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87BB" w14:textId="77777777" w:rsidR="00A83B59" w:rsidRDefault="00A83B59" w:rsidP="00A83B59">
      <w:pPr>
        <w:pStyle w:val="a3"/>
      </w:pPr>
      <w:r>
        <w:t xml:space="preserve">Мстислав ШУТАН </w:t>
      </w:r>
    </w:p>
    <w:p w14:paraId="2376FDF5" w14:textId="77777777" w:rsidR="00A83B59" w:rsidRDefault="00A83B59" w:rsidP="00A83B5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6F95E92" w14:textId="77777777" w:rsidR="00A83B59" w:rsidRDefault="00A83B59" w:rsidP="00A83B59">
      <w:pPr>
        <w:pStyle w:val="1"/>
      </w:pPr>
    </w:p>
    <w:p w14:paraId="47ADD437" w14:textId="77777777" w:rsidR="00A83B59" w:rsidRDefault="00A83B59" w:rsidP="00A83B59">
      <w:pPr>
        <w:pStyle w:val="a6"/>
      </w:pPr>
      <w:r>
        <w:t>*  *  *</w:t>
      </w:r>
    </w:p>
    <w:p w14:paraId="72B31F43" w14:textId="77777777" w:rsidR="00A83B59" w:rsidRDefault="00A83B59" w:rsidP="00A83B59">
      <w:pPr>
        <w:pStyle w:val="1"/>
      </w:pPr>
    </w:p>
    <w:p w14:paraId="5CC35303" w14:textId="77777777" w:rsidR="00A83B59" w:rsidRDefault="00A83B59" w:rsidP="00A83B59">
      <w:pPr>
        <w:pStyle w:val="1"/>
        <w:ind w:left="1928"/>
      </w:pPr>
      <w:r>
        <w:t>Утёс на Волге. Нить рельефа</w:t>
      </w:r>
    </w:p>
    <w:p w14:paraId="4C5475BA" w14:textId="77777777" w:rsidR="00A83B59" w:rsidRDefault="00A83B59" w:rsidP="00A83B59">
      <w:pPr>
        <w:pStyle w:val="1"/>
        <w:ind w:left="1928"/>
      </w:pPr>
      <w:r>
        <w:t>Так прихотлива, как волна.</w:t>
      </w:r>
    </w:p>
    <w:p w14:paraId="5F354007" w14:textId="77777777" w:rsidR="00A83B59" w:rsidRDefault="00A83B59" w:rsidP="00A83B59">
      <w:pPr>
        <w:pStyle w:val="1"/>
        <w:ind w:left="1928"/>
      </w:pPr>
      <w:r>
        <w:t>И кажется: из барельефов</w:t>
      </w:r>
    </w:p>
    <w:p w14:paraId="18E6361F" w14:textId="77777777" w:rsidR="00A83B59" w:rsidRDefault="00A83B59" w:rsidP="00A83B59">
      <w:pPr>
        <w:pStyle w:val="1"/>
        <w:ind w:left="1928"/>
      </w:pPr>
      <w:r>
        <w:t>Его песчаная стена.</w:t>
      </w:r>
    </w:p>
    <w:p w14:paraId="52B6F41D" w14:textId="77777777" w:rsidR="00A83B59" w:rsidRDefault="00A83B59" w:rsidP="00A83B59">
      <w:pPr>
        <w:pStyle w:val="1"/>
        <w:ind w:left="1928"/>
      </w:pPr>
    </w:p>
    <w:p w14:paraId="4FBFE6DC" w14:textId="77777777" w:rsidR="00A83B59" w:rsidRDefault="00A83B59" w:rsidP="00A83B59">
      <w:pPr>
        <w:pStyle w:val="1"/>
        <w:ind w:left="1928"/>
      </w:pPr>
      <w:r>
        <w:t>Смотрю и вижу галерею,</w:t>
      </w:r>
    </w:p>
    <w:p w14:paraId="10085619" w14:textId="77777777" w:rsidR="00A83B59" w:rsidRDefault="00A83B59" w:rsidP="00A83B59">
      <w:pPr>
        <w:pStyle w:val="1"/>
        <w:ind w:left="1928"/>
      </w:pPr>
      <w:r>
        <w:t>И вдоль неё легко плыву.</w:t>
      </w:r>
    </w:p>
    <w:p w14:paraId="2ADBBE32" w14:textId="77777777" w:rsidR="00A83B59" w:rsidRDefault="00A83B59" w:rsidP="00A83B59">
      <w:pPr>
        <w:pStyle w:val="1"/>
        <w:ind w:left="1928"/>
      </w:pPr>
      <w:r>
        <w:t>И, очарованный, немею.</w:t>
      </w:r>
    </w:p>
    <w:p w14:paraId="4B1C5815" w14:textId="77777777" w:rsidR="00A83B59" w:rsidRDefault="00A83B59" w:rsidP="00A83B59">
      <w:pPr>
        <w:pStyle w:val="1"/>
        <w:ind w:left="1928"/>
      </w:pPr>
      <w:r>
        <w:t>И взглядом Мастера зову.</w:t>
      </w:r>
    </w:p>
    <w:p w14:paraId="196C0841" w14:textId="77777777" w:rsidR="00A83B59" w:rsidRDefault="00A83B59" w:rsidP="00A83B59">
      <w:pPr>
        <w:pStyle w:val="1"/>
      </w:pPr>
    </w:p>
    <w:p w14:paraId="60856B4C" w14:textId="77777777" w:rsidR="00A83B59" w:rsidRDefault="00A83B59" w:rsidP="00A83B59">
      <w:pPr>
        <w:pStyle w:val="a4"/>
      </w:pPr>
      <w:r>
        <w:t>Женский взгляд</w:t>
      </w:r>
    </w:p>
    <w:p w14:paraId="79721999" w14:textId="77777777" w:rsidR="00A83B59" w:rsidRDefault="00A83B59" w:rsidP="00A83B59">
      <w:pPr>
        <w:pStyle w:val="1"/>
      </w:pPr>
    </w:p>
    <w:p w14:paraId="294CFE5E" w14:textId="77777777" w:rsidR="00A83B59" w:rsidRDefault="00A83B59" w:rsidP="00A83B59">
      <w:pPr>
        <w:pStyle w:val="1"/>
        <w:ind w:left="1928"/>
      </w:pPr>
      <w:r>
        <w:t>Когда весь мир густым туманом</w:t>
      </w:r>
    </w:p>
    <w:p w14:paraId="09C71253" w14:textId="77777777" w:rsidR="00A83B59" w:rsidRDefault="00A83B59" w:rsidP="00A83B59">
      <w:pPr>
        <w:pStyle w:val="1"/>
        <w:ind w:left="1928"/>
      </w:pPr>
      <w:r>
        <w:t>Заволокло, заволокло</w:t>
      </w:r>
    </w:p>
    <w:p w14:paraId="3516BA24" w14:textId="77777777" w:rsidR="00A83B59" w:rsidRDefault="00A83B59" w:rsidP="00A83B59">
      <w:pPr>
        <w:pStyle w:val="1"/>
        <w:ind w:left="1928"/>
      </w:pPr>
      <w:r>
        <w:t>И только робкий лучик странно</w:t>
      </w:r>
    </w:p>
    <w:p w14:paraId="43EFD590" w14:textId="77777777" w:rsidR="00A83B59" w:rsidRDefault="00A83B59" w:rsidP="00A83B59">
      <w:pPr>
        <w:pStyle w:val="1"/>
        <w:ind w:left="1928"/>
      </w:pPr>
      <w:r>
        <w:t>Пробиться хочет сквозь стекло,</w:t>
      </w:r>
    </w:p>
    <w:p w14:paraId="62E0D106" w14:textId="77777777" w:rsidR="00A83B59" w:rsidRDefault="00A83B59" w:rsidP="00A83B59">
      <w:pPr>
        <w:pStyle w:val="1"/>
        <w:ind w:left="1984"/>
      </w:pPr>
      <w:r>
        <w:t>Когда все милые предметы</w:t>
      </w:r>
    </w:p>
    <w:p w14:paraId="65BFB99B" w14:textId="77777777" w:rsidR="00A83B59" w:rsidRDefault="00A83B59" w:rsidP="00A83B59">
      <w:pPr>
        <w:pStyle w:val="1"/>
        <w:ind w:left="1984"/>
      </w:pPr>
      <w:r>
        <w:t>Чужими стали для тебя</w:t>
      </w:r>
    </w:p>
    <w:p w14:paraId="074054C4" w14:textId="77777777" w:rsidR="00A83B59" w:rsidRDefault="00A83B59" w:rsidP="00A83B59">
      <w:pPr>
        <w:pStyle w:val="1"/>
        <w:ind w:left="1984"/>
      </w:pPr>
      <w:r>
        <w:t>И все счастливые рассветы</w:t>
      </w:r>
    </w:p>
    <w:p w14:paraId="4A00946E" w14:textId="77777777" w:rsidR="00A83B59" w:rsidRDefault="00A83B59" w:rsidP="00A83B59">
      <w:pPr>
        <w:pStyle w:val="1"/>
        <w:ind w:left="1984"/>
      </w:pPr>
      <w:r>
        <w:t>Ты забываешь, не любя,</w:t>
      </w:r>
    </w:p>
    <w:p w14:paraId="134B26C4" w14:textId="77777777" w:rsidR="00A83B59" w:rsidRDefault="00A83B59" w:rsidP="00A83B59">
      <w:pPr>
        <w:pStyle w:val="1"/>
        <w:ind w:left="1984"/>
      </w:pPr>
    </w:p>
    <w:p w14:paraId="451AE8C5" w14:textId="77777777" w:rsidR="00A83B59" w:rsidRDefault="00A83B59" w:rsidP="00A83B59">
      <w:pPr>
        <w:pStyle w:val="1"/>
        <w:ind w:left="1984"/>
      </w:pPr>
      <w:r>
        <w:t>Когда фальшивый звук жестоко</w:t>
      </w:r>
    </w:p>
    <w:p w14:paraId="3460B6EB" w14:textId="77777777" w:rsidR="00A83B59" w:rsidRDefault="00A83B59" w:rsidP="00A83B59">
      <w:pPr>
        <w:pStyle w:val="1"/>
        <w:ind w:left="1984"/>
      </w:pPr>
      <w:r>
        <w:t>Испортил ладный звукоряд –</w:t>
      </w:r>
    </w:p>
    <w:p w14:paraId="7D5617AE" w14:textId="77777777" w:rsidR="00A83B59" w:rsidRDefault="00A83B59" w:rsidP="00A83B59">
      <w:pPr>
        <w:pStyle w:val="1"/>
        <w:ind w:left="1984"/>
      </w:pPr>
      <w:r>
        <w:t>Спасает мир, его истоки,</w:t>
      </w:r>
    </w:p>
    <w:p w14:paraId="6AD764E5" w14:textId="77777777" w:rsidR="00A83B59" w:rsidRDefault="00A83B59" w:rsidP="00A83B59">
      <w:pPr>
        <w:pStyle w:val="1"/>
        <w:ind w:left="1984"/>
      </w:pPr>
      <w:r>
        <w:t>Не мудрость чья-то – женский взгляд.</w:t>
      </w:r>
    </w:p>
    <w:p w14:paraId="64469A9A" w14:textId="77777777" w:rsidR="00A83B59" w:rsidRDefault="00A83B59" w:rsidP="00A83B59">
      <w:pPr>
        <w:pStyle w:val="1"/>
      </w:pPr>
    </w:p>
    <w:p w14:paraId="03A5F811" w14:textId="77777777" w:rsidR="00A83B59" w:rsidRDefault="00A83B59" w:rsidP="00A83B59">
      <w:pPr>
        <w:pStyle w:val="a6"/>
      </w:pPr>
      <w:r>
        <w:t>*  *  *</w:t>
      </w:r>
    </w:p>
    <w:p w14:paraId="112A49CB" w14:textId="77777777" w:rsidR="00A83B59" w:rsidRDefault="00A83B59" w:rsidP="00A83B59">
      <w:pPr>
        <w:pStyle w:val="1"/>
      </w:pPr>
    </w:p>
    <w:p w14:paraId="1E5DAB44" w14:textId="77777777" w:rsidR="00A83B59" w:rsidRDefault="00A83B59" w:rsidP="00A83B59">
      <w:pPr>
        <w:pStyle w:val="a7"/>
        <w:ind w:left="624"/>
        <w:jc w:val="center"/>
      </w:pPr>
      <w:r>
        <w:t>Плохо верится в силу добра.</w:t>
      </w:r>
    </w:p>
    <w:p w14:paraId="0A80243A" w14:textId="77777777" w:rsidR="00A83B59" w:rsidRDefault="00A83B59" w:rsidP="00A83B59">
      <w:pPr>
        <w:pStyle w:val="a8"/>
        <w:ind w:left="1871"/>
        <w:jc w:val="center"/>
      </w:pPr>
      <w:r>
        <w:t>Н.А. Некрасов</w:t>
      </w:r>
    </w:p>
    <w:p w14:paraId="70FA7459" w14:textId="77777777" w:rsidR="00A83B59" w:rsidRDefault="00A83B59" w:rsidP="00A83B59">
      <w:pPr>
        <w:pStyle w:val="1"/>
      </w:pPr>
    </w:p>
    <w:p w14:paraId="534E6BC6" w14:textId="77777777" w:rsidR="00A83B59" w:rsidRDefault="00A83B59" w:rsidP="00A83B59">
      <w:pPr>
        <w:pStyle w:val="1"/>
        <w:ind w:left="1984"/>
      </w:pPr>
      <w:r>
        <w:t>В силу добра можно верить,</w:t>
      </w:r>
    </w:p>
    <w:p w14:paraId="02896513" w14:textId="77777777" w:rsidR="00A83B59" w:rsidRDefault="00A83B59" w:rsidP="00A83B59">
      <w:pPr>
        <w:pStyle w:val="1"/>
        <w:ind w:left="1984"/>
      </w:pPr>
      <w:r>
        <w:t>Если простор для ума,</w:t>
      </w:r>
    </w:p>
    <w:p w14:paraId="6BF72AB8" w14:textId="77777777" w:rsidR="00A83B59" w:rsidRDefault="00A83B59" w:rsidP="00A83B59">
      <w:pPr>
        <w:pStyle w:val="1"/>
        <w:ind w:left="1984"/>
      </w:pPr>
      <w:r>
        <w:t>Если распахнуты двери</w:t>
      </w:r>
    </w:p>
    <w:p w14:paraId="042EC41E" w14:textId="77777777" w:rsidR="00A83B59" w:rsidRDefault="00A83B59" w:rsidP="00A83B59">
      <w:pPr>
        <w:pStyle w:val="1"/>
        <w:ind w:left="1984"/>
      </w:pPr>
      <w:r>
        <w:t>В милые сердцу дома,</w:t>
      </w:r>
    </w:p>
    <w:p w14:paraId="11267344" w14:textId="77777777" w:rsidR="00A83B59" w:rsidRDefault="00A83B59" w:rsidP="00A83B59">
      <w:pPr>
        <w:pStyle w:val="1"/>
        <w:ind w:left="1984"/>
      </w:pPr>
      <w:r>
        <w:t>Если двух душ единенье</w:t>
      </w:r>
    </w:p>
    <w:p w14:paraId="0B20AC4E" w14:textId="77777777" w:rsidR="00A83B59" w:rsidRDefault="00A83B59" w:rsidP="00A83B59">
      <w:pPr>
        <w:pStyle w:val="1"/>
        <w:ind w:left="1984"/>
      </w:pPr>
      <w:r>
        <w:t>Чуткую душу родит,</w:t>
      </w:r>
    </w:p>
    <w:p w14:paraId="7F7EF370" w14:textId="77777777" w:rsidR="00A83B59" w:rsidRDefault="00A83B59" w:rsidP="00A83B59">
      <w:pPr>
        <w:pStyle w:val="1"/>
        <w:ind w:left="1984"/>
      </w:pPr>
      <w:r>
        <w:t>Если эпоха борений</w:t>
      </w:r>
    </w:p>
    <w:p w14:paraId="444E1E5A" w14:textId="77777777" w:rsidR="00A83B59" w:rsidRDefault="00A83B59" w:rsidP="00A83B59">
      <w:pPr>
        <w:pStyle w:val="1"/>
        <w:ind w:left="1984"/>
      </w:pPr>
      <w:r>
        <w:t>Память о Боге хранит.</w:t>
      </w:r>
    </w:p>
    <w:p w14:paraId="03EF368B" w14:textId="77777777" w:rsidR="00A83B59" w:rsidRDefault="00A83B59" w:rsidP="00A83B59">
      <w:pPr>
        <w:pStyle w:val="1"/>
        <w:ind w:left="1984"/>
      </w:pPr>
    </w:p>
    <w:p w14:paraId="0B0C2FCA" w14:textId="77777777" w:rsidR="00A83B59" w:rsidRDefault="00A83B59" w:rsidP="00A83B59">
      <w:pPr>
        <w:pStyle w:val="1"/>
        <w:ind w:left="1984"/>
      </w:pPr>
      <w:r>
        <w:t>Если… А хочется утром</w:t>
      </w:r>
    </w:p>
    <w:p w14:paraId="6D92222F" w14:textId="77777777" w:rsidR="00A83B59" w:rsidRDefault="00A83B59" w:rsidP="00A83B59">
      <w:pPr>
        <w:pStyle w:val="1"/>
        <w:ind w:left="1984"/>
      </w:pPr>
      <w:r>
        <w:t>Выйти к дороге лесной ––</w:t>
      </w:r>
    </w:p>
    <w:p w14:paraId="1A36620F" w14:textId="77777777" w:rsidR="00A83B59" w:rsidRDefault="00A83B59" w:rsidP="00A83B59">
      <w:pPr>
        <w:pStyle w:val="1"/>
        <w:ind w:left="1984"/>
      </w:pPr>
      <w:r>
        <w:t>Быть не наивным, не мудрым,</w:t>
      </w:r>
    </w:p>
    <w:p w14:paraId="335C8C07" w14:textId="77777777" w:rsidR="00A83B59" w:rsidRDefault="00A83B59" w:rsidP="00A83B59">
      <w:pPr>
        <w:pStyle w:val="1"/>
        <w:ind w:left="1984"/>
      </w:pPr>
      <w:r>
        <w:t>Гордой любуясь сосной.</w:t>
      </w:r>
    </w:p>
    <w:p w14:paraId="0074B353" w14:textId="77777777" w:rsidR="00A83B59" w:rsidRDefault="00A83B59" w:rsidP="00A83B59">
      <w:pPr>
        <w:pStyle w:val="1"/>
        <w:ind w:left="1984"/>
      </w:pPr>
      <w:r>
        <w:t>Солнце косыми лучами</w:t>
      </w:r>
    </w:p>
    <w:p w14:paraId="18103545" w14:textId="77777777" w:rsidR="00A83B59" w:rsidRDefault="00A83B59" w:rsidP="00A83B59">
      <w:pPr>
        <w:pStyle w:val="1"/>
        <w:ind w:left="1984"/>
      </w:pPr>
      <w:r>
        <w:t>Гладит её по стволу.</w:t>
      </w:r>
    </w:p>
    <w:p w14:paraId="40D861CC" w14:textId="77777777" w:rsidR="00A83B59" w:rsidRDefault="00A83B59" w:rsidP="00A83B59">
      <w:pPr>
        <w:pStyle w:val="1"/>
        <w:ind w:left="1984"/>
      </w:pPr>
      <w:r>
        <w:lastRenderedPageBreak/>
        <w:t>Радости где-то, печали…</w:t>
      </w:r>
    </w:p>
    <w:p w14:paraId="482CAA42" w14:textId="77777777" w:rsidR="00A83B59" w:rsidRDefault="00A83B59" w:rsidP="00A83B59">
      <w:pPr>
        <w:pStyle w:val="1"/>
        <w:ind w:left="1984"/>
      </w:pPr>
      <w:r>
        <w:t>Я здесь ещё постою.</w:t>
      </w:r>
    </w:p>
    <w:p w14:paraId="748C91B8" w14:textId="77777777" w:rsidR="00A83B59" w:rsidRDefault="00A83B59" w:rsidP="00A83B59">
      <w:pPr>
        <w:pStyle w:val="1"/>
      </w:pPr>
    </w:p>
    <w:p w14:paraId="2976697C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31"/>
    <w:rsid w:val="00A83B59"/>
    <w:rsid w:val="00B86C31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2D29-9196-448F-BA5D-DCC22B3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83B5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83B5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A83B5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A83B5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7">
    <w:name w:val="Эриграф"/>
    <w:basedOn w:val="a"/>
    <w:uiPriority w:val="99"/>
    <w:rsid w:val="00A83B59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A83B59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A8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A8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2020-09-12T07:19:00Z</dcterms:created>
  <dcterms:modified xsi:type="dcterms:W3CDTF">2020-09-12T07:19:00Z</dcterms:modified>
</cp:coreProperties>
</file>