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4C03" w14:textId="77777777" w:rsidR="003B7B07" w:rsidRDefault="003B7B07" w:rsidP="003B7B07">
      <w:pPr>
        <w:pStyle w:val="a3"/>
      </w:pPr>
      <w:r>
        <w:t>Алексей ШИХАЛЁВ</w:t>
      </w:r>
    </w:p>
    <w:p w14:paraId="010ECF75" w14:textId="77777777" w:rsidR="003B7B07" w:rsidRDefault="003B7B07" w:rsidP="003B7B07">
      <w:pPr>
        <w:pStyle w:val="1"/>
      </w:pPr>
      <w:r>
        <w:rPr>
          <w:i/>
          <w:iCs/>
        </w:rPr>
        <w:t>Ижевске</w:t>
      </w:r>
    </w:p>
    <w:p w14:paraId="3039701B" w14:textId="77777777" w:rsidR="003B7B07" w:rsidRDefault="003B7B07" w:rsidP="003B7B07">
      <w:pPr>
        <w:pStyle w:val="1"/>
      </w:pPr>
    </w:p>
    <w:p w14:paraId="268E82EB" w14:textId="77777777" w:rsidR="003B7B07" w:rsidRDefault="003B7B07" w:rsidP="003B7B07">
      <w:pPr>
        <w:pStyle w:val="a4"/>
      </w:pPr>
      <w:r>
        <w:t xml:space="preserve">Молитва </w:t>
      </w:r>
    </w:p>
    <w:p w14:paraId="44413ECF" w14:textId="77777777" w:rsidR="003B7B07" w:rsidRDefault="003B7B07" w:rsidP="003B7B07">
      <w:pPr>
        <w:pStyle w:val="1"/>
      </w:pPr>
    </w:p>
    <w:p w14:paraId="16136DB2" w14:textId="77777777" w:rsidR="003B7B07" w:rsidRDefault="003B7B07" w:rsidP="003B7B07">
      <w:pPr>
        <w:pStyle w:val="1"/>
        <w:ind w:left="1587"/>
      </w:pPr>
      <w:r>
        <w:t xml:space="preserve">Там в тишине у детской колыбели </w:t>
      </w:r>
    </w:p>
    <w:p w14:paraId="02640369" w14:textId="77777777" w:rsidR="003B7B07" w:rsidRDefault="003B7B07" w:rsidP="003B7B07">
      <w:pPr>
        <w:pStyle w:val="1"/>
        <w:ind w:left="1587"/>
      </w:pPr>
      <w:r>
        <w:t>Чуть нараспев и слышимы едва</w:t>
      </w:r>
    </w:p>
    <w:p w14:paraId="51E37A08" w14:textId="77777777" w:rsidR="003B7B07" w:rsidRDefault="003B7B07" w:rsidP="003B7B07">
      <w:pPr>
        <w:pStyle w:val="1"/>
        <w:ind w:left="1587"/>
      </w:pPr>
      <w:r>
        <w:t xml:space="preserve">Кружась </w:t>
      </w:r>
      <w:proofErr w:type="gramStart"/>
      <w:r>
        <w:t>в прозрачном воздухе</w:t>
      </w:r>
      <w:proofErr w:type="gramEnd"/>
      <w:r>
        <w:t xml:space="preserve"> летели</w:t>
      </w:r>
    </w:p>
    <w:p w14:paraId="1ECD692A" w14:textId="77777777" w:rsidR="003B7B07" w:rsidRDefault="003B7B07" w:rsidP="003B7B07">
      <w:pPr>
        <w:pStyle w:val="1"/>
        <w:ind w:left="1587"/>
      </w:pPr>
      <w:r>
        <w:t xml:space="preserve">Лишь к Богу обращённые слова </w:t>
      </w:r>
    </w:p>
    <w:p w14:paraId="49483C16" w14:textId="77777777" w:rsidR="003B7B07" w:rsidRDefault="003B7B07" w:rsidP="003B7B07">
      <w:pPr>
        <w:pStyle w:val="1"/>
        <w:ind w:left="1587"/>
      </w:pPr>
    </w:p>
    <w:p w14:paraId="7335EAEF" w14:textId="77777777" w:rsidR="003B7B07" w:rsidRDefault="003B7B07" w:rsidP="003B7B07">
      <w:pPr>
        <w:pStyle w:val="1"/>
        <w:ind w:left="1587"/>
      </w:pPr>
      <w:r>
        <w:t>В ответ с небес мелодия звучала</w:t>
      </w:r>
    </w:p>
    <w:p w14:paraId="7682D5F2" w14:textId="77777777" w:rsidR="003B7B07" w:rsidRDefault="003B7B07" w:rsidP="003B7B07">
      <w:pPr>
        <w:pStyle w:val="1"/>
        <w:ind w:left="1587"/>
      </w:pPr>
      <w:r>
        <w:t>И падал снег</w:t>
      </w:r>
    </w:p>
    <w:p w14:paraId="1456A053" w14:textId="77777777" w:rsidR="003B7B07" w:rsidRDefault="003B7B07" w:rsidP="003B7B07">
      <w:pPr>
        <w:pStyle w:val="1"/>
        <w:ind w:left="1587"/>
      </w:pPr>
      <w:r>
        <w:t xml:space="preserve">Всё чаще, всё сильней </w:t>
      </w:r>
    </w:p>
    <w:p w14:paraId="5A5149EC" w14:textId="77777777" w:rsidR="003B7B07" w:rsidRDefault="003B7B07" w:rsidP="003B7B07">
      <w:pPr>
        <w:pStyle w:val="1"/>
        <w:ind w:left="1587"/>
      </w:pPr>
      <w:r>
        <w:t xml:space="preserve">Природа </w:t>
      </w:r>
      <w:proofErr w:type="gramStart"/>
      <w:r>
        <w:t>спит</w:t>
      </w:r>
      <w:proofErr w:type="gramEnd"/>
      <w:r>
        <w:t xml:space="preserve"> укрывшись покрывалом </w:t>
      </w:r>
    </w:p>
    <w:p w14:paraId="7B8DBE4B" w14:textId="77777777" w:rsidR="003B7B07" w:rsidRDefault="003B7B07" w:rsidP="003B7B07">
      <w:pPr>
        <w:pStyle w:val="1"/>
        <w:ind w:left="1587"/>
      </w:pPr>
      <w:r>
        <w:t>Из кротких слов молитвы Матерей</w:t>
      </w:r>
    </w:p>
    <w:p w14:paraId="07CA421A" w14:textId="77777777" w:rsidR="003B7B07" w:rsidRDefault="003B7B07" w:rsidP="003B7B07">
      <w:pPr>
        <w:pStyle w:val="1"/>
      </w:pPr>
    </w:p>
    <w:p w14:paraId="7556A6D9" w14:textId="77777777" w:rsidR="003B7B07" w:rsidRDefault="003B7B07" w:rsidP="003B7B07">
      <w:pPr>
        <w:pStyle w:val="a4"/>
      </w:pPr>
      <w:r>
        <w:t xml:space="preserve">Память </w:t>
      </w:r>
    </w:p>
    <w:p w14:paraId="184BD702" w14:textId="77777777" w:rsidR="003B7B07" w:rsidRDefault="003B7B07" w:rsidP="003B7B07">
      <w:pPr>
        <w:pStyle w:val="1"/>
      </w:pPr>
    </w:p>
    <w:p w14:paraId="30842B17" w14:textId="77777777" w:rsidR="003B7B07" w:rsidRDefault="003B7B07" w:rsidP="003B7B07">
      <w:pPr>
        <w:pStyle w:val="1"/>
        <w:ind w:left="1587"/>
      </w:pPr>
      <w:r>
        <w:t>Вижу белое солнце в зените</w:t>
      </w:r>
    </w:p>
    <w:p w14:paraId="5975D025" w14:textId="77777777" w:rsidR="003B7B07" w:rsidRDefault="003B7B07" w:rsidP="003B7B07">
      <w:pPr>
        <w:pStyle w:val="1"/>
        <w:ind w:left="1587"/>
      </w:pPr>
      <w:r>
        <w:t xml:space="preserve">Там под звуки серебряных струн </w:t>
      </w:r>
    </w:p>
    <w:p w14:paraId="17BEFD86" w14:textId="77777777" w:rsidR="003B7B07" w:rsidRDefault="003B7B07" w:rsidP="003B7B07">
      <w:pPr>
        <w:pStyle w:val="1"/>
        <w:ind w:left="1587"/>
      </w:pPr>
      <w:r>
        <w:t xml:space="preserve">Разорвав вековые граниты </w:t>
      </w:r>
    </w:p>
    <w:p w14:paraId="1510CE9B" w14:textId="77777777" w:rsidR="003B7B07" w:rsidRDefault="003B7B07" w:rsidP="003B7B07">
      <w:pPr>
        <w:pStyle w:val="1"/>
        <w:ind w:left="1587"/>
      </w:pPr>
      <w:r>
        <w:t xml:space="preserve">По ущелью грохочет Аргун </w:t>
      </w:r>
    </w:p>
    <w:p w14:paraId="40D2CA61" w14:textId="77777777" w:rsidR="003B7B07" w:rsidRDefault="003B7B07" w:rsidP="003B7B07">
      <w:pPr>
        <w:pStyle w:val="1"/>
        <w:ind w:left="1587"/>
      </w:pPr>
    </w:p>
    <w:p w14:paraId="71AABC4F" w14:textId="77777777" w:rsidR="003B7B07" w:rsidRDefault="003B7B07" w:rsidP="003B7B07">
      <w:pPr>
        <w:pStyle w:val="1"/>
        <w:ind w:left="1587"/>
      </w:pPr>
      <w:r>
        <w:t>Вижу между высоток палатки</w:t>
      </w:r>
    </w:p>
    <w:p w14:paraId="3E071112" w14:textId="77777777" w:rsidR="003B7B07" w:rsidRDefault="003B7B07" w:rsidP="003B7B07">
      <w:pPr>
        <w:pStyle w:val="1"/>
        <w:ind w:left="1587"/>
      </w:pPr>
      <w:r>
        <w:t>Закопались в обрывистый склон</w:t>
      </w:r>
    </w:p>
    <w:p w14:paraId="3026A872" w14:textId="77777777" w:rsidR="003B7B07" w:rsidRDefault="003B7B07" w:rsidP="003B7B07">
      <w:pPr>
        <w:pStyle w:val="1"/>
        <w:ind w:left="1587"/>
      </w:pPr>
      <w:r>
        <w:t>Как огромные дачные грядки</w:t>
      </w:r>
    </w:p>
    <w:p w14:paraId="5618ED23" w14:textId="77777777" w:rsidR="003B7B07" w:rsidRDefault="003B7B07" w:rsidP="003B7B07">
      <w:pPr>
        <w:pStyle w:val="1"/>
        <w:ind w:left="1587"/>
      </w:pPr>
      <w:r>
        <w:t xml:space="preserve">Только кончился дачный сезон </w:t>
      </w:r>
    </w:p>
    <w:p w14:paraId="154E3BBF" w14:textId="77777777" w:rsidR="003B7B07" w:rsidRDefault="003B7B07" w:rsidP="003B7B07">
      <w:pPr>
        <w:pStyle w:val="1"/>
      </w:pPr>
    </w:p>
    <w:p w14:paraId="7556D4AB" w14:textId="77777777" w:rsidR="003B7B07" w:rsidRDefault="003B7B07" w:rsidP="003B7B07">
      <w:pPr>
        <w:pStyle w:val="1"/>
        <w:ind w:left="1474"/>
      </w:pPr>
      <w:r>
        <w:t>Летний дождь да туманы сырые</w:t>
      </w:r>
    </w:p>
    <w:p w14:paraId="1F298C80" w14:textId="77777777" w:rsidR="003B7B07" w:rsidRDefault="003B7B07" w:rsidP="003B7B07">
      <w:pPr>
        <w:pStyle w:val="1"/>
        <w:ind w:left="1474"/>
      </w:pPr>
      <w:r>
        <w:t xml:space="preserve">Чай индийский на дне котелка </w:t>
      </w:r>
    </w:p>
    <w:p w14:paraId="17FFBF07" w14:textId="77777777" w:rsidR="003B7B07" w:rsidRDefault="003B7B07" w:rsidP="003B7B07">
      <w:pPr>
        <w:pStyle w:val="1"/>
        <w:ind w:left="1474"/>
      </w:pPr>
      <w:r>
        <w:t>Мы уходим совсем молодые</w:t>
      </w:r>
    </w:p>
    <w:p w14:paraId="49502FAE" w14:textId="77777777" w:rsidR="003B7B07" w:rsidRDefault="003B7B07" w:rsidP="003B7B07">
      <w:pPr>
        <w:pStyle w:val="1"/>
        <w:ind w:left="1474"/>
      </w:pPr>
      <w:r>
        <w:t xml:space="preserve">Растворяя в себе облака </w:t>
      </w:r>
    </w:p>
    <w:p w14:paraId="244212A2" w14:textId="77777777" w:rsidR="003B7B07" w:rsidRDefault="003B7B07" w:rsidP="003B7B07">
      <w:pPr>
        <w:pStyle w:val="1"/>
        <w:ind w:left="1474"/>
      </w:pPr>
    </w:p>
    <w:p w14:paraId="15D1A453" w14:textId="77777777" w:rsidR="003B7B07" w:rsidRDefault="003B7B07" w:rsidP="003B7B07">
      <w:pPr>
        <w:pStyle w:val="1"/>
        <w:ind w:left="1474"/>
      </w:pPr>
      <w:r>
        <w:t>Нас связали суровые нити</w:t>
      </w:r>
    </w:p>
    <w:p w14:paraId="2699C4F8" w14:textId="77777777" w:rsidR="003B7B07" w:rsidRDefault="003B7B07" w:rsidP="003B7B07">
      <w:pPr>
        <w:pStyle w:val="1"/>
        <w:ind w:left="1474"/>
      </w:pPr>
      <w:r>
        <w:t>Каждый помнил и каждый хотел</w:t>
      </w:r>
    </w:p>
    <w:p w14:paraId="74261623" w14:textId="77777777" w:rsidR="003B7B07" w:rsidRDefault="003B7B07" w:rsidP="003B7B07">
      <w:pPr>
        <w:pStyle w:val="1"/>
        <w:ind w:left="1474"/>
      </w:pPr>
      <w:r>
        <w:t>Чтобы ты никогда не увидел</w:t>
      </w:r>
    </w:p>
    <w:p w14:paraId="742C37D2" w14:textId="77777777" w:rsidR="003B7B07" w:rsidRDefault="003B7B07" w:rsidP="003B7B07">
      <w:pPr>
        <w:pStyle w:val="1"/>
        <w:ind w:left="1474"/>
      </w:pPr>
      <w:r>
        <w:t xml:space="preserve">В двадцать лет человека в прицел </w:t>
      </w:r>
    </w:p>
    <w:p w14:paraId="5F665DE9" w14:textId="77777777" w:rsidR="003B7B07" w:rsidRDefault="003B7B07" w:rsidP="003B7B07">
      <w:pPr>
        <w:pStyle w:val="1"/>
      </w:pPr>
    </w:p>
    <w:p w14:paraId="752D9FC3" w14:textId="77777777" w:rsidR="003B7B07" w:rsidRDefault="003B7B07" w:rsidP="003B7B07">
      <w:pPr>
        <w:pStyle w:val="a6"/>
        <w:ind w:right="454"/>
      </w:pPr>
      <w:r>
        <w:t>*  *  *</w:t>
      </w:r>
    </w:p>
    <w:p w14:paraId="72570029" w14:textId="77777777" w:rsidR="003B7B07" w:rsidRDefault="003B7B07" w:rsidP="003B7B07">
      <w:pPr>
        <w:pStyle w:val="1"/>
      </w:pPr>
    </w:p>
    <w:p w14:paraId="0EAE1CB5" w14:textId="77777777" w:rsidR="003B7B07" w:rsidRDefault="003B7B07" w:rsidP="003B7B07">
      <w:pPr>
        <w:pStyle w:val="1"/>
        <w:ind w:left="1474"/>
      </w:pPr>
      <w:r>
        <w:t>На рассвете за птичьими стаями</w:t>
      </w:r>
    </w:p>
    <w:p w14:paraId="48901050" w14:textId="77777777" w:rsidR="003B7B07" w:rsidRDefault="003B7B07" w:rsidP="003B7B07">
      <w:pPr>
        <w:pStyle w:val="1"/>
        <w:ind w:left="1474"/>
      </w:pPr>
      <w:r>
        <w:t xml:space="preserve">Пьяный ветер да крылья легки </w:t>
      </w:r>
    </w:p>
    <w:p w14:paraId="59CEAE9E" w14:textId="77777777" w:rsidR="003B7B07" w:rsidRDefault="003B7B07" w:rsidP="003B7B07">
      <w:pPr>
        <w:pStyle w:val="1"/>
        <w:ind w:left="1474"/>
      </w:pPr>
      <w:r>
        <w:t xml:space="preserve">Серой дымкой сомнения растаяли </w:t>
      </w:r>
    </w:p>
    <w:p w14:paraId="690DD044" w14:textId="77777777" w:rsidR="003B7B07" w:rsidRDefault="003B7B07" w:rsidP="003B7B07">
      <w:pPr>
        <w:pStyle w:val="1"/>
        <w:ind w:left="1474"/>
      </w:pPr>
      <w:r>
        <w:t xml:space="preserve">Я вернусь в городок у реки </w:t>
      </w:r>
    </w:p>
    <w:p w14:paraId="51FBBDFC" w14:textId="77777777" w:rsidR="003B7B07" w:rsidRDefault="003B7B07" w:rsidP="003B7B07">
      <w:pPr>
        <w:pStyle w:val="1"/>
        <w:ind w:left="1474"/>
      </w:pPr>
      <w:r>
        <w:t>По холмам над душистыми травами</w:t>
      </w:r>
    </w:p>
    <w:p w14:paraId="41B43AFF" w14:textId="77777777" w:rsidR="003B7B07" w:rsidRDefault="003B7B07" w:rsidP="003B7B07">
      <w:pPr>
        <w:pStyle w:val="1"/>
        <w:ind w:left="1474"/>
      </w:pPr>
      <w:r>
        <w:t xml:space="preserve">В облаках полечу не спеша </w:t>
      </w:r>
    </w:p>
    <w:p w14:paraId="3A48294B" w14:textId="77777777" w:rsidR="003B7B07" w:rsidRDefault="003B7B07" w:rsidP="003B7B07">
      <w:pPr>
        <w:pStyle w:val="1"/>
        <w:ind w:left="1474"/>
      </w:pPr>
      <w:r>
        <w:t>Там укрывшись дождём да туманами</w:t>
      </w:r>
    </w:p>
    <w:p w14:paraId="7D650838" w14:textId="77777777" w:rsidR="003B7B07" w:rsidRDefault="003B7B07" w:rsidP="003B7B07">
      <w:pPr>
        <w:pStyle w:val="1"/>
        <w:ind w:left="1474"/>
      </w:pPr>
      <w:r>
        <w:t xml:space="preserve">В старой лодке уснула душа </w:t>
      </w:r>
    </w:p>
    <w:p w14:paraId="27F954B7" w14:textId="77777777" w:rsidR="003B7B07" w:rsidRDefault="003B7B07" w:rsidP="003B7B07">
      <w:pPr>
        <w:pStyle w:val="1"/>
      </w:pPr>
    </w:p>
    <w:p w14:paraId="2333BA70" w14:textId="77777777" w:rsidR="003B7B07" w:rsidRDefault="003B7B07" w:rsidP="003B7B07">
      <w:pPr>
        <w:pStyle w:val="1"/>
      </w:pPr>
    </w:p>
    <w:p w14:paraId="177DC673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C2"/>
    <w:rsid w:val="00326DC2"/>
    <w:rsid w:val="003B7B07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E29E-2CE9-44A7-B5A1-16E5240C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B7B0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3B7B0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3B7B07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3B7B07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3B7B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3B7B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2022-09-10T08:23:00Z</dcterms:created>
  <dcterms:modified xsi:type="dcterms:W3CDTF">2022-09-10T08:23:00Z</dcterms:modified>
</cp:coreProperties>
</file>