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04" w:rsidRDefault="00925104" w:rsidP="00925104">
      <w:pPr>
        <w:pStyle w:val="a3"/>
      </w:pPr>
      <w:r>
        <w:rPr>
          <w:rFonts w:ascii="Times New Roman" w:hAnsi="Times New Roman" w:cs="Times New Roman"/>
        </w:rPr>
        <w:t>ОЗОРНЫЕ</w:t>
      </w:r>
      <w:r>
        <w:t xml:space="preserve"> </w:t>
      </w:r>
      <w:r>
        <w:rPr>
          <w:rFonts w:ascii="Times New Roman" w:hAnsi="Times New Roman" w:cs="Times New Roman"/>
        </w:rPr>
        <w:t>БАРЫШНИ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I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Как войска-то разинские разгромили, князь московский Юрий Долгорукий и повелел:</w:t>
      </w:r>
    </w:p>
    <w:p w:rsidR="00925104" w:rsidRDefault="00925104" w:rsidP="00925104">
      <w:pPr>
        <w:pStyle w:val="1"/>
      </w:pPr>
      <w:r>
        <w:t>– Разбросать надобно повстанцев по миру. Кого в Сибирь, кого на Урал, а кого и по центру к поселению привязать.</w:t>
      </w:r>
    </w:p>
    <w:p w:rsidR="00925104" w:rsidRDefault="00925104" w:rsidP="00925104">
      <w:pPr>
        <w:pStyle w:val="1"/>
        <w:rPr>
          <w:spacing w:val="-2"/>
        </w:rPr>
      </w:pPr>
      <w:r>
        <w:rPr>
          <w:spacing w:val="-2"/>
        </w:rPr>
        <w:t>Зол был Долгорукий. А то как же – сколько ему пришлось с отрядами Степана Разина повозиться. Почитай, из засушливой Астрахани пешим строем, на ладьях по Волге до самой первопрестольной с разбоями да казнями добрались. Спуску никому не давали. Одно твердили: замучили крепостники простой народ, можно было кожу содрать – содрали бы. Без гроша, без полушки люди жили, только трудились и трудились. Мужики в тридцать лет на стариков походили, а бабы, казалось, никогда и молодыми не были.</w:t>
      </w:r>
    </w:p>
    <w:p w:rsidR="00925104" w:rsidRDefault="00925104" w:rsidP="00925104">
      <w:pPr>
        <w:pStyle w:val="1"/>
      </w:pPr>
      <w:r>
        <w:t>Вот и поднялся народ донской. С вилами, косами, пищалями, у кого они хранились, пошли все войной за Разиным. За таким же, донским казаком, только упрямым и настырным.</w:t>
      </w:r>
    </w:p>
    <w:p w:rsidR="00925104" w:rsidRDefault="00925104" w:rsidP="00925104">
      <w:pPr>
        <w:pStyle w:val="1"/>
      </w:pPr>
      <w:r>
        <w:t>– Доколе, – вопрошал он по станицам да куреням, – нам в неволе на родной земле жить? Али мы другого счастья не заслужили? Всю жизнь и мы, и предки наши пределы российские охраняем, хлеб растим, а сыты не бываем. Посмо</w:t>
      </w:r>
      <w:r>
        <w:t>т</w:t>
      </w:r>
      <w:r>
        <w:t>рите на детей своих – краше в гроб кладут. Неужто и дальше так жить будем?</w:t>
      </w:r>
    </w:p>
    <w:p w:rsidR="00925104" w:rsidRDefault="00925104" w:rsidP="00925104">
      <w:pPr>
        <w:pStyle w:val="1"/>
      </w:pPr>
      <w:r>
        <w:t>Жить так дальше казаки донские не хотели, вот и собрались в войско, вот и отправились на Москву правду добывать.</w:t>
      </w:r>
    </w:p>
    <w:p w:rsidR="00925104" w:rsidRDefault="00925104" w:rsidP="00925104">
      <w:pPr>
        <w:pStyle w:val="1"/>
      </w:pPr>
      <w:r>
        <w:t>Да разве дойдут? За правдой-то многие в путь отправлялись, только назад с ней не возвращались. Поищут, поищут, да и пропадут навечно.</w:t>
      </w:r>
    </w:p>
    <w:p w:rsidR="00925104" w:rsidRDefault="00925104" w:rsidP="00925104">
      <w:pPr>
        <w:pStyle w:val="1"/>
      </w:pPr>
      <w:r>
        <w:t>Почти к Москве разинцы добрались – в нижегородских землях воюют. Тут царица Екатерина и позвала к себе князя Долгорукова.</w:t>
      </w:r>
    </w:p>
    <w:p w:rsidR="00925104" w:rsidRDefault="00925104" w:rsidP="00925104">
      <w:pPr>
        <w:pStyle w:val="1"/>
      </w:pPr>
      <w:r>
        <w:t>– Приказываю тебе не мешкать, а изничтожить проказников воровских. Ишь что надумали: мое царство-государство порушить, мужицкую власть на пр</w:t>
      </w:r>
      <w:r>
        <w:t>е</w:t>
      </w:r>
      <w:r>
        <w:t>стол царственный возвести.</w:t>
      </w:r>
    </w:p>
    <w:p w:rsidR="00925104" w:rsidRDefault="00925104" w:rsidP="00925104">
      <w:pPr>
        <w:pStyle w:val="1"/>
        <w:rPr>
          <w:spacing w:val="-1"/>
        </w:rPr>
      </w:pPr>
      <w:r>
        <w:rPr>
          <w:spacing w:val="-1"/>
        </w:rPr>
        <w:t>Юрий Долгорукий быстрехонько так в наши земли войско обученное да крепко вооруженное привел. Уж злобствовал, уж тешился, а разинские отряды, расколовшись на большие и малые группы, спуску не давали. Одна монахиня Алена, что из арзамасского Николина монастыря сбежала, страху на царское войско нагоняла. Где ее со товарищами не ждали, там она и появлялась. В одном только кадомском сельце Кременки неделю Долгорукова держала, будто телка на привязи. Тот и силу подтянул небывалую, и разведка его по Алениным пятам хаживала, а справиться не могли с Аленой.</w:t>
      </w:r>
    </w:p>
    <w:p w:rsidR="00925104" w:rsidRDefault="00925104" w:rsidP="00925104">
      <w:pPr>
        <w:pStyle w:val="1"/>
      </w:pPr>
      <w:r>
        <w:t>На восьмой или девятый день в центре сельца, аккурат возле храма, где две речушки в одну сходились, не выдержали донцы, стрельцы беглые, нижег</w:t>
      </w:r>
      <w:r>
        <w:t>о</w:t>
      </w:r>
      <w:r>
        <w:t>родцы, что Алене в верности поклялись, и проиграли Долгорукому. Уж что потом было! В реке не водица бежала – кровь алела теплыми еще октябрьскими днями.</w:t>
      </w:r>
    </w:p>
    <w:p w:rsidR="00925104" w:rsidRDefault="00925104" w:rsidP="00925104">
      <w:pPr>
        <w:pStyle w:val="1"/>
      </w:pPr>
      <w:r>
        <w:t>Только не справился Долгорукий с Аленой здесь, он ее догнал в мордовской земле – в Темникове, где и повелел, как злодейку и нехристя, в костре пожечь.</w:t>
      </w:r>
    </w:p>
    <w:p w:rsidR="00925104" w:rsidRDefault="00925104" w:rsidP="00925104">
      <w:pPr>
        <w:pStyle w:val="1"/>
      </w:pPr>
      <w:r>
        <w:t>Сдержали слово – пожгли.</w:t>
      </w:r>
    </w:p>
    <w:p w:rsidR="00925104" w:rsidRDefault="00925104" w:rsidP="00925104">
      <w:pPr>
        <w:pStyle w:val="1"/>
      </w:pPr>
      <w:r>
        <w:t>А вскорости под большое село Вознесенское долгоруковские ратники пр</w:t>
      </w:r>
      <w:r>
        <w:t>и</w:t>
      </w:r>
      <w:r>
        <w:t>вели человек двадцать-тридцать пленных. Вчера еще они у Разина воинств</w:t>
      </w:r>
      <w:r>
        <w:t>о</w:t>
      </w:r>
      <w:r>
        <w:t>вали, а теперь вот связанные по рукам и ногам стоят, участи своей дожидаются. Откуда среди них бабы с малыми дитятками, никто и ведать не ведает. Только жалко вознесенскому народу оборванных и голодных, потому украдкой суют им кто картошку вареную, кто краюху хлеба.</w:t>
      </w:r>
    </w:p>
    <w:p w:rsidR="00925104" w:rsidRDefault="00925104" w:rsidP="00925104">
      <w:pPr>
        <w:pStyle w:val="1"/>
      </w:pPr>
      <w:r>
        <w:t>Привели пленных в дремучий лес. Кто из них откуда, только им это ведомо. Руки-ноги развязали и повелели:</w:t>
      </w:r>
    </w:p>
    <w:p w:rsidR="00925104" w:rsidRDefault="00925104" w:rsidP="00925104">
      <w:pPr>
        <w:pStyle w:val="1"/>
      </w:pPr>
      <w:r>
        <w:t>– Здесь отныне жить станете. Кланяйтесь матушке-царице, что милость к вам проявила, а то бы качаться вам каждому на сосне, а теперь вот живите.</w:t>
      </w:r>
    </w:p>
    <w:p w:rsidR="00925104" w:rsidRDefault="00925104" w:rsidP="00925104">
      <w:pPr>
        <w:pStyle w:val="1"/>
      </w:pPr>
      <w:r>
        <w:t xml:space="preserve">С тем и укатили набольшие, оставили только реденькую охрану, чтобы не сбежали. А куда бежать, если и справа дремучий лес, и слева, солнышка только и видать, если голову высоко </w:t>
      </w:r>
      <w:r>
        <w:lastRenderedPageBreak/>
        <w:t>запрокинуть. Качается оно где-то по верхушкам деревьев.</w:t>
      </w:r>
    </w:p>
    <w:p w:rsidR="00925104" w:rsidRDefault="00925104" w:rsidP="00925104">
      <w:pPr>
        <w:pStyle w:val="1"/>
      </w:pPr>
      <w:r>
        <w:t>Перво-наперво, решили мужики-разинцы: расчистить дремучий лес надо</w:t>
      </w:r>
      <w:r>
        <w:t>б</w:t>
      </w:r>
      <w:r>
        <w:t>но, и стали лес валить. Сучки, ветки с деревьев обрубают, в костры валят. Строевую древесину складируют, к новостройкам готовятся.</w:t>
      </w:r>
    </w:p>
    <w:p w:rsidR="00925104" w:rsidRDefault="00925104" w:rsidP="00925104">
      <w:pPr>
        <w:pStyle w:val="1"/>
      </w:pPr>
      <w:r>
        <w:t>Костры полыхали не один день. От полохов дым далеко стелился. Измуч</w:t>
      </w:r>
      <w:r>
        <w:t>и</w:t>
      </w:r>
      <w:r>
        <w:t>лись люди, но большую поляну подготовили, на ней и решили избы ставить. Один дом подняли, второй, третий. Да ладные такие, о веселых окошках, при приветливых крылечках.</w:t>
      </w:r>
    </w:p>
    <w:p w:rsidR="00925104" w:rsidRDefault="00925104" w:rsidP="00925104">
      <w:pPr>
        <w:pStyle w:val="1"/>
      </w:pPr>
      <w:r>
        <w:t>Защебетала жизнь, заиграла, а как чужой ненароком нагрянет – сумрачно становилось. Никто не говорит, не калякает.</w:t>
      </w:r>
    </w:p>
    <w:p w:rsidR="00925104" w:rsidRDefault="00925104" w:rsidP="00925104">
      <w:pPr>
        <w:pStyle w:val="1"/>
      </w:pPr>
      <w:r>
        <w:t>Поднялась улица. А где она? Без имени какое поселение живет? Вот и п</w:t>
      </w:r>
      <w:r>
        <w:t>о</w:t>
      </w:r>
      <w:r>
        <w:t>решили люди все вместе: быть их новому сельцу Полх-Майданом. Да друг</w:t>
      </w:r>
      <w:r>
        <w:t>о</w:t>
      </w:r>
      <w:r>
        <w:t>го-то и не дано. Старое слово славянское «полох» пожар обозначает. Вон сколько деревьев повыкорчевывали и пожгли. Полох и есть. А другое слово «майдан» как раз и обозначает место, что от пожара освобождено. И речка р</w:t>
      </w:r>
      <w:r>
        <w:t>я</w:t>
      </w:r>
      <w:r>
        <w:t>дом. Ей уж сам бог повелел Полховкой прозываться.</w:t>
      </w:r>
    </w:p>
    <w:p w:rsidR="00925104" w:rsidRDefault="00925104" w:rsidP="00925104">
      <w:pPr>
        <w:pStyle w:val="1"/>
      </w:pPr>
      <w:r>
        <w:t>Так, среди леса и появился на свет Полх-Майдан. Прокричит здесь петух утром, на три волости его слышно. С юга – Мордовия. С запада – Рязанская земля, а восточнее – Вознесенское, как есть края Нижегородские.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II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 xml:space="preserve">Так ли все было, по-другому ли, теперь трудно сказать. Времени-то сколько прошло: почитай, о семнадцатом веке с вами толкуем. Одно верно: </w:t>
      </w:r>
      <w:r>
        <w:br/>
        <w:t>у людской памяти ум зоркий, не запрячется побасенка по уголкам в сундуке, нет-нет, да и выглянет наружу.</w:t>
      </w:r>
    </w:p>
    <w:p w:rsidR="00925104" w:rsidRDefault="00925104" w:rsidP="00925104">
      <w:pPr>
        <w:pStyle w:val="1"/>
      </w:pPr>
      <w:r>
        <w:t>Вот и с Федькой Сидоровым так получилось. Он лесами верст двадцать промахал, а как к Полх-Майдану прибился, молва и поползла от дома к дому: это ведь пособник Аленин, глаза ее и уши.</w:t>
      </w:r>
    </w:p>
    <w:p w:rsidR="00925104" w:rsidRDefault="00925104" w:rsidP="00925104">
      <w:pPr>
        <w:pStyle w:val="1"/>
      </w:pPr>
      <w:r>
        <w:t>Хоть и стерегся Федька на первых порах, как в новое сельцо заявился, а потом и хорониться перестал: его же, разинские, друзья-приятели здесь обо</w:t>
      </w:r>
      <w:r>
        <w:t>с</w:t>
      </w:r>
      <w:r>
        <w:t>новались. Не выдадут. Да каково – за майданцами сразу же слава побежала по округе: пытай не пытай, а язык за зубами здесь живет, хоть у малого, хоть у старого. Не моги голоса подымать, пройдут, словно и не заметят.</w:t>
      </w:r>
    </w:p>
    <w:p w:rsidR="00925104" w:rsidRDefault="00925104" w:rsidP="00925104">
      <w:pPr>
        <w:pStyle w:val="1"/>
      </w:pPr>
      <w:r>
        <w:t>А про Федьку тут каждый знал. Знал, как вечерний ветер юлой промчался по пеплу в Темникове и унес за собой прах той, что слыла грозой для царева во</w:t>
      </w:r>
      <w:r>
        <w:t>й</w:t>
      </w:r>
      <w:r>
        <w:t>ска.</w:t>
      </w:r>
    </w:p>
    <w:p w:rsidR="00925104" w:rsidRDefault="00925104" w:rsidP="00925104">
      <w:pPr>
        <w:pStyle w:val="1"/>
      </w:pPr>
      <w:r>
        <w:t>– Оленька, – плакал сильный мужик и дрожащими руками собирал пепел кострища. Он шарил по прохладному уже огневику, пытаясь разыскать в г</w:t>
      </w:r>
      <w:r>
        <w:t>о</w:t>
      </w:r>
      <w:r>
        <w:t>ловнях соснового сруба хоть крохотную косточку человека, которого любил безумно.</w:t>
      </w:r>
    </w:p>
    <w:p w:rsidR="00925104" w:rsidRDefault="00925104" w:rsidP="00925104">
      <w:pPr>
        <w:pStyle w:val="1"/>
      </w:pPr>
      <w:r>
        <w:t>В сражениях побывал, сутками просиживал в дождливой засаде, галопом мчался из одной стороны в другую и приводил в мятежный отряд Алены людей. А вот на костре горела она одна. Он, как пес, стоял в толпе, прячась за мо</w:t>
      </w:r>
      <w:r>
        <w:t>р</w:t>
      </w:r>
      <w:r>
        <w:t>довские зипуны и юбки, и во все глаза смотрел, как сначала робко, потом ви</w:t>
      </w:r>
      <w:r>
        <w:t>х</w:t>
      </w:r>
      <w:r>
        <w:t>рясь и злобствуя, огонь обхватывал молодое красивое тело.</w:t>
      </w:r>
    </w:p>
    <w:p w:rsidR="00925104" w:rsidRDefault="00925104" w:rsidP="00925104">
      <w:pPr>
        <w:pStyle w:val="1"/>
      </w:pPr>
      <w:r>
        <w:t>Давно разошлись согнанные в единую смотрящую толпу темниковцы, давно пьяно горланили царские ратники, довольные свершенным, а Федька Сидоров все ползал по кострищу и плакал.</w:t>
      </w:r>
    </w:p>
    <w:p w:rsidR="00925104" w:rsidRDefault="00925104" w:rsidP="00925104">
      <w:pPr>
        <w:pStyle w:val="1"/>
      </w:pPr>
      <w:r>
        <w:t>Многое видели на своем веку жители Темникова, знали, что живет в округе древний обычай, и его строго-настрого соблюдают, по-своему наказывать сельского вора – выкапывалась глубокая яма и в нее живьем, без слез и сож</w:t>
      </w:r>
      <w:r>
        <w:t>а</w:t>
      </w:r>
      <w:r>
        <w:t>лений, зарывался тот, кто посягнул на личное добро соседа. А такого, чтобы сжечь женщину на костре… Нет, такого не было. Даже представить не могли, что злодейство произойдет не где-то за тридевять земель, а здесь, в родном тихом селении.</w:t>
      </w:r>
    </w:p>
    <w:p w:rsidR="00925104" w:rsidRDefault="00925104" w:rsidP="00925104">
      <w:pPr>
        <w:pStyle w:val="1"/>
      </w:pPr>
      <w:r>
        <w:t>Но произошло, и многие видели это своими глазами, поэтому убыстрялся шаг мужика и бабы, когда проходили мимо зловещего места. А из дома в дом ползли разговоры, что по ночам на пепелище появляется мужская тень и долго вырисовывается на фоне неба.</w:t>
      </w:r>
    </w:p>
    <w:p w:rsidR="00925104" w:rsidRDefault="00925104" w:rsidP="00925104">
      <w:pPr>
        <w:pStyle w:val="1"/>
      </w:pPr>
      <w:r>
        <w:lastRenderedPageBreak/>
        <w:t>А потом место казни вновь стало многолюдным. Со всех улиц тянулся сюда народ и подолгу простаивал в молчании: там, где погулял в своем разбойничьем порыве костер, красовалась яркая роза. Цветок красный, как говорили темн</w:t>
      </w:r>
      <w:r>
        <w:t>и</w:t>
      </w:r>
      <w:r>
        <w:t>ковцы, никогда не видевшие подобной красоты. Никто не приносил сюда воды, никто не поливал розу, а она цвела, раскачивалась на ветру и кланялась на все четыре стороны.</w:t>
      </w:r>
    </w:p>
    <w:p w:rsidR="00925104" w:rsidRDefault="00925104" w:rsidP="00925104">
      <w:pPr>
        <w:pStyle w:val="1"/>
      </w:pPr>
      <w:r>
        <w:t>Через неделю пробежал другой слух: нет больше цветка на Аленином месте.</w:t>
      </w:r>
    </w:p>
    <w:p w:rsidR="00925104" w:rsidRDefault="00925104" w:rsidP="00925104">
      <w:pPr>
        <w:pStyle w:val="1"/>
      </w:pPr>
      <w:r>
        <w:t>Не привыкать Федьке Сидорову кошкой пробираться по лесу, открытому полю, через большие и малые селения – его везде искали ратники. Пряча под полой одежки сорванную розу, направился было в присаровскую деревню, на родину, да остановился: там точно его поджидают.</w:t>
      </w:r>
    </w:p>
    <w:p w:rsidR="00925104" w:rsidRDefault="00925104" w:rsidP="00925104">
      <w:pPr>
        <w:pStyle w:val="1"/>
      </w:pPr>
      <w:r>
        <w:t>Приглянулось село в чащобе дремучей, оно крайней улицей уходит к м</w:t>
      </w:r>
      <w:r>
        <w:t>а</w:t>
      </w:r>
      <w:r>
        <w:t>ленькой речке. У воды Федька остановился, омыл разгоряченное лицо: «Ост</w:t>
      </w:r>
      <w:r>
        <w:t>а</w:t>
      </w:r>
      <w:r>
        <w:t>новлюсь здесь».</w:t>
      </w:r>
    </w:p>
    <w:p w:rsidR="00925104" w:rsidRDefault="00925104" w:rsidP="00925104">
      <w:pPr>
        <w:pStyle w:val="1"/>
      </w:pPr>
      <w:r>
        <w:t>Так в вознесенской стороне, в Полх-Майдане, появился человек-молчун. Он поселился сначала в землянке, потом соседи помогли махонький дом поставить, и повел одинокую жизнь. Соседи все пытались заговаривать с ним, но нат</w:t>
      </w:r>
      <w:r>
        <w:t>ы</w:t>
      </w:r>
      <w:r>
        <w:t>кались на молчание и переводили разговоры на погоду, сенокосы.</w:t>
      </w:r>
    </w:p>
    <w:p w:rsidR="00925104" w:rsidRDefault="00925104" w:rsidP="00925104">
      <w:pPr>
        <w:pStyle w:val="1"/>
      </w:pPr>
      <w:r>
        <w:t>Времени-то с той поры немало прошло. Заприметили в Полх-Майдане, как подолгу Федька пропадал, а потом видели, как шел мужик из леса и нес на себе липу: не лыко на лапти, как все, – само дерево, очищенное от мягкой коры.</w:t>
      </w:r>
    </w:p>
    <w:p w:rsidR="00925104" w:rsidRDefault="00925104" w:rsidP="00925104">
      <w:pPr>
        <w:pStyle w:val="1"/>
      </w:pPr>
      <w:r>
        <w:t>А потом и вовсе чудеса сотворились, когда на завалинке домика молчуна вдруг затеснились вырезанные из липы игрушки, разукрашенные ярко-желтой краской, а по ним бежал один и тот же красный цветок, названия которому никто не знал.</w:t>
      </w:r>
    </w:p>
    <w:p w:rsidR="00925104" w:rsidRDefault="00925104" w:rsidP="00925104">
      <w:pPr>
        <w:pStyle w:val="1"/>
      </w:pPr>
      <w:r>
        <w:t>Мужики дивовались и осуждали молчуна, а потом, уходя в лес за лыком, несли оттуда на плечах липу. И во всех домах появлялись солонки, ложки, н</w:t>
      </w:r>
      <w:r>
        <w:t>е</w:t>
      </w:r>
      <w:r>
        <w:t>большие лошадки, коляски, матрешки. По ним по желтому бежали красные розы.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III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Никитка Авдюков сызмальства был любопытный. Да нет, никогда и ни за кем он не подглядывал. Почто такое? Просто родился в крестьянской бытности, в семье большой и ладной. Крепкой семье, как говорили в Полх-Майдане.</w:t>
      </w:r>
    </w:p>
    <w:p w:rsidR="00925104" w:rsidRDefault="00925104" w:rsidP="00925104">
      <w:pPr>
        <w:pStyle w:val="1"/>
      </w:pPr>
      <w:r>
        <w:t>С раннего детства перед ним красовалась одна работа: и родители, и старшие братья-сестры без дела не сидели. Вот за ними и подсматривал Никитка, п</w:t>
      </w:r>
      <w:r>
        <w:t>у</w:t>
      </w:r>
      <w:r>
        <w:t>тался под ногами, а когда все произошло – никто из взрослых не заметил: в руках мальчугана и топор играет, и коса среди молочая поет, и самовар, ухватив за уголья, пузырится и радуется. На все руки дока. Вот тебе и любопытство!</w:t>
      </w:r>
    </w:p>
    <w:p w:rsidR="00925104" w:rsidRDefault="00925104" w:rsidP="00925104">
      <w:pPr>
        <w:pStyle w:val="1"/>
      </w:pPr>
      <w:r>
        <w:t>Отец его, Ефрем, помнил прадеда, а тот рассказывал о своих родственниках, как они вместе с Федькой Сидоровым ложки деревянные выстругивали. Сн</w:t>
      </w:r>
      <w:r>
        <w:t>а</w:t>
      </w:r>
      <w:r>
        <w:t>чала из ели попробовали, ее в этих краях невидимо, потом березу попытали, только она зубастой оказалась: руки напрочь сотрешь, прежде чем из полена заготовку выпилишь. Да как-то к липе подобрались. Вот уж по всем статьям она подошлась – мягкая, податливая, будто сама бока подставляет. Не увидишь, как белье готовым становится. Суши да отдавай бабам на раскраску.</w:t>
      </w:r>
    </w:p>
    <w:p w:rsidR="00925104" w:rsidRDefault="00925104" w:rsidP="00925104">
      <w:pPr>
        <w:pStyle w:val="1"/>
      </w:pPr>
      <w:r>
        <w:t>Никитка как родился, так и рос в липовых стружках. Пропах весь лесом.</w:t>
      </w:r>
    </w:p>
    <w:p w:rsidR="00925104" w:rsidRDefault="00925104" w:rsidP="00925104">
      <w:pPr>
        <w:pStyle w:val="1"/>
      </w:pPr>
      <w:r>
        <w:t>– Ты, мать, гляди-ка, настоящий турурушник растет, – посмеивался отец.</w:t>
      </w:r>
    </w:p>
    <w:p w:rsidR="00925104" w:rsidRDefault="00925104" w:rsidP="00925104">
      <w:pPr>
        <w:pStyle w:val="1"/>
      </w:pPr>
      <w:r>
        <w:t>– Руки бы себе не порезал, а так что же, хозяйственным вырастет, – выбирала стружки из льняных волос сына мать.</w:t>
      </w:r>
    </w:p>
    <w:p w:rsidR="00925104" w:rsidRDefault="00925104" w:rsidP="00925104">
      <w:pPr>
        <w:pStyle w:val="1"/>
      </w:pPr>
      <w:r>
        <w:t>Да на самом деле так. Иной человек растет, растет, а вырастает без рук. Нет, они на месте, руки-то, только за что ни возьмется, все криво да косо. Гвоздь, и тот не вобьет в доску. А Никитка не такой: коренастенький, крепенький, а уж руки просто золотые. Это кто по его пору стамеской липовую палочку затач</w:t>
      </w:r>
      <w:r>
        <w:t>и</w:t>
      </w:r>
      <w:r>
        <w:t>вать возьмется, а из нее куличок получается. Головка кругленькая, крылышки сложеные, клювик весело так к небушку приподнялся. То и гляди хвостом заиграет. А как старшая сестра кисточкой по белью погуляет, и вовсе птаха запоет.</w:t>
      </w:r>
    </w:p>
    <w:p w:rsidR="00925104" w:rsidRDefault="00925104" w:rsidP="00925104">
      <w:pPr>
        <w:pStyle w:val="1"/>
      </w:pPr>
      <w:r>
        <w:t>По вечерам с отцом усядется и глаз не сводит, как ловко орудуют отцовские руки над липовой заготовкой. Раз, другой острым ножом отец по липе проб</w:t>
      </w:r>
      <w:r>
        <w:t>е</w:t>
      </w:r>
      <w:r>
        <w:t xml:space="preserve">жит, вот тебе и брюшко. </w:t>
      </w:r>
      <w:r>
        <w:lastRenderedPageBreak/>
        <w:t>Еще чуть-чуть поиграет над деревяшкой, и голова, шея появляются. Вроде на бабу заготовка белая похожа, да только не баба вовсе. Так это девка молодая.</w:t>
      </w:r>
    </w:p>
    <w:p w:rsidR="00925104" w:rsidRDefault="00925104" w:rsidP="00925104">
      <w:pPr>
        <w:pStyle w:val="1"/>
      </w:pPr>
      <w:r>
        <w:t>Сестры наждачкой поиграют, на край стола поставят и давай краску гот</w:t>
      </w:r>
      <w:r>
        <w:t>о</w:t>
      </w:r>
      <w:r>
        <w:t>вить. Кто кирпич красный толчет, кто голубую глину размешивает, кто сажи из печи достает. Смешают все, разведут, конскую кисточку в руки возьмут. Один мазок, второй, третий. В сарафан цветной куклу деревянную оденут, платок на голову повяжут. Губки алые с румянцами наведут, носик курносый к небушку подымут, чиркнут кисточкой, и прикроет красавица лукавые очи искристыми ресницами.</w:t>
      </w:r>
    </w:p>
    <w:p w:rsidR="00925104" w:rsidRDefault="00925104" w:rsidP="00925104">
      <w:pPr>
        <w:pStyle w:val="1"/>
      </w:pPr>
      <w:r>
        <w:t>А еще макнут в краску алую кисточку, и бегут по всему сарафану цветы красные. Как к одной барышне другая прибавится, к ним третья, четвертая, так целый девичий хоровод на столе играется. И нет ни одной красавицы, похожей друг на дружку. Взглянуть бегло: все одинаковые, ан нет. Одна долу смотрит, глаз не поднимает, будто смущается. Другая брови дугой изогнула, смотрите, мол, какая я видная, не чета подружкам, а третья и вовсе во все зубы улыбается, только румянцы на щеках играют. Вот-вот заговорят, запоют, засмеются з</w:t>
      </w:r>
      <w:r>
        <w:t>а</w:t>
      </w:r>
      <w:r>
        <w:t>ливисто. Ну, озорницы, одним словом.</w:t>
      </w:r>
    </w:p>
    <w:p w:rsidR="00925104" w:rsidRDefault="00925104" w:rsidP="00925104">
      <w:pPr>
        <w:pStyle w:val="1"/>
      </w:pPr>
      <w:r>
        <w:t>Так и год проходит, пятый. Вырос Никитка, заженишился, и надо же такому случиться, что пришел на Русь войной Наполеон французский. К самой Москве подобрался. Сколько земель наших погубил, народу положил.</w:t>
      </w:r>
    </w:p>
    <w:p w:rsidR="00925104" w:rsidRDefault="00925104" w:rsidP="00925104">
      <w:pPr>
        <w:pStyle w:val="1"/>
      </w:pPr>
      <w:r>
        <w:t>Никитку Авдюкова и забрали в солдаты. Было это в тысяча восемьсот дв</w:t>
      </w:r>
      <w:r>
        <w:t>е</w:t>
      </w:r>
      <w:r>
        <w:t>надцатом году.</w:t>
      </w:r>
    </w:p>
    <w:p w:rsidR="00925104" w:rsidRDefault="00925104" w:rsidP="00925104">
      <w:pPr>
        <w:pStyle w:val="1"/>
      </w:pPr>
      <w:r>
        <w:t>Убивалась мать, провожая на войну сына:</w:t>
      </w:r>
    </w:p>
    <w:p w:rsidR="00925104" w:rsidRDefault="00925104" w:rsidP="00925104">
      <w:pPr>
        <w:pStyle w:val="1"/>
      </w:pPr>
      <w:r>
        <w:t>– Не свидимся с тобой больше, кровинушка моя. Не дождусь тебя.</w:t>
      </w:r>
    </w:p>
    <w:p w:rsidR="00925104" w:rsidRDefault="00925104" w:rsidP="00925104">
      <w:pPr>
        <w:pStyle w:val="1"/>
      </w:pPr>
      <w:r>
        <w:t>– Брось ты, маманя, угомонись. Как это так: я свою сердечную красавицу и не увижу. Да не бывать такому.</w:t>
      </w:r>
    </w:p>
    <w:p w:rsidR="00925104" w:rsidRDefault="00925104" w:rsidP="00925104">
      <w:pPr>
        <w:pStyle w:val="1"/>
      </w:pPr>
      <w:r>
        <w:t>Вернулся, как есть возвернулся в свой Полх-Майдан. Да чудно так воротился – принес с собой штуку замысловатую, ее с первого-то взгляда и не поймешь: то ли для дела какого, то ли для игрушки. А какие тут игрушки – ушел Никитка на войну парнем-молодцем, а домой пришел мужиком седовласым.</w:t>
      </w:r>
    </w:p>
    <w:p w:rsidR="00925104" w:rsidRDefault="00925104" w:rsidP="00925104">
      <w:pPr>
        <w:pStyle w:val="1"/>
      </w:pPr>
      <w:r>
        <w:t>– Это что же за диковинка у тебя такая? – приставали к нему большие и малые. – Неужто для дела все эти загогулины? Телега не телега, жернова  не жернова.</w:t>
      </w:r>
    </w:p>
    <w:p w:rsidR="00925104" w:rsidRDefault="00925104" w:rsidP="00925104">
      <w:pPr>
        <w:pStyle w:val="1"/>
      </w:pPr>
      <w:r>
        <w:t>А Никита Ефремович, так теперь к нему старики обратились, только в усы посмеивается.</w:t>
      </w:r>
    </w:p>
    <w:p w:rsidR="00925104" w:rsidRDefault="00925104" w:rsidP="00925104">
      <w:pPr>
        <w:pStyle w:val="1"/>
      </w:pPr>
      <w:r>
        <w:t>– Темнота, скажу вам, как есть дремучесть. Это то-кар-ный ста-нок, – н</w:t>
      </w:r>
      <w:r>
        <w:t>а</w:t>
      </w:r>
      <w:r>
        <w:t>распев так отвечает. – Увидите вот, какой он пользительный.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IV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Сам-то Никитка помалкивает, как в иноземном краю этот токарный станок присмотрел. Французов тогда отогнали и остановились на постой в небольшой деревушке – то ли польской, то ли немецкой. Поди разбери, где ты, если все балакают не по-нашему.</w:t>
      </w:r>
    </w:p>
    <w:p w:rsidR="00925104" w:rsidRDefault="00925104" w:rsidP="00925104">
      <w:pPr>
        <w:pStyle w:val="1"/>
      </w:pPr>
      <w:r>
        <w:t>Как так получилось, только Никитку на постой определили в крайний дом. Там-то он и учуял сразу дерево, вернее, деревянную стружку, и давай с ра</w:t>
      </w:r>
      <w:r>
        <w:t>с</w:t>
      </w:r>
      <w:r>
        <w:t>спросами приставать. Ничегошеньки не понимает хозяин ненашенский, а в</w:t>
      </w:r>
      <w:r>
        <w:t>и</w:t>
      </w:r>
      <w:r>
        <w:t>дит: не простой этот русский, коли так искусно на руках показывает, как надо дерево точить. Да и повел его в мастерскую. Да и давай показывать ча</w:t>
      </w:r>
      <w:r>
        <w:t>ш</w:t>
      </w:r>
      <w:r>
        <w:t>ки-ложки выточенные. Да и давай кусок дерева пристраивать между чудных колес – одно большое, другое поменьше.</w:t>
      </w:r>
    </w:p>
    <w:p w:rsidR="00925104" w:rsidRDefault="00925104" w:rsidP="00925104">
      <w:pPr>
        <w:pStyle w:val="1"/>
      </w:pPr>
      <w:r>
        <w:t>Крутит большое, а маленькое в догонялки наяривает, а между ними дер</w:t>
      </w:r>
      <w:r>
        <w:t>е</w:t>
      </w:r>
      <w:r>
        <w:t>вяшка такую скорость набирает, что поднеси к ней острый ножик – в струнку превратиться.</w:t>
      </w:r>
    </w:p>
    <w:p w:rsidR="00925104" w:rsidRDefault="00925104" w:rsidP="00925104">
      <w:pPr>
        <w:pStyle w:val="1"/>
      </w:pPr>
      <w:r>
        <w:t>Целую ночь в мастерской пробыли, а как утром сигнал на сборы прокричал, в строй солдатский и стал Никитка, и ружье здесь, и скатка, и к левому плечу два колеса пристроены.</w:t>
      </w:r>
    </w:p>
    <w:p w:rsidR="00925104" w:rsidRDefault="00925104" w:rsidP="00925104">
      <w:pPr>
        <w:pStyle w:val="1"/>
      </w:pPr>
      <w:r>
        <w:t>Старший-то над ними изумился сначала, уж ругаться хотел, наказывать Никитку, а как тот все порассказал, заулыбался:</w:t>
      </w:r>
    </w:p>
    <w:p w:rsidR="00925104" w:rsidRDefault="00925104" w:rsidP="00925104">
      <w:pPr>
        <w:pStyle w:val="1"/>
      </w:pPr>
      <w:r>
        <w:t>– Что же, али мы не свои? Поможем, коли тяжело будет, лишь бы нашей русской красоте потрафить.</w:t>
      </w:r>
    </w:p>
    <w:p w:rsidR="00925104" w:rsidRDefault="00925104" w:rsidP="00925104">
      <w:pPr>
        <w:pStyle w:val="1"/>
      </w:pPr>
      <w:r>
        <w:t>Потрафили, еще как потрафили. Собирает токарный станок Никита Авд</w:t>
      </w:r>
      <w:r>
        <w:t>ю</w:t>
      </w:r>
      <w:r>
        <w:t>ков, а возле него весь Полх-Майдан столбняком стоит.</w:t>
      </w:r>
    </w:p>
    <w:p w:rsidR="00925104" w:rsidRDefault="00925104" w:rsidP="00925104">
      <w:pPr>
        <w:pStyle w:val="1"/>
      </w:pPr>
      <w:r>
        <w:lastRenderedPageBreak/>
        <w:t>Недолго парень возился, а как колеса закружились, и пошла стружка в ра</w:t>
      </w:r>
      <w:r>
        <w:t>з</w:t>
      </w:r>
      <w:r>
        <w:t>ные стороны. Глазом не успели моргнуть, как скалка появилась. Белая, ровная, гладкая. Подноси кисточку и раскрашивай. Одна беда: ремень, что приводит в движение колеса, быстро так брюхо опустил, и остановилась работа.</w:t>
      </w:r>
    </w:p>
    <w:p w:rsidR="00925104" w:rsidRDefault="00925104" w:rsidP="00925104">
      <w:pPr>
        <w:pStyle w:val="1"/>
      </w:pPr>
      <w:r>
        <w:t>– Вот и в чужедальней стороне такая же картина, – загрустил Никитка. – Часто ремень менять приходится.</w:t>
      </w:r>
    </w:p>
    <w:p w:rsidR="00925104" w:rsidRDefault="00925104" w:rsidP="00925104">
      <w:pPr>
        <w:pStyle w:val="1"/>
      </w:pPr>
      <w:r>
        <w:t>– Да разве такие веретена такой ремешок выдержит, – кашлянул в кулак Егор Масягин. – Вы постойте-ка чуток.</w:t>
      </w:r>
    </w:p>
    <w:p w:rsidR="00925104" w:rsidRDefault="00925104" w:rsidP="00925104">
      <w:pPr>
        <w:pStyle w:val="1"/>
      </w:pPr>
      <w:r>
        <w:t>Скрылся Егор в проеме дверном, а потом вновь появился. Поглядели мужики на него да и давай смеяться:</w:t>
      </w:r>
    </w:p>
    <w:p w:rsidR="00925104" w:rsidRDefault="00925104" w:rsidP="00925104">
      <w:pPr>
        <w:pStyle w:val="1"/>
      </w:pPr>
      <w:r>
        <w:t>– Смотри, что принес. Кишку овечью!</w:t>
      </w:r>
    </w:p>
    <w:p w:rsidR="00925104" w:rsidRDefault="00925104" w:rsidP="00925104">
      <w:pPr>
        <w:pStyle w:val="1"/>
      </w:pPr>
      <w:r>
        <w:t>А Егор и не слышит насмешек. С Никиткой кишку эту самую к колесам пристраивает, а как все аккуратно сделали, завертелись колеса. И час крутятся, и другой, только стружка летит, только белые чушки вылетают из-под станка токарного. Целую гору наточили, теперь только за кисточкой дело.</w:t>
      </w:r>
    </w:p>
    <w:p w:rsidR="00925104" w:rsidRDefault="00925104" w:rsidP="00925104">
      <w:pPr>
        <w:pStyle w:val="1"/>
      </w:pPr>
      <w:r>
        <w:t>– Я, мужики, на войне-то Отечественной слышал, как сам император Петр Великий дерево точил. Искусный мастер, говорят, был. Уж царь смог, а мужику и подавно на роду написано.</w:t>
      </w:r>
    </w:p>
    <w:p w:rsidR="00925104" w:rsidRDefault="00925104" w:rsidP="00925104">
      <w:pPr>
        <w:pStyle w:val="1"/>
      </w:pPr>
      <w:r>
        <w:t>Думать-то было нечего. Лес кругом. Травы полно для скота домашнего, а вот рожь-пшеница совсем не родились. Куда ни глянь, везде сущий песок. Что на нем вырастишь? Силы изведешь, время даром потеряешь, а толку никакого.</w:t>
      </w:r>
    </w:p>
    <w:p w:rsidR="00925104" w:rsidRDefault="00925104" w:rsidP="00925104">
      <w:pPr>
        <w:pStyle w:val="1"/>
      </w:pPr>
      <w:r>
        <w:t>Чем заниматься, чтобы прокормиться, детей поднять, себя попусту не ра</w:t>
      </w:r>
      <w:r>
        <w:t>с</w:t>
      </w:r>
      <w:r>
        <w:t>терять? Да вот же оно, дело-то: не ленись только, игрушку точи, утварь д</w:t>
      </w:r>
      <w:r>
        <w:t>о</w:t>
      </w:r>
      <w:r>
        <w:t>машнюю, украшай ее. Да и свобода дадена – никто над полх-майданцами в начальниках не стоял. Ни одного барина не было. Никому не подчинялись, а законы блюли.</w:t>
      </w:r>
    </w:p>
    <w:p w:rsidR="00925104" w:rsidRDefault="00925104" w:rsidP="00925104">
      <w:pPr>
        <w:pStyle w:val="1"/>
      </w:pPr>
      <w:r>
        <w:t>Рядом совсем, в сельце Криуши, что помещик вытворял. Красивому парню в жены кривоглазую девку засватывал, а красной девке – парня уродливого да негодного. Молчали. Погорюют, погорюют, а не перечили. В Полх-Майдане такого не было, все знали, какого рода-племени здесь народ.</w:t>
      </w:r>
    </w:p>
    <w:p w:rsidR="00925104" w:rsidRDefault="00925104" w:rsidP="00925104">
      <w:pPr>
        <w:pStyle w:val="1"/>
      </w:pPr>
      <w:r>
        <w:t>Так вот и зажили здесь, на речке Полховке. Деревом зажили, липой. Ма</w:t>
      </w:r>
      <w:r>
        <w:t>т</w:t>
      </w:r>
      <w:r>
        <w:t>решкой да ложкой, коньком-горбунком да чашкой расписной. Не заметно, а матрешка далеко от Полх-Майдана шагнула, аж до заморских стран-государств добралась.</w:t>
      </w:r>
    </w:p>
    <w:p w:rsidR="00925104" w:rsidRDefault="00925104" w:rsidP="00925104">
      <w:pPr>
        <w:pStyle w:val="1"/>
      </w:pPr>
      <w:r>
        <w:t>Ай да Никитка Авдюков! Как помог народу: и Наполеона французского из России выгнал, и станок токарный домой принес. А это, кто знает да понимает, народу страсть какая хорошая помощь.</w:t>
      </w:r>
    </w:p>
    <w:p w:rsidR="00925104" w:rsidRDefault="00925104" w:rsidP="00925104">
      <w:pPr>
        <w:pStyle w:val="a5"/>
      </w:pPr>
      <w:r>
        <w:t>V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Времени после этого не так уж и много прошло, да такое в майданском лесу произошло, что все враз о Никитке забыли. Нет, не навсегда, конечно. А дело было так.</w:t>
      </w:r>
    </w:p>
    <w:p w:rsidR="00925104" w:rsidRDefault="00925104" w:rsidP="00925104">
      <w:pPr>
        <w:pStyle w:val="1"/>
      </w:pPr>
      <w:r>
        <w:t>Аккурат посредине улицы стоял дом Игната Гонюкова. Добротный дом, а уж шумный, и говорить об этом нечего. Куда ни глянь – по табуреткам, по лавкам одни ребячьи головы торчат. Которые постарше, которые совсем малые. Да при такой ораве какие дела могут быть, тут только успевай приглядывать, на бе</w:t>
      </w:r>
      <w:r>
        <w:t>с</w:t>
      </w:r>
      <w:r>
        <w:t>конечные вопросы отвечать да на стол щи, кашу подавать.</w:t>
      </w:r>
    </w:p>
    <w:p w:rsidR="00925104" w:rsidRDefault="00925104" w:rsidP="00925104">
      <w:pPr>
        <w:pStyle w:val="1"/>
      </w:pPr>
      <w:r>
        <w:t>Что тут делать? Вот и придумал Игнат: ну-ка, пусть каждый по куколке д</w:t>
      </w:r>
      <w:r>
        <w:t>е</w:t>
      </w:r>
      <w:r>
        <w:t>лает. Нет, не деревянной – тряпичной. Малышня маленькие куклы мастерит, а кто постарше – побольше.</w:t>
      </w:r>
    </w:p>
    <w:p w:rsidR="00925104" w:rsidRDefault="00925104" w:rsidP="00925104">
      <w:pPr>
        <w:pStyle w:val="1"/>
      </w:pPr>
      <w:r>
        <w:t>Полюбилось занятие ребятишкам, а как руку набили, Игнат и говорит за вечерним самоваром:</w:t>
      </w:r>
    </w:p>
    <w:p w:rsidR="00925104" w:rsidRDefault="00925104" w:rsidP="00925104">
      <w:pPr>
        <w:pStyle w:val="1"/>
      </w:pPr>
      <w:r>
        <w:t>– Завтра липку вам дам, попробуйте-ка свои тряпичные куклы в деревянные превратить.</w:t>
      </w:r>
    </w:p>
    <w:p w:rsidR="00925104" w:rsidRDefault="00925104" w:rsidP="00925104">
      <w:pPr>
        <w:pStyle w:val="1"/>
      </w:pPr>
      <w:r>
        <w:t>Спать не спали дети, все утра дожидались, а как только солнышко из-за г</w:t>
      </w:r>
      <w:r>
        <w:t>о</w:t>
      </w:r>
      <w:r>
        <w:t>ризонта выползло, все, как горох, из своих постелей повысыпали.</w:t>
      </w:r>
    </w:p>
    <w:p w:rsidR="00925104" w:rsidRDefault="00925104" w:rsidP="00925104">
      <w:pPr>
        <w:pStyle w:val="1"/>
      </w:pPr>
      <w:r>
        <w:t>– Тять, ты чего же не встаешь?</w:t>
      </w:r>
    </w:p>
    <w:p w:rsidR="00925104" w:rsidRDefault="00925104" w:rsidP="00925104">
      <w:pPr>
        <w:pStyle w:val="1"/>
      </w:pPr>
      <w:r>
        <w:t>Усмехается Игнат, утреннюю дрему сгоняет. А как встал, так и пошел н</w:t>
      </w:r>
      <w:r>
        <w:t>а</w:t>
      </w:r>
      <w:r>
        <w:t>ставлять да учить, как липовую кору очистить, как ладно да гладко деревяшку очистить, как в руки ножик взять и к резьбе приготовиться. Старшим наказ</w:t>
      </w:r>
      <w:r>
        <w:t>ы</w:t>
      </w:r>
      <w:r>
        <w:t xml:space="preserve">вает за младшими смотреть, а младшим – старших </w:t>
      </w:r>
      <w:r>
        <w:lastRenderedPageBreak/>
        <w:t>слушаться.</w:t>
      </w:r>
    </w:p>
    <w:p w:rsidR="00925104" w:rsidRDefault="00925104" w:rsidP="00925104">
      <w:pPr>
        <w:pStyle w:val="1"/>
      </w:pPr>
      <w:r>
        <w:t>Уселись все, пыхтят, стараются. На материнский призыв к пирогам усесться не откликаются. И пошло дело. Кто помоложе, тот маленькие матрешки выр</w:t>
      </w:r>
      <w:r>
        <w:t>е</w:t>
      </w:r>
      <w:r>
        <w:t>зает, кто постарше – те большие. И все получаются разные по размеру: мал</w:t>
      </w:r>
      <w:r>
        <w:t>ю</w:t>
      </w:r>
      <w:r>
        <w:t>сенькие, чуть побольше, еще больше, а одна и вовсе большая.</w:t>
      </w:r>
    </w:p>
    <w:p w:rsidR="00925104" w:rsidRDefault="00925104" w:rsidP="00925104">
      <w:pPr>
        <w:pStyle w:val="1"/>
      </w:pPr>
      <w:r>
        <w:t>Игнат у каждой середину вырезал, обработал, и получилась каждая ма</w:t>
      </w:r>
      <w:r>
        <w:t>т</w:t>
      </w:r>
      <w:r>
        <w:t>решка внутри полая.</w:t>
      </w:r>
    </w:p>
    <w:p w:rsidR="00925104" w:rsidRDefault="00925104" w:rsidP="00925104">
      <w:pPr>
        <w:pStyle w:val="1"/>
      </w:pPr>
      <w:r>
        <w:t>– Эт ты к чему, батюшка? – пристают ребятишки.</w:t>
      </w:r>
    </w:p>
    <w:p w:rsidR="00925104" w:rsidRDefault="00925104" w:rsidP="00925104">
      <w:pPr>
        <w:pStyle w:val="1"/>
      </w:pPr>
      <w:r>
        <w:t>– Какие вы, право, нетерпеливые. Вот вам краски, кисточки, а ну-ка всем красоту белому дереву наводить.</w:t>
      </w:r>
    </w:p>
    <w:p w:rsidR="00925104" w:rsidRDefault="00925104" w:rsidP="00925104">
      <w:pPr>
        <w:pStyle w:val="1"/>
      </w:pPr>
      <w:r>
        <w:t>Уселась малышня, пыхтит, потом обливается, а дело делается. Вот уж платьица готовы, и лицо из-под полушалка выглянуло, и алые губки в приве</w:t>
      </w:r>
      <w:r>
        <w:t>т</w:t>
      </w:r>
      <w:r>
        <w:t>ливой улыбке расцвели.</w:t>
      </w:r>
    </w:p>
    <w:p w:rsidR="00925104" w:rsidRDefault="00925104" w:rsidP="00925104">
      <w:pPr>
        <w:pStyle w:val="1"/>
      </w:pPr>
      <w:r>
        <w:t>– Как есть наша семья, – кричит старшая дочка, – смотрите-ка, все матрешки на нас похожи.</w:t>
      </w:r>
    </w:p>
    <w:p w:rsidR="00925104" w:rsidRDefault="00925104" w:rsidP="00925104">
      <w:pPr>
        <w:pStyle w:val="1"/>
      </w:pPr>
      <w:r>
        <w:t>Не один день так-то прошел, работа трудоемкая, краска тоже времени тр</w:t>
      </w:r>
      <w:r>
        <w:t>е</w:t>
      </w:r>
      <w:r>
        <w:t>бует. А как куколки обсохли, взял Игнат большую матрешку, в нее поменьше вставил, а в эту – еще поменьше, и так до самой махонькой.</w:t>
      </w:r>
    </w:p>
    <w:p w:rsidR="00925104" w:rsidRDefault="00925104" w:rsidP="00925104">
      <w:pPr>
        <w:pStyle w:val="1"/>
      </w:pPr>
      <w:r>
        <w:t>Тут и побежала молва по Майдану:</w:t>
      </w:r>
    </w:p>
    <w:p w:rsidR="00925104" w:rsidRDefault="00925104" w:rsidP="00925104">
      <w:pPr>
        <w:pStyle w:val="1"/>
      </w:pPr>
      <w:r>
        <w:t>– Игнат Гонюков брюхатую матрешку сделал.</w:t>
      </w:r>
    </w:p>
    <w:p w:rsidR="00925104" w:rsidRDefault="00925104" w:rsidP="00925104">
      <w:pPr>
        <w:pStyle w:val="1"/>
      </w:pPr>
      <w:r>
        <w:t>Да что ведь любопытным? Они к дому Гонюкова побежали, а тот уж стул в патрон забивает. Стулом липовая чушка называется, а патрон – приспособление на станке. Рядом ребятишки стоят, заготовки ждут, чтобы взять сразу да за дело приняться.</w:t>
      </w:r>
    </w:p>
    <w:p w:rsidR="00925104" w:rsidRDefault="00925104" w:rsidP="00925104">
      <w:pPr>
        <w:pStyle w:val="1"/>
      </w:pPr>
      <w:r>
        <w:t>– Ты что же, Игнат, нам свое чудо не явишь. Уважь, покажи, что ты с ма</w:t>
      </w:r>
      <w:r>
        <w:t>т</w:t>
      </w:r>
      <w:r>
        <w:t>решкой наделал.</w:t>
      </w:r>
    </w:p>
    <w:p w:rsidR="00925104" w:rsidRDefault="00925104" w:rsidP="00925104">
      <w:pPr>
        <w:pStyle w:val="1"/>
      </w:pPr>
      <w:r>
        <w:t>Отложил дела Игнат, в дом пошел, а потом прямо здесь, на завалинке, большущую матрешку поставил. Повинтил ее и открыл. Достает матрешку поменьше. А вслед за этим еще меньше и еще, и еще, а последняя и совсем птаха еле видимая. В рядок поставил, у мужиков рты пораскрывались.</w:t>
      </w:r>
    </w:p>
    <w:p w:rsidR="00925104" w:rsidRDefault="00925104" w:rsidP="00925104">
      <w:pPr>
        <w:pStyle w:val="1"/>
      </w:pPr>
      <w:r>
        <w:t>– Ишь ты, занимателка какая вышла. Вот тебе и брюхатая! Да тут целый девичий хоровод получился.</w:t>
      </w:r>
    </w:p>
    <w:p w:rsidR="00925104" w:rsidRDefault="00925104" w:rsidP="00925104">
      <w:pPr>
        <w:pStyle w:val="1"/>
      </w:pPr>
      <w:r>
        <w:t>С тех пор и пошла по свету гулять необыкновенная полх-майданская ма</w:t>
      </w:r>
      <w:r>
        <w:t>т</w:t>
      </w:r>
      <w:r>
        <w:t>решка. В руки берешь одну красавицу, а в ней целое семейство. Потом уж все поняли: каких только в нижегородских землях деревянных диковин на свет ни рождали, а таких, как в Полх-Майдане, нигде не было – ни в Семенове, ни в Городце, ни в Богородске. Вот ведь какую штуковину Игнат Гонюков со своими детками на божий свет явил.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VI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По белому свету полх-майданская игрушка быстро разлетелась. Уж так это было, по-другому ли, за давностью лет и не припомнить, только собрался о</w:t>
      </w:r>
      <w:r>
        <w:t>д</w:t>
      </w:r>
      <w:r>
        <w:t>нажды Игнат Грачев в дорогу.</w:t>
      </w:r>
    </w:p>
    <w:p w:rsidR="00925104" w:rsidRDefault="00925104" w:rsidP="00925104">
      <w:pPr>
        <w:pStyle w:val="1"/>
      </w:pPr>
      <w:r>
        <w:t>– Куда ты, заполошный? – плакала жена.– Не ближний свет Уральские-то горы, ты думаешь, там твои деревяшки нужны. Там своего добра навалом – малахит да золото, а ты с матрешками.</w:t>
      </w:r>
    </w:p>
    <w:p w:rsidR="00925104" w:rsidRDefault="00925104" w:rsidP="00925104">
      <w:pPr>
        <w:pStyle w:val="1"/>
      </w:pPr>
      <w:r>
        <w:t>– Наша матрешка почище злата-серебра, – не слушает ее Игнат, а большущие торбы деревянной красотой набивает. – Чем причитать, Павлушку бы разб</w:t>
      </w:r>
      <w:r>
        <w:t>у</w:t>
      </w:r>
      <w:r>
        <w:t>дила.</w:t>
      </w:r>
    </w:p>
    <w:p w:rsidR="00925104" w:rsidRDefault="00925104" w:rsidP="00925104">
      <w:pPr>
        <w:pStyle w:val="1"/>
      </w:pPr>
      <w:r>
        <w:t>– А Павлушка тебе почто?</w:t>
      </w:r>
    </w:p>
    <w:p w:rsidR="00925104" w:rsidRDefault="00925104" w:rsidP="00925104">
      <w:pPr>
        <w:pStyle w:val="1"/>
      </w:pPr>
      <w:r>
        <w:t>– С ним в путь отправимся. Какая-никакая, а все подмога.</w:t>
      </w:r>
    </w:p>
    <w:p w:rsidR="00925104" w:rsidRDefault="00925104" w:rsidP="00925104">
      <w:pPr>
        <w:pStyle w:val="1"/>
      </w:pPr>
      <w:r>
        <w:t>– Да этой подмоге десятый год пошел! Одумайся. Такую тягу на себе таскать.</w:t>
      </w:r>
    </w:p>
    <w:p w:rsidR="00925104" w:rsidRDefault="00925104" w:rsidP="00925104">
      <w:pPr>
        <w:pStyle w:val="1"/>
      </w:pPr>
      <w:r>
        <w:t>– Чай, ты не вчерась родилась, будто не знаешь: Россия всегда горбом живет. Как потопаешь, так и полопаешь.</w:t>
      </w:r>
    </w:p>
    <w:p w:rsidR="00925104" w:rsidRDefault="00925104" w:rsidP="00925104">
      <w:pPr>
        <w:pStyle w:val="1"/>
      </w:pPr>
      <w:r>
        <w:t>А жена все за свое:</w:t>
      </w:r>
    </w:p>
    <w:p w:rsidR="00925104" w:rsidRDefault="00925104" w:rsidP="00925104">
      <w:pPr>
        <w:pStyle w:val="1"/>
      </w:pPr>
      <w:r>
        <w:t>– Сам-то как хочешь, только парня за собой не таскай.</w:t>
      </w:r>
    </w:p>
    <w:p w:rsidR="00925104" w:rsidRDefault="00925104" w:rsidP="00925104">
      <w:pPr>
        <w:pStyle w:val="1"/>
      </w:pPr>
      <w:r>
        <w:t>Понимала, что напрасно слезы роняет: скажет Игнат, словно отрежет. Делать нечего, подняла с утренней постели Павлушку.</w:t>
      </w:r>
    </w:p>
    <w:p w:rsidR="00925104" w:rsidRDefault="00925104" w:rsidP="00925104">
      <w:pPr>
        <w:pStyle w:val="1"/>
      </w:pPr>
      <w:r>
        <w:lastRenderedPageBreak/>
        <w:t>А тот рад-радехонек. Эко ему счастья привалило – за тридевять земель о</w:t>
      </w:r>
      <w:r>
        <w:t>т</w:t>
      </w:r>
      <w:r>
        <w:t>правится. Сказка – не сказка, быль настоящая.</w:t>
      </w:r>
    </w:p>
    <w:p w:rsidR="00925104" w:rsidRDefault="00925104" w:rsidP="00925104">
      <w:pPr>
        <w:pStyle w:val="1"/>
      </w:pPr>
      <w:r>
        <w:t>Снаряжается Павлушка, отца выспрашивает:</w:t>
      </w:r>
    </w:p>
    <w:p w:rsidR="00925104" w:rsidRDefault="00925104" w:rsidP="00925104">
      <w:pPr>
        <w:pStyle w:val="1"/>
      </w:pPr>
      <w:r>
        <w:t>– Эт каким же путем мы с тобой до гор доберемся?</w:t>
      </w:r>
    </w:p>
    <w:p w:rsidR="00925104" w:rsidRDefault="00925104" w:rsidP="00925104">
      <w:pPr>
        <w:pStyle w:val="1"/>
      </w:pPr>
      <w:r>
        <w:t>– До Мурома-града сначала, там на Сибирку сядем, глядишь, за два дня до Уральских гор и доскачем.</w:t>
      </w:r>
    </w:p>
    <w:p w:rsidR="00925104" w:rsidRDefault="00925104" w:rsidP="00925104">
      <w:pPr>
        <w:pStyle w:val="1"/>
      </w:pPr>
      <w:r>
        <w:t>Про Сибирку Павлушка уже слышал, это железная дорога так прозывается. Будто в Москве она начинается, а заканчивается бог весть где. И бегают по ней паровозы с вагонами.</w:t>
      </w:r>
    </w:p>
    <w:p w:rsidR="00925104" w:rsidRDefault="00925104" w:rsidP="00925104">
      <w:pPr>
        <w:pStyle w:val="1"/>
      </w:pPr>
      <w:r>
        <w:t>Так оно и случилось. В теплушке, куда Павлушка с отцом забрались, окно было. Все два дня малец от него не отходил. Все интересно – и бегущие рядом деревья, и коровьи стада, что прямо у дороги пасутся, но больше всего по нраву, как дорога выскользнула и потащила вагоны через реку. А ей конца и края не видать.</w:t>
      </w:r>
    </w:p>
    <w:p w:rsidR="00925104" w:rsidRDefault="00925104" w:rsidP="00925104">
      <w:pPr>
        <w:pStyle w:val="1"/>
      </w:pPr>
      <w:r>
        <w:t>– Волга это, – объясняют Павлушке.</w:t>
      </w:r>
    </w:p>
    <w:p w:rsidR="00925104" w:rsidRDefault="00925104" w:rsidP="00925104">
      <w:pPr>
        <w:pStyle w:val="1"/>
      </w:pPr>
      <w:r>
        <w:t>– Так вот ты какая, Волга-река. Слышать-то я о тебе слышал, вон сколько песен поется, а видеть не приходилось.</w:t>
      </w:r>
    </w:p>
    <w:p w:rsidR="00925104" w:rsidRDefault="00925104" w:rsidP="00925104">
      <w:pPr>
        <w:pStyle w:val="1"/>
      </w:pPr>
      <w:r>
        <w:t>В мешках матрешки, солонки, сахарницы. А с ними шкатулки, пасхальные яйца, волчки, свистки. Тут и самовары с чайничками и чашками. Под стук колес подпрыгивают, охают. Пестрые, расписные, розаны наведены черной тушью, землянички украшены белой крапинкой. Едут матрешки, толкаются, Павлушке напоминают: «Тут мы, береги». Какое там – не сводит глаз Павлушка с Волги.</w:t>
      </w:r>
    </w:p>
    <w:p w:rsidR="00925104" w:rsidRDefault="00925104" w:rsidP="00925104">
      <w:pPr>
        <w:pStyle w:val="1"/>
      </w:pPr>
      <w:r>
        <w:t>А когда река за горизонтом скрылась, скучно сделалось Павлушке. Подр</w:t>
      </w:r>
      <w:r>
        <w:t>е</w:t>
      </w:r>
      <w:r>
        <w:t>мал, подремал да и заснул. Уральских гор из вагонного окошка так и не увидел.</w:t>
      </w:r>
    </w:p>
    <w:p w:rsidR="00925104" w:rsidRDefault="00925104" w:rsidP="00925104">
      <w:pPr>
        <w:pStyle w:val="1"/>
      </w:pPr>
      <w:r>
        <w:t>Отец разбудил в Екатеринбурге-городе.</w:t>
      </w:r>
    </w:p>
    <w:p w:rsidR="00925104" w:rsidRDefault="00925104" w:rsidP="00925104">
      <w:pPr>
        <w:pStyle w:val="1"/>
      </w:pPr>
      <w:r>
        <w:t>– Большущий, – промолвил на перроне Павлушка.</w:t>
      </w:r>
    </w:p>
    <w:p w:rsidR="00925104" w:rsidRDefault="00925104" w:rsidP="00925104">
      <w:pPr>
        <w:pStyle w:val="1"/>
      </w:pPr>
      <w:r>
        <w:t>– Большущий, да больно бестолковый, – поправляет мешки отец. – Отпр</w:t>
      </w:r>
      <w:r>
        <w:t>а</w:t>
      </w:r>
      <w:r>
        <w:t>вимся мы с тобой в Тагил. Мне сказали, что только там нашу красоту оценят.</w:t>
      </w:r>
    </w:p>
    <w:p w:rsidR="00925104" w:rsidRDefault="00925104" w:rsidP="00925104">
      <w:pPr>
        <w:pStyle w:val="1"/>
      </w:pPr>
      <w:r>
        <w:t>Усадил Павлушку на мешки, а сам убежал. Это он подводы искал, надеялся, может, обоз какой в нужную сторону направится. Сыскал.</w:t>
      </w:r>
    </w:p>
    <w:p w:rsidR="00925104" w:rsidRDefault="00925104" w:rsidP="00925104">
      <w:pPr>
        <w:pStyle w:val="1"/>
      </w:pPr>
      <w:r>
        <w:t>Тронулся обоз. На дрогах узлы, рядом с ними Павлушка. Смотрит по ст</w:t>
      </w:r>
      <w:r>
        <w:t>о</w:t>
      </w:r>
      <w:r>
        <w:t>ронам, озирается. И слева гора, и справа гора, а за ними другие встают, которые пониже, которые повыше.</w:t>
      </w:r>
    </w:p>
    <w:p w:rsidR="00925104" w:rsidRDefault="00925104" w:rsidP="00925104">
      <w:pPr>
        <w:pStyle w:val="1"/>
      </w:pPr>
      <w:r>
        <w:t>– Тять, лучше у нас. У нас солнышка сколько, а тут света не видно.</w:t>
      </w:r>
    </w:p>
    <w:p w:rsidR="00925104" w:rsidRDefault="00925104" w:rsidP="00925104">
      <w:pPr>
        <w:pStyle w:val="1"/>
      </w:pPr>
      <w:r>
        <w:t>Не понравился Павлушке Урал, а вот от Тагила восторгу столько набрался, прибыл домой – рассказы только о Волге да о Тагиле.</w:t>
      </w:r>
    </w:p>
    <w:p w:rsidR="00925104" w:rsidRDefault="00925104" w:rsidP="00925104">
      <w:pPr>
        <w:pStyle w:val="1"/>
      </w:pPr>
      <w:r>
        <w:t>Чем приглянулся этот мрачный попервоначалу городок? Улицами с дер</w:t>
      </w:r>
      <w:r>
        <w:t>е</w:t>
      </w:r>
      <w:r>
        <w:t>вянными домами, да у каждого – наличники в завитушках, и такая здесь краска голубая яркая, будто весеннее небушко на землю опустилось.</w:t>
      </w:r>
    </w:p>
    <w:p w:rsidR="00925104" w:rsidRDefault="00925104" w:rsidP="00925104">
      <w:pPr>
        <w:pStyle w:val="1"/>
      </w:pPr>
      <w:r>
        <w:t>– Вот, я что говорил, – молвит отец, – среди такой красоты и нашу дер</w:t>
      </w:r>
      <w:r>
        <w:t>е</w:t>
      </w:r>
      <w:r>
        <w:t>вянную игрушку оценят.</w:t>
      </w:r>
    </w:p>
    <w:p w:rsidR="00925104" w:rsidRDefault="00925104" w:rsidP="00925104">
      <w:pPr>
        <w:pStyle w:val="1"/>
      </w:pPr>
      <w:r>
        <w:t>Оценили. В день разобрали матрешки, солонки, сахарницы, шкатулки, па</w:t>
      </w:r>
      <w:r>
        <w:t>с</w:t>
      </w:r>
      <w:r>
        <w:t>хальные яйца, волчки, свистки, самовары с чайничками и чашками.</w:t>
      </w:r>
    </w:p>
    <w:p w:rsidR="00925104" w:rsidRDefault="00925104" w:rsidP="00925104">
      <w:pPr>
        <w:pStyle w:val="1"/>
      </w:pPr>
      <w:r>
        <w:t>С деньгами Грачевы, отец с сыном, домой возвернулись. И пошло с того дня, и поехало. В Иерусалиме паломники матрешку полх-майданскую покупали да по разным странам увозили. В Турции на базарах матрешки яркие продавались, а уж про Россию и говорить нечего – до самой Чукотки яркая барышня добр</w:t>
      </w:r>
      <w:r>
        <w:t>а</w:t>
      </w:r>
      <w:r>
        <w:t>лась. И везде ей были честь и место.</w:t>
      </w:r>
    </w:p>
    <w:p w:rsidR="00925104" w:rsidRDefault="00925104" w:rsidP="00925104">
      <w:pPr>
        <w:pStyle w:val="1"/>
      </w:pPr>
      <w:r>
        <w:t>А как по-другому? Народ в вознесенской стороне еще тот народец, для него преград сроду-то не было. Да вот ведь еще что: возле красоты другая красота сотворяется. Сидит баба в избе, красками белую куклу обряжает, а сама и не замечает, как поет: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4"/>
        <w:ind w:left="1417"/>
      </w:pPr>
      <w:r>
        <w:t xml:space="preserve">Ой, заблестела шашка во правой руке-е-е. </w:t>
      </w:r>
    </w:p>
    <w:p w:rsidR="00925104" w:rsidRDefault="00925104" w:rsidP="00925104">
      <w:pPr>
        <w:pStyle w:val="a4"/>
        <w:ind w:left="1417"/>
      </w:pPr>
      <w:r>
        <w:t>Ой, слетела голо-о-овка с неверной жане.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Оттуда, из разинских времен песня прилетела и прижилась здесь, в центре России.</w:t>
      </w:r>
    </w:p>
    <w:p w:rsidR="00925104" w:rsidRDefault="00925104" w:rsidP="00925104">
      <w:pPr>
        <w:pStyle w:val="1"/>
      </w:pPr>
      <w:r>
        <w:t>Сидит баба и не замечает, как слова в незамысловатые частушки собираются.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4"/>
        <w:ind w:left="2154"/>
      </w:pPr>
      <w:r>
        <w:t>Я у Коли в колидоре</w:t>
      </w:r>
    </w:p>
    <w:p w:rsidR="00925104" w:rsidRDefault="00925104" w:rsidP="00925104">
      <w:pPr>
        <w:pStyle w:val="a4"/>
        <w:ind w:left="2154"/>
      </w:pPr>
      <w:r>
        <w:lastRenderedPageBreak/>
        <w:t>калбуками топыла!</w:t>
      </w:r>
    </w:p>
    <w:p w:rsidR="00925104" w:rsidRDefault="00925104" w:rsidP="00925104">
      <w:pPr>
        <w:pStyle w:val="a4"/>
        <w:ind w:left="2154"/>
      </w:pPr>
      <w:r>
        <w:t>Я Колюшу не любила,</w:t>
      </w:r>
    </w:p>
    <w:p w:rsidR="00925104" w:rsidRDefault="00925104" w:rsidP="00925104">
      <w:pPr>
        <w:pStyle w:val="a4"/>
        <w:ind w:left="2154"/>
      </w:pPr>
      <w:r>
        <w:t>а конфетки лопыла!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А что? Не безголосая же матрешка, она петь и плясать гораздая.</w:t>
      </w:r>
    </w:p>
    <w:p w:rsidR="00925104" w:rsidRDefault="00925104" w:rsidP="00925104">
      <w:pPr>
        <w:pStyle w:val="1"/>
      </w:pPr>
      <w:r>
        <w:t>Колдует баба над куклой белою, а стихи сами собой рождаются.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4"/>
        <w:ind w:left="1417"/>
      </w:pPr>
      <w:r>
        <w:t>Стою на краю, всех дешевле отдаю!</w:t>
      </w:r>
    </w:p>
    <w:p w:rsidR="00925104" w:rsidRDefault="00925104" w:rsidP="00925104">
      <w:pPr>
        <w:pStyle w:val="a4"/>
        <w:ind w:left="1417"/>
      </w:pPr>
      <w:r>
        <w:t>Старым задаром, молодым за так!</w:t>
      </w:r>
    </w:p>
    <w:p w:rsidR="00925104" w:rsidRDefault="00925104" w:rsidP="00925104">
      <w:pPr>
        <w:pStyle w:val="1"/>
      </w:pPr>
      <w:r>
        <w:t>Это она к торговле готовится. Вот выставит красоту на поглядение, а как только покупательский люд остановится, тут же и заведет:</w:t>
      </w:r>
    </w:p>
    <w:p w:rsidR="00925104" w:rsidRDefault="00925104" w:rsidP="00925104">
      <w:pPr>
        <w:pStyle w:val="a4"/>
        <w:ind w:left="1474"/>
      </w:pPr>
    </w:p>
    <w:p w:rsidR="00925104" w:rsidRDefault="00925104" w:rsidP="00925104">
      <w:pPr>
        <w:pStyle w:val="a4"/>
        <w:ind w:left="1474"/>
      </w:pPr>
      <w:r>
        <w:t>Подходите ближе, согинайтесь ниже!</w:t>
      </w:r>
    </w:p>
    <w:p w:rsidR="00925104" w:rsidRDefault="00925104" w:rsidP="00925104">
      <w:pPr>
        <w:pStyle w:val="a4"/>
        <w:ind w:left="1474"/>
      </w:pPr>
      <w:r>
        <w:t>Мать Матрена, дочь Алена, сынок Ерема!</w:t>
      </w:r>
    </w:p>
    <w:p w:rsidR="00925104" w:rsidRDefault="00925104" w:rsidP="00925104">
      <w:pPr>
        <w:pStyle w:val="a4"/>
        <w:ind w:left="1474"/>
      </w:pPr>
      <w:r>
        <w:t>Годок погодит, сынка Ванюшку родит!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a5"/>
      </w:pPr>
      <w:r>
        <w:t>VII</w:t>
      </w:r>
    </w:p>
    <w:p w:rsidR="00925104" w:rsidRDefault="00925104" w:rsidP="00925104">
      <w:pPr>
        <w:pStyle w:val="1"/>
      </w:pPr>
    </w:p>
    <w:p w:rsidR="00925104" w:rsidRDefault="00925104" w:rsidP="00925104">
      <w:pPr>
        <w:pStyle w:val="1"/>
      </w:pPr>
      <w:r>
        <w:t>Вот так, сам не ведая, что происходит, указал Павлушка Грачев дорогу майданской кукле по всему белому свету. А что вы думаете? В Германии ее знают. Во Франции любят. В Австралии она стоит у людей на самом видном месте.</w:t>
      </w:r>
    </w:p>
    <w:p w:rsidR="00925104" w:rsidRDefault="00925104" w:rsidP="00925104">
      <w:pPr>
        <w:pStyle w:val="1"/>
      </w:pPr>
      <w:r>
        <w:t>Недавно в Возесенском, а это в десяти верстах от Полх-Майдана, открыли настоящий музей матрешки. В нем и узнают люди, как менялась игрушка со временем. Здесь и модель старинной мастерской, она прожила в селе до 1961 года. В том году сюда пришло электричество, и отпала необходимость в большом колесе да овечьей кишке.</w:t>
      </w:r>
    </w:p>
    <w:p w:rsidR="00925104" w:rsidRDefault="00925104" w:rsidP="00925104">
      <w:pPr>
        <w:pStyle w:val="1"/>
      </w:pPr>
      <w:r>
        <w:t>Красуются здесь полторы тысячи матрешек. Самыми знатными из них были и остаются куклы, изображающие девушек и женщин в русских сарафанах и платках, с расписными фартуками, в полушубках и в валенках, с корзинами и хлебом-солью.</w:t>
      </w:r>
    </w:p>
    <w:p w:rsidR="00925104" w:rsidRDefault="00925104" w:rsidP="00925104">
      <w:pPr>
        <w:pStyle w:val="1"/>
      </w:pPr>
      <w:r>
        <w:t>Не налюбуешься, не наглядишься на жениха и невесту, на богатыря ра-</w:t>
      </w:r>
      <w:r>
        <w:br/>
        <w:t>зудалого в боевом шлеме, на бояр и боярынь, на купчиху, пьющую чай из с</w:t>
      </w:r>
      <w:r>
        <w:t>а</w:t>
      </w:r>
      <w:r>
        <w:t>мовара, на девушку-крестьянку за прялкой.</w:t>
      </w:r>
    </w:p>
    <w:p w:rsidR="00925104" w:rsidRDefault="00925104" w:rsidP="00925104">
      <w:pPr>
        <w:pStyle w:val="1"/>
      </w:pPr>
      <w:r>
        <w:t>А главная гордость здесь – пятидесятиместная матрешка. Если разложить ее в ряд, то первая матрешка будет со спичечную головку, а пятидесятая в высоту около метра. Такая кукла – большая редкость, а ее изготовление требует большого мастерства.</w:t>
      </w:r>
    </w:p>
    <w:p w:rsidR="00925104" w:rsidRDefault="00925104" w:rsidP="00925104">
      <w:pPr>
        <w:pStyle w:val="1"/>
      </w:pPr>
      <w:r>
        <w:t>Это еще Игнат Грачев на Сибирке своим попутчикам рассказывал:</w:t>
      </w:r>
    </w:p>
    <w:p w:rsidR="00925104" w:rsidRDefault="00925104" w:rsidP="00925104">
      <w:pPr>
        <w:pStyle w:val="1"/>
      </w:pPr>
      <w:r>
        <w:t>– Вот привезли к нам в Полх-Майдан диковинку: сказали, будто мы пр</w:t>
      </w:r>
      <w:r>
        <w:t>о</w:t>
      </w:r>
      <w:r>
        <w:t>мысел открыли, деревянный, игрушечный, матрешечный. Эко напридумывали! Какой такой промысел, если Федька Сидоров, уж правда ли, нет ли, любовь свою к монахине Алене в матрешке изобразил, а народу по ндраву пришлось. Нет, здесь не промысел, тут умысел обозначается. С умом взялся человек за дело, умные люди его и подхватили…</w:t>
      </w:r>
    </w:p>
    <w:p w:rsidR="00925104" w:rsidRDefault="00925104" w:rsidP="00925104">
      <w:pPr>
        <w:pStyle w:val="1"/>
      </w:pPr>
      <w:r>
        <w:t>Так вот до нынешнего дня и гуляют по белу свету веселые барышни в ярких, часто несуразных нарядах – алые розы по желтому полю. Прижились они в вознесенской стороне несколько веков назад. Не думали, не гадали, что навс</w:t>
      </w:r>
      <w:r>
        <w:t>е</w:t>
      </w:r>
      <w:r>
        <w:t>гда. А поди ж ты – живут, здравствуют, веселят и радуют народ.</w:t>
      </w:r>
    </w:p>
    <w:p w:rsidR="00925104" w:rsidRDefault="00925104" w:rsidP="00925104">
      <w:pPr>
        <w:pStyle w:val="1"/>
      </w:pPr>
      <w:r>
        <w:t>Да что я вам об этом все рассказываю? Будет возможность, отправляйтесь в Вознесенское. Сами увидите, какие мы, русские, талантливые.</w:t>
      </w:r>
    </w:p>
    <w:p w:rsidR="00B50770" w:rsidRDefault="00B50770"/>
    <w:sectPr w:rsidR="00B50770" w:rsidSect="00B5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104"/>
    <w:rsid w:val="00925104"/>
    <w:rsid w:val="00B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2510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925104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Стихи в тексте"/>
    <w:basedOn w:val="1"/>
    <w:uiPriority w:val="99"/>
    <w:rsid w:val="00925104"/>
    <w:rPr>
      <w:sz w:val="21"/>
      <w:szCs w:val="21"/>
    </w:rPr>
  </w:style>
  <w:style w:type="paragraph" w:customStyle="1" w:styleId="a5">
    <w:name w:val="Центр"/>
    <w:basedOn w:val="a3"/>
    <w:uiPriority w:val="99"/>
    <w:rsid w:val="00925104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4088</Words>
  <Characters>23307</Characters>
  <Application>Microsoft Office Word</Application>
  <DocSecurity>0</DocSecurity>
  <Lines>194</Lines>
  <Paragraphs>54</Paragraphs>
  <ScaleCrop>false</ScaleCrop>
  <Company/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2015-08-26T15:15:00Z</dcterms:created>
  <dcterms:modified xsi:type="dcterms:W3CDTF">2015-08-26T15:16:00Z</dcterms:modified>
</cp:coreProperties>
</file>