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05F48" w14:textId="77777777" w:rsidR="00836643" w:rsidRDefault="00836643" w:rsidP="00836643">
      <w:pPr>
        <w:pStyle w:val="a3"/>
      </w:pPr>
      <w:r>
        <w:rPr>
          <w:rFonts w:ascii="Times New Roman" w:hAnsi="Times New Roman" w:cs="Times New Roman"/>
        </w:rPr>
        <w:t>ТАНГО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КИБОРГОМ</w:t>
      </w:r>
    </w:p>
    <w:p w14:paraId="3D5420A1" w14:textId="77777777" w:rsidR="00836643" w:rsidRDefault="00836643" w:rsidP="00836643">
      <w:pPr>
        <w:pStyle w:val="1"/>
      </w:pPr>
    </w:p>
    <w:p w14:paraId="5F74984D" w14:textId="77777777" w:rsidR="00836643" w:rsidRDefault="00836643" w:rsidP="00836643">
      <w:pPr>
        <w:pStyle w:val="1"/>
      </w:pPr>
    </w:p>
    <w:p w14:paraId="1703BDAF" w14:textId="77777777" w:rsidR="00836643" w:rsidRDefault="00836643" w:rsidP="00836643">
      <w:pPr>
        <w:pStyle w:val="1"/>
      </w:pPr>
    </w:p>
    <w:p w14:paraId="059091C8" w14:textId="77777777" w:rsidR="00836643" w:rsidRDefault="00836643" w:rsidP="00836643">
      <w:pPr>
        <w:pStyle w:val="1"/>
      </w:pPr>
    </w:p>
    <w:p w14:paraId="163569C5" w14:textId="77777777" w:rsidR="00836643" w:rsidRDefault="00836643" w:rsidP="00836643">
      <w:pPr>
        <w:pStyle w:val="1"/>
      </w:pPr>
    </w:p>
    <w:p w14:paraId="1A276251" w14:textId="77777777" w:rsidR="00836643" w:rsidRDefault="00836643" w:rsidP="00836643">
      <w:pPr>
        <w:pStyle w:val="1"/>
      </w:pPr>
      <w:r>
        <w:t>С какой мелодией ассоциируется у вас слово «танго»? Почти наверняка – с той самой, которая была написана 110 лет тому назад студентом уру</w:t>
      </w:r>
      <w:r>
        <w:t>г</w:t>
      </w:r>
      <w:r>
        <w:t>вайского университета Херардо Эрнаном Матосом Родригесом. «Кумпа</w:t>
      </w:r>
      <w:r>
        <w:t>р</w:t>
      </w:r>
      <w:r>
        <w:t>сита». Помните? Ну, конечно: Волк в «Ну, погоди!» танцевал ее с Зайцем на льду деревенского катка, пока в экстазе не пробил лед. Интернаци</w:t>
      </w:r>
      <w:r>
        <w:t>о</w:t>
      </w:r>
      <w:r>
        <w:t>нальный язык – тела, страсти, захлестывающих эмоций – даже для мул</w:t>
      </w:r>
      <w:r>
        <w:t>ь</w:t>
      </w:r>
      <w:r>
        <w:t>тяшных героев. Вне времени и пространства. Кажется, мы по-другому и не воспринимаем танго (впрочем, любой справочник повед</w:t>
      </w:r>
      <w:r>
        <w:t>а</w:t>
      </w:r>
      <w:r>
        <w:t>ет о том, что этот танец родился в злачных кварталах Буэнос-Айреса).</w:t>
      </w:r>
    </w:p>
    <w:p w14:paraId="73F3764B" w14:textId="77777777" w:rsidR="00836643" w:rsidRDefault="00836643" w:rsidP="00836643">
      <w:pPr>
        <w:pStyle w:val="1"/>
      </w:pPr>
      <w:r>
        <w:t>Но так ли все однозначно? «Кумпарсита» ведет свое название от ит</w:t>
      </w:r>
      <w:r>
        <w:t>а</w:t>
      </w:r>
      <w:r>
        <w:t>льянского слова «компарса», то есть статисты, группа людей на заднем плане, массовка. В начале прошлого века эта невыразительная толпа вдруг начала обретать индивидуальные черты, превращаться в сообщество осмысленных людей, имеющих претензии на собственную уникальность, вернее, отстаивающих, выгрызающих свое право на непохожесть. Индив</w:t>
      </w:r>
      <w:r>
        <w:t>и</w:t>
      </w:r>
      <w:r>
        <w:t xml:space="preserve">дуализм как новая, модерновая стадия коллективизма. Для нас, наверное, ближе Маяковский, экспрессивно выразивший это чувство: «Радуюсь я – это </w:t>
      </w:r>
      <w:r>
        <w:rPr>
          <w:i/>
          <w:iCs/>
        </w:rPr>
        <w:t>мой</w:t>
      </w:r>
      <w:r>
        <w:t xml:space="preserve">  труд вливается в труд </w:t>
      </w:r>
      <w:r>
        <w:rPr>
          <w:i/>
          <w:iCs/>
        </w:rPr>
        <w:t>моей</w:t>
      </w:r>
      <w:r>
        <w:t xml:space="preserve">  республики». Меня, кстати, всегда умиляло продолжение этой сентенции, не столь тиражируемое: «Пыль взбили шиной губатой – в </w:t>
      </w:r>
      <w:r>
        <w:rPr>
          <w:i/>
          <w:iCs/>
        </w:rPr>
        <w:t>моем</w:t>
      </w:r>
      <w:r>
        <w:t xml:space="preserve">  автом</w:t>
      </w:r>
      <w:r>
        <w:t>о</w:t>
      </w:r>
      <w:r>
        <w:t xml:space="preserve">биле </w:t>
      </w:r>
      <w:r>
        <w:rPr>
          <w:i/>
          <w:iCs/>
        </w:rPr>
        <w:t>мои</w:t>
      </w:r>
      <w:r>
        <w:t xml:space="preserve">  депутаты». При этом – </w:t>
      </w:r>
    </w:p>
    <w:p w14:paraId="5E0E1647" w14:textId="77777777" w:rsidR="00836643" w:rsidRDefault="00836643" w:rsidP="00836643">
      <w:pPr>
        <w:pStyle w:val="a6"/>
      </w:pPr>
    </w:p>
    <w:p w14:paraId="5D798585" w14:textId="77777777" w:rsidR="00836643" w:rsidRDefault="00836643" w:rsidP="00836643">
      <w:pPr>
        <w:pStyle w:val="a6"/>
      </w:pPr>
      <w:r>
        <w:t xml:space="preserve">Единица – вздор, </w:t>
      </w:r>
    </w:p>
    <w:p w14:paraId="1A043674" w14:textId="77777777" w:rsidR="00836643" w:rsidRDefault="00836643" w:rsidP="00836643">
      <w:pPr>
        <w:pStyle w:val="a6"/>
      </w:pPr>
      <w:r>
        <w:t xml:space="preserve">                             единица – ноль, </w:t>
      </w:r>
    </w:p>
    <w:p w14:paraId="2EA9D2A3" w14:textId="77777777" w:rsidR="00836643" w:rsidRDefault="00836643" w:rsidP="00836643">
      <w:pPr>
        <w:pStyle w:val="a6"/>
      </w:pPr>
      <w:r>
        <w:t xml:space="preserve"> один – </w:t>
      </w:r>
    </w:p>
    <w:p w14:paraId="44029088" w14:textId="77777777" w:rsidR="00836643" w:rsidRDefault="00836643" w:rsidP="00836643">
      <w:pPr>
        <w:pStyle w:val="a6"/>
      </w:pPr>
      <w:r>
        <w:t xml:space="preserve">              даже если </w:t>
      </w:r>
    </w:p>
    <w:p w14:paraId="316F78AA" w14:textId="77777777" w:rsidR="00836643" w:rsidRDefault="00836643" w:rsidP="00836643">
      <w:pPr>
        <w:pStyle w:val="a6"/>
      </w:pPr>
      <w:r>
        <w:t xml:space="preserve">                               очень важный – </w:t>
      </w:r>
    </w:p>
    <w:p w14:paraId="1C74E1A2" w14:textId="77777777" w:rsidR="00836643" w:rsidRDefault="00836643" w:rsidP="00836643">
      <w:pPr>
        <w:pStyle w:val="a6"/>
      </w:pPr>
      <w:r>
        <w:t xml:space="preserve"> не подымет </w:t>
      </w:r>
    </w:p>
    <w:p w14:paraId="4B00CF74" w14:textId="77777777" w:rsidR="00836643" w:rsidRDefault="00836643" w:rsidP="00836643">
      <w:pPr>
        <w:pStyle w:val="a6"/>
      </w:pPr>
      <w:r>
        <w:t xml:space="preserve">                     простое </w:t>
      </w:r>
    </w:p>
    <w:p w14:paraId="7923798B" w14:textId="77777777" w:rsidR="00836643" w:rsidRDefault="00836643" w:rsidP="00836643">
      <w:pPr>
        <w:pStyle w:val="a6"/>
      </w:pPr>
      <w:r>
        <w:t xml:space="preserve">                                   пятивершковое бревно, </w:t>
      </w:r>
    </w:p>
    <w:p w14:paraId="60FAB29E" w14:textId="77777777" w:rsidR="00836643" w:rsidRDefault="00836643" w:rsidP="00836643">
      <w:pPr>
        <w:pStyle w:val="a6"/>
      </w:pPr>
      <w:r>
        <w:t xml:space="preserve"> тем более </w:t>
      </w:r>
    </w:p>
    <w:p w14:paraId="0CA3519C" w14:textId="77777777" w:rsidR="00836643" w:rsidRDefault="00836643" w:rsidP="00836643">
      <w:pPr>
        <w:pStyle w:val="a6"/>
      </w:pPr>
      <w:r>
        <w:t xml:space="preserve">                  дом пятиэтажный. </w:t>
      </w:r>
    </w:p>
    <w:p w14:paraId="707E8AF6" w14:textId="77777777" w:rsidR="00836643" w:rsidRDefault="00836643" w:rsidP="00836643">
      <w:pPr>
        <w:pStyle w:val="a6"/>
      </w:pPr>
    </w:p>
    <w:p w14:paraId="41A5EF89" w14:textId="77777777" w:rsidR="00836643" w:rsidRDefault="00836643" w:rsidP="00836643">
      <w:pPr>
        <w:pStyle w:val="1"/>
      </w:pPr>
      <w:r>
        <w:t>Стремление к самовыражению «единицы», при вечной ее недосказанн</w:t>
      </w:r>
      <w:r>
        <w:t>о</w:t>
      </w:r>
      <w:r>
        <w:t>сти – как элемента чего-то большего. Это была не просто эстетика начала ХХ века – скорее, нерв того времени, который – натянутый до абсолютн</w:t>
      </w:r>
      <w:r>
        <w:t>о</w:t>
      </w:r>
      <w:r>
        <w:t>го, нечеловеческого, революционного напряжения – был-таки следствием целой серии оригинальных философских и естественно-научных озарений конца XIX века, заложивших бесповоротность развития западной цивил</w:t>
      </w:r>
      <w:r>
        <w:t>и</w:t>
      </w:r>
      <w:r>
        <w:t>зации на протяжении следующего столетия, с ее бесконечными, невын</w:t>
      </w:r>
      <w:r>
        <w:t>о</w:t>
      </w:r>
      <w:r>
        <w:t>симо-нечеловеческими войнами и запрограммированным угасанием, кот</w:t>
      </w:r>
      <w:r>
        <w:t>о</w:t>
      </w:r>
      <w:r>
        <w:t xml:space="preserve">рое мы наблюдаем сегодня. </w:t>
      </w:r>
    </w:p>
    <w:p w14:paraId="15E33177" w14:textId="77777777" w:rsidR="00836643" w:rsidRDefault="00836643" w:rsidP="00836643">
      <w:pPr>
        <w:pStyle w:val="1"/>
      </w:pPr>
      <w:r>
        <w:t>Поэтическая боль Серебряного века очень хорошо передает эту осто</w:t>
      </w:r>
      <w:r>
        <w:t>л</w:t>
      </w:r>
      <w:r>
        <w:t>бенелость, парализующее удивление от взорванного изнутри мира, от ха</w:t>
      </w:r>
      <w:r>
        <w:t>о</w:t>
      </w:r>
      <w:r>
        <w:t xml:space="preserve">са, претендующего на универсальную закономерность: </w:t>
      </w:r>
    </w:p>
    <w:p w14:paraId="47ED5BC6" w14:textId="77777777" w:rsidR="00836643" w:rsidRDefault="00836643" w:rsidP="00836643">
      <w:pPr>
        <w:pStyle w:val="a6"/>
      </w:pPr>
    </w:p>
    <w:p w14:paraId="77E6A7F2" w14:textId="77777777" w:rsidR="00836643" w:rsidRDefault="00836643" w:rsidP="00836643">
      <w:pPr>
        <w:pStyle w:val="a6"/>
      </w:pPr>
      <w:r>
        <w:t xml:space="preserve">В моем добровольном изгнанье </w:t>
      </w:r>
    </w:p>
    <w:p w14:paraId="66C5FA21" w14:textId="77777777" w:rsidR="00836643" w:rsidRDefault="00836643" w:rsidP="00836643">
      <w:pPr>
        <w:pStyle w:val="a6"/>
      </w:pPr>
      <w:r>
        <w:t xml:space="preserve">Мне трудно представить, что где-то </w:t>
      </w:r>
    </w:p>
    <w:p w14:paraId="5419B0B5" w14:textId="77777777" w:rsidR="00836643" w:rsidRDefault="00836643" w:rsidP="00836643">
      <w:pPr>
        <w:pStyle w:val="a6"/>
      </w:pPr>
      <w:r>
        <w:t xml:space="preserve">Есть мир, где живут и мечтают, </w:t>
      </w:r>
    </w:p>
    <w:p w14:paraId="789CFF18" w14:textId="77777777" w:rsidR="00836643" w:rsidRDefault="00836643" w:rsidP="00836643">
      <w:pPr>
        <w:pStyle w:val="a6"/>
      </w:pPr>
      <w:r>
        <w:t>Хохочут и звонко поют…</w:t>
      </w:r>
    </w:p>
    <w:p w14:paraId="39F338C6" w14:textId="77777777" w:rsidR="00836643" w:rsidRDefault="00836643" w:rsidP="00836643">
      <w:pPr>
        <w:pStyle w:val="a6"/>
      </w:pPr>
    </w:p>
    <w:p w14:paraId="42D5E3EA" w14:textId="77777777" w:rsidR="00836643" w:rsidRDefault="00836643" w:rsidP="00836643">
      <w:pPr>
        <w:pStyle w:val="1"/>
      </w:pPr>
      <w:r>
        <w:lastRenderedPageBreak/>
        <w:t xml:space="preserve"> – Северянин, писавший эти строки, в нашем литературоведении часто представляется этаким отрешенным от жизни эстетом, упивающимся ша</w:t>
      </w:r>
      <w:r>
        <w:t>м</w:t>
      </w:r>
      <w:r>
        <w:t>панским вприкуску с ананасами. А ведь слезы, стоявшие комом в горле, никакой брют не в состоянии был пробить: эпоха модерна, как безудер</w:t>
      </w:r>
      <w:r>
        <w:t>ж</w:t>
      </w:r>
      <w:r>
        <w:t>ного стремления к новизне, становилась фатальной угрозой чему-то то</w:t>
      </w:r>
      <w:r>
        <w:t>н</w:t>
      </w:r>
      <w:r>
        <w:t>кому, невыразимому, фиалково-нежному: «и разве мимозы не смяты то</w:t>
      </w:r>
      <w:r>
        <w:t>л</w:t>
      </w:r>
      <w:r>
        <w:t xml:space="preserve">пой озверелых людей?..» </w:t>
      </w:r>
    </w:p>
    <w:p w14:paraId="229555A3" w14:textId="77777777" w:rsidR="00836643" w:rsidRDefault="00836643" w:rsidP="00836643">
      <w:pPr>
        <w:pStyle w:val="1"/>
      </w:pPr>
      <w:r>
        <w:t>Новизна, ставшая самоцелью, обеспечивалась самостоятельностью те</w:t>
      </w:r>
      <w:r>
        <w:t>х</w:t>
      </w:r>
      <w:r>
        <w:t>нологий, вырвавшихся из-под контроля человечности. Пилоты в крагах и круглых очках, брутально играющие желваками на фоне восторженной публики, не оставляли места для сантиментов: они были воплощением успешности технологий в сравнении с обреченностью, аутсайдерством и</w:t>
      </w:r>
      <w:r>
        <w:t>з</w:t>
      </w:r>
      <w:r>
        <w:t>ломанных и изнеженных декадентов. Им на помощь, как и во все посл</w:t>
      </w:r>
      <w:r>
        <w:t>е</w:t>
      </w:r>
      <w:r>
        <w:t>дующие годы, приходил эротизм: страстная, безудержная массовка стан</w:t>
      </w:r>
      <w:r>
        <w:t>о</w:t>
      </w:r>
      <w:r>
        <w:t>вилась воплощением разнузданности и бесстыдства технологий, которые «срама не имут». Эрос и Танатос на долгие годы были объявлены двигат</w:t>
      </w:r>
      <w:r>
        <w:t>е</w:t>
      </w:r>
      <w:r>
        <w:t>лями прогресса. Технологии позволили «единице» обрести иллюзию сам</w:t>
      </w:r>
      <w:r>
        <w:t>о</w:t>
      </w:r>
      <w:r>
        <w:t>достаточности, потому что мир вокруг нее был упакован с помощью обе</w:t>
      </w:r>
      <w:r>
        <w:t>з</w:t>
      </w:r>
      <w:r>
        <w:t>личенных, бездушных средств, свысока взиравших на традиции, опыт и культуру. Вот, например, фонограф Эдисона был изобретен для того, чтобы служить дополнительным удостоверением у нотариусов при юридическом сопровождении завещаний. Грустное, но важное подспорье! Но так случ</w:t>
      </w:r>
      <w:r>
        <w:t>и</w:t>
      </w:r>
      <w:r>
        <w:t>лось, что для демонстрации возможностей нового аппарата изобретатель не стал использовать чьи-то голоса, а взял невинную песенку «У Мэри есть маленький ягненок». Это был совершенно незаметный шажок в сторону музыкальной индустрии, с ее витальностью и натужным «шоу должно продолжаться».</w:t>
      </w:r>
    </w:p>
    <w:p w14:paraId="56030895" w14:textId="77777777" w:rsidR="00836643" w:rsidRDefault="00836643" w:rsidP="00836643">
      <w:pPr>
        <w:pStyle w:val="1"/>
      </w:pPr>
      <w:r>
        <w:t>Однако в 1938 году на Всемирной радиовыставке в Нью-Йорке Р</w:t>
      </w:r>
      <w:r>
        <w:t>а</w:t>
      </w:r>
      <w:r>
        <w:t>дио-корпорация Америки (RCA), ставшая спонсором нашего земл</w:t>
      </w:r>
      <w:r>
        <w:t>я</w:t>
      </w:r>
      <w:r>
        <w:t>ка-изобретателя телевидения В.К. Зворыкина, проводила опрос посетит</w:t>
      </w:r>
      <w:r>
        <w:t>е</w:t>
      </w:r>
      <w:r>
        <w:t>лей: «нужно ли телевидение в повседневной жизни?». Около 90% респо</w:t>
      </w:r>
      <w:r>
        <w:t>н</w:t>
      </w:r>
      <w:r>
        <w:t>дентов отвечали тогда решительное «нет», потому что в тот момент пу</w:t>
      </w:r>
      <w:r>
        <w:t>б</w:t>
      </w:r>
      <w:r>
        <w:t>личное разглядывание чьего-то частного времяпровождения еще казалось занятием не очень пристойным, нарушающим культурные табу. Модерн долго штурмовал бастионы нравственности, которые, впрочем, после Вт</w:t>
      </w:r>
      <w:r>
        <w:t>о</w:t>
      </w:r>
      <w:r>
        <w:t>рой мировой быстро превратились в руины человечности.</w:t>
      </w:r>
    </w:p>
    <w:p w14:paraId="4D6D2913" w14:textId="77777777" w:rsidR="00836643" w:rsidRDefault="00836643" w:rsidP="00836643">
      <w:pPr>
        <w:pStyle w:val="1"/>
      </w:pPr>
      <w:r>
        <w:t>Кстати, о телевидении. Его изобретение, пожалуй, было одним из тех фатальных и бесповоротных шагов, жестко определивших развитие, ве</w:t>
      </w:r>
      <w:r>
        <w:t>р</w:t>
      </w:r>
      <w:r>
        <w:t>нее, угасание, разлом, самоотрицание технократической цивилизации. В конце XIX века после изобретения телеграфа, позволившего получать с</w:t>
      </w:r>
      <w:r>
        <w:t>о</w:t>
      </w:r>
      <w:r>
        <w:t>общения из-за океана в момент их свершения (первая строка, которую п</w:t>
      </w:r>
      <w:r>
        <w:t>е</w:t>
      </w:r>
      <w:r>
        <w:t>редал Морзе, – «чудны дела твои, Господи»), после фотографии и фон</w:t>
      </w:r>
      <w:r>
        <w:t>о</w:t>
      </w:r>
      <w:r>
        <w:t>графа человечество вплотную приблизилось к техническому освоению времени и пространства с помощью телевидения. Каких только замысл</w:t>
      </w:r>
      <w:r>
        <w:t>о</w:t>
      </w:r>
      <w:r>
        <w:t>ватых технических идей не было в то время! Однако бесчисленные попы</w:t>
      </w:r>
      <w:r>
        <w:t>т</w:t>
      </w:r>
      <w:r>
        <w:t>ки имитировать человеческий глаз или хотя бы фасетчатое зрение стрек</w:t>
      </w:r>
      <w:r>
        <w:t>о</w:t>
      </w:r>
      <w:r>
        <w:t>зы, остроумные фокусы с зеркалами никак не позволяли продемонстрир</w:t>
      </w:r>
      <w:r>
        <w:t>о</w:t>
      </w:r>
      <w:r>
        <w:t>вать на экране элементарное передвижение предмета из точки А в точку Б. Таинство человеческого мировосприятия не поддавалось технологическим алгоритмам. И тогда в 1883 году одного немецкого студента, Пауля Ни</w:t>
      </w:r>
      <w:r>
        <w:t>п</w:t>
      </w:r>
      <w:r>
        <w:t>кова, посетила гениальная мысль: не нужно копировать биологические принципы, а следует создавать особенные, технологические приемы, по</w:t>
      </w:r>
      <w:r>
        <w:t>з</w:t>
      </w:r>
      <w:r>
        <w:t xml:space="preserve">воляющие от начала до конца производить собственный, телевизионный механически-визуальный продукт. </w:t>
      </w:r>
    </w:p>
    <w:p w14:paraId="6FCD9BC9" w14:textId="77777777" w:rsidR="00836643" w:rsidRDefault="00836643" w:rsidP="00836643">
      <w:pPr>
        <w:pStyle w:val="1"/>
      </w:pPr>
      <w:r>
        <w:t>Так возникла идея «развертки» – процесса расчленения видимого изо</w:t>
      </w:r>
      <w:r>
        <w:t>б</w:t>
      </w:r>
      <w:r>
        <w:t xml:space="preserve">ражения на ряд отдельных, дискретных, обособленных элементов, которые можно было бы передавать по каналам связи и потом собирать, словно детский конструктор, словно массовку на очередном шоу, в целостные картинки, имитирующие обыденную действительность. Студент вряд ли был прирожденным философом, но он удивительно точно уловил саму суть технологического освоения мира: каждый инструмент в руках человека обладает </w:t>
      </w:r>
      <w:r>
        <w:lastRenderedPageBreak/>
        <w:t>конкретной областью применения, и чем локальнее, четче эта о</w:t>
      </w:r>
      <w:r>
        <w:t>б</w:t>
      </w:r>
      <w:r>
        <w:t>ласть, тем эффективнее технология, призванная добиться очевидного, зр</w:t>
      </w:r>
      <w:r>
        <w:t>и</w:t>
      </w:r>
      <w:r>
        <w:t>мого результата. Спустя сто лет Элвин Тоффлер подведет итог этим пр</w:t>
      </w:r>
      <w:r>
        <w:t>о</w:t>
      </w:r>
      <w:r>
        <w:t>цессам в своей культовой «Третьей волне»: «мы начинаем знать все больше о все меньшем». Это как раз о техническом мировоззрении: копаться в д</w:t>
      </w:r>
      <w:r>
        <w:t>е</w:t>
      </w:r>
      <w:r>
        <w:t>талях в прямом и переносном смыслах – это значит не видеть и не хотеть видеть ничего за пределами локальной технической задачи. Перфорир</w:t>
      </w:r>
      <w:r>
        <w:t>о</w:t>
      </w:r>
      <w:r>
        <w:t>ванный диск Нипкова, вращавшийся перед освещенным объектом, пр</w:t>
      </w:r>
      <w:r>
        <w:t>о</w:t>
      </w:r>
      <w:r>
        <w:t>черчивал по нему невидимые лучики-штрихи, которые фиксировала свет</w:t>
      </w:r>
      <w:r>
        <w:t>о</w:t>
      </w:r>
      <w:r>
        <w:t>чувствительная аппаратура, передававшая эти конкретные сигналы по к</w:t>
      </w:r>
      <w:r>
        <w:t>а</w:t>
      </w:r>
      <w:r>
        <w:t>налам связи. Это была не фиксация реальности. Это было ее утверждение, формирование здесь и сейчас!</w:t>
      </w:r>
    </w:p>
    <w:p w14:paraId="3DDE5EB6" w14:textId="77777777" w:rsidR="00836643" w:rsidRDefault="00836643" w:rsidP="00836643">
      <w:pPr>
        <w:pStyle w:val="1"/>
      </w:pPr>
      <w:r>
        <w:t>Нипкова провозгласили гением, а мир постепенно, шаг за шагом, начал упиваться расчлененкой, самим фактом наведения камеры на объект ун</w:t>
      </w:r>
      <w:r>
        <w:t>и</w:t>
      </w:r>
      <w:r>
        <w:t>чтожавшей его, обездушивавшей, превращавшей в потенциальный хол</w:t>
      </w:r>
      <w:r>
        <w:t>о</w:t>
      </w:r>
      <w:r>
        <w:t>дец, который, будучи впоследствии воссозданным на экране перед зр</w:t>
      </w:r>
      <w:r>
        <w:t>и</w:t>
      </w:r>
      <w:r>
        <w:t>тельской аудиторией, удивительным образом воплощал собой мимоле</w:t>
      </w:r>
      <w:r>
        <w:t>т</w:t>
      </w:r>
      <w:r>
        <w:t>ность, конечность, неуловимость настоящей, неискусственной жизни. Вот от чего страдали Северянин, Гумилев, Брюсов! В фашистской Германии устраивали «просмотровые залы» в момент берлинской Олимпиады, в к</w:t>
      </w:r>
      <w:r>
        <w:t>о</w:t>
      </w:r>
      <w:r>
        <w:t>торых демонстрировались телевизионные события спортивных состязаний. Восторг и экстаз многочисленных зрителей был связан не только и не столько с гордостью за победы спортсменов-нацистов, сколько с причас</w:t>
      </w:r>
      <w:r>
        <w:t>т</w:t>
      </w:r>
      <w:r>
        <w:t>ностью к священнодейству – торжеству технологий над человечностью. Прогрессизм и модерн не имели смысловой альтернативы. Жизнь на экр</w:t>
      </w:r>
      <w:r>
        <w:t>а</w:t>
      </w:r>
      <w:r>
        <w:t>нах возникала будто бы из ничего.</w:t>
      </w:r>
    </w:p>
    <w:p w14:paraId="16E44D27" w14:textId="77777777" w:rsidR="00836643" w:rsidRDefault="00836643" w:rsidP="00836643">
      <w:pPr>
        <w:pStyle w:val="1"/>
      </w:pPr>
      <w:r>
        <w:t>Помните, как бежали первые зрители братьев Люмьер от приближавш</w:t>
      </w:r>
      <w:r>
        <w:t>е</w:t>
      </w:r>
      <w:r>
        <w:t>гося к ним виртуального поезда? Для меня эта мизансцена символизирует безусловное торжество технологий, которые, невзирая ни на что, мчатся куда-то своей дорогой, а человек должен им ее уступать, прятаться, ух</w:t>
      </w:r>
      <w:r>
        <w:t>о</w:t>
      </w:r>
      <w:r>
        <w:t>дить в сторону. Подчинение общественного сознания этой новой, вычу</w:t>
      </w:r>
      <w:r>
        <w:t>р</w:t>
      </w:r>
      <w:r>
        <w:t>ной, искусственной логике проходило мучительно, впрочем, достаточно быстро. Уже спустя 20 лет после нелицеприятных ответов посетителей Нью-Йоркской выставки телевидение станет самым массовым, тотальным, вернее, тоталитарным средством пропаганды и искажения реальности. И когда Карлсон в хрестоматийном советском мультике будет искренне изумляться тому, как представительный мужчина-диктор улыбчиво что-то вещает с экрана, хотя половины туловища у него фактически нет, мы будем умиляться наивности этого детского персонажа и даже не подозревать, что толстый чудак с пропеллером окажется едва ли не последним гуманистом на этом истерзанном поле битвы технологий и правды. Ведь воссозданным с помощью логики нипковской развертки картинам всегда чего-то нед</w:t>
      </w:r>
      <w:r>
        <w:t>о</w:t>
      </w:r>
      <w:r>
        <w:t>стает, и эта недосказанность и недодуманность превращаются в то, что и</w:t>
      </w:r>
      <w:r>
        <w:t>з</w:t>
      </w:r>
      <w:r>
        <w:t xml:space="preserve">мученные, истерзанные философы конца ХХ века называли «дискурсом» – пространством смыслов и логических принципов, в котором развивается общественная мысль. </w:t>
      </w:r>
    </w:p>
    <w:p w14:paraId="4F708D43" w14:textId="77777777" w:rsidR="00836643" w:rsidRDefault="00836643" w:rsidP="00836643">
      <w:pPr>
        <w:pStyle w:val="1"/>
      </w:pPr>
      <w:r>
        <w:t>Канадский медиафилософ, апологет телевизионной эпохи Герберт Ма</w:t>
      </w:r>
      <w:r>
        <w:t>р</w:t>
      </w:r>
      <w:r>
        <w:t>шалл Маклюэн в интервью журналу «Плейбой» (ну а где еще?) радостно переворачивал все с ног на голову: «Я называю эту своеобразную разн</w:t>
      </w:r>
      <w:r>
        <w:t>о</w:t>
      </w:r>
      <w:r>
        <w:t>видность самогипноза “Нарциссическим наркозом” – синдромом, при к</w:t>
      </w:r>
      <w:r>
        <w:t>о</w:t>
      </w:r>
      <w:r>
        <w:t>тором человек не замечает психогенных и социальных последствий новых технологий в той же мере, в какой рыба не замечает воды, в которой пл</w:t>
      </w:r>
      <w:r>
        <w:t>а</w:t>
      </w:r>
      <w:r>
        <w:t>вает».</w:t>
      </w:r>
    </w:p>
    <w:p w14:paraId="2BE810BE" w14:textId="77777777" w:rsidR="00836643" w:rsidRDefault="00836643" w:rsidP="00836643">
      <w:pPr>
        <w:pStyle w:val="1"/>
      </w:pPr>
      <w:r>
        <w:t>Вообще, многочисленные прививки технологизма, которые получало общество на рубеже XIX–XX веков, привели к тому, что сознание пре-вратилось в податливый пластилин, на котором кто-то нетрепетной рукой мог запечатлеть какие угодно истины. «Партия сказала – комсомол отв</w:t>
      </w:r>
      <w:r>
        <w:t>е</w:t>
      </w:r>
      <w:r>
        <w:t>тил: “Есть!”», и никаких тут больше рассуждений не требуется, потому что сомнения – это декадентская роскошь, а нужно действовать, быть э</w:t>
      </w:r>
      <w:r>
        <w:t>ф</w:t>
      </w:r>
      <w:r>
        <w:t xml:space="preserve">фективным, безудержным как те технологии, которые «ведут общество» к светлым и таким, кажется, достижимым – вот-вот, еще небольшое усилие – далям! «Через четыре года здесь будет город-сад!» Жуя промокший хлеб (так и хочется сказать «вкусно – и точка!»), </w:t>
      </w:r>
      <w:r>
        <w:lastRenderedPageBreak/>
        <w:t>человечество упивалось экст</w:t>
      </w:r>
      <w:r>
        <w:t>а</w:t>
      </w:r>
      <w:r>
        <w:t>зом модерна, все больше погружаясь в технолог</w:t>
      </w:r>
      <w:r>
        <w:t>и</w:t>
      </w:r>
      <w:r>
        <w:t>ческие химеры, которые на поверку оказывались очередным «проектом», отрицающим самое себя, потому что обновление технологий происходило нарастающими темпами. Танго все больше втягивало в свой вихрь очередную «компарсу», надса</w:t>
      </w:r>
      <w:r>
        <w:t>д</w:t>
      </w:r>
      <w:r>
        <w:t>ный вой скрипок уже сменился электронным зв</w:t>
      </w:r>
      <w:r>
        <w:t>у</w:t>
      </w:r>
      <w:r>
        <w:t>чанием, и только ритм – ритм усиливался и ускорялся, и не было ни сил, ни желания остановиться…</w:t>
      </w:r>
    </w:p>
    <w:p w14:paraId="00D714DB" w14:textId="77777777" w:rsidR="00836643" w:rsidRDefault="00836643" w:rsidP="00836643">
      <w:pPr>
        <w:pStyle w:val="1"/>
      </w:pPr>
      <w:r>
        <w:t>Нравственный, смысловой излом конца XIX века сопровождался целым рядом эстетических направлений, которые превращали модерновое расч</w:t>
      </w:r>
      <w:r>
        <w:t>е</w:t>
      </w:r>
      <w:r>
        <w:t>ловечивание в эстетический манифест – как преклонение перед мощью и безусловностью нового мира. Взять хотя бы экспрессионизм, провозгл</w:t>
      </w:r>
      <w:r>
        <w:t>а</w:t>
      </w:r>
      <w:r>
        <w:t>шавший важнейшим своим принципом отказ от жизнеподобия как вопл</w:t>
      </w:r>
      <w:r>
        <w:t>о</w:t>
      </w:r>
      <w:r>
        <w:t>щения буржуазной либеральности. Не стоит большого труда погуглить и внимательно рассмотреть художественные образцы этого искусства – и</w:t>
      </w:r>
      <w:r>
        <w:t>з</w:t>
      </w:r>
      <w:r>
        <w:t>ломанные человеческие силуэты на фоне урбанистических руин: Карл Х</w:t>
      </w:r>
      <w:r>
        <w:t>о</w:t>
      </w:r>
      <w:r>
        <w:t>фер, Макс Бекман. А ведь в сравнительно небольшой исторической пе</w:t>
      </w:r>
      <w:r>
        <w:t>р</w:t>
      </w:r>
      <w:r>
        <w:t>спективе перед этим было другое художественное течение, также по</w:t>
      </w:r>
      <w:r>
        <w:t>д</w:t>
      </w:r>
      <w:r>
        <w:t>спудно отвечавшее на неявные, но грозные вызовы Нового времени, – се</w:t>
      </w:r>
      <w:r>
        <w:t>н</w:t>
      </w:r>
      <w:r>
        <w:t>тиментализм, делавший опору на приоритет чувства взамен разума, пр</w:t>
      </w:r>
      <w:r>
        <w:t>о</w:t>
      </w:r>
      <w:r>
        <w:t>возглашавший культ неиспорченности, отношение к природе как живому организму, способному откликаться на состояние человека. В качестве иллюстрации мне тут приходит на ум картина Владимира Лукича Боров</w:t>
      </w:r>
      <w:r>
        <w:t>и</w:t>
      </w:r>
      <w:r>
        <w:t>ковского «Лизынька и Дашинька» (1794 г.) – такие милые, наи</w:t>
      </w:r>
      <w:r>
        <w:t>в</w:t>
      </w:r>
      <w:r>
        <w:t xml:space="preserve">но-открытые женские лица. </w:t>
      </w:r>
    </w:p>
    <w:p w14:paraId="5647C224" w14:textId="77777777" w:rsidR="00836643" w:rsidRDefault="00836643" w:rsidP="00836643">
      <w:pPr>
        <w:pStyle w:val="1"/>
      </w:pPr>
      <w:r>
        <w:t>Однако и отрицание технологического молоха, и заигрывание с ним н</w:t>
      </w:r>
      <w:r>
        <w:t>и</w:t>
      </w:r>
      <w:r>
        <w:t>как не отсрочили ужасных последствий ХХ века, с его ипритом, Герникой, Ленинградом, Хиросимой. «Смирись, гордый человек» Достоевского, как апелляция к нравственному усилию, сменилось сегодняшней обреченной опустошенностью, когда индивиду уже все равно, а «гордый» сегодня ре</w:t>
      </w:r>
      <w:r>
        <w:t>а</w:t>
      </w:r>
      <w:r>
        <w:t>лизует себя на омерзительных «голых вечеринках», искренне считая себя созвучным «нерву времени». «Крупный план сродни порнографии», – к</w:t>
      </w:r>
      <w:r>
        <w:t>о</w:t>
      </w:r>
      <w:r>
        <w:t>гда-то прозорливо утверждал французский философ Жан Бодрийяр. Однако кому до этого есть дело, если появление твоей одутловатой физиономии во всей полноте кадра есть единственный и годами испытанный залог успе</w:t>
      </w:r>
      <w:r>
        <w:t>ш</w:t>
      </w:r>
      <w:r>
        <w:t>ности? Что-то, видимо, предчувствовали посетители Нью-Йоркской в</w:t>
      </w:r>
      <w:r>
        <w:t>ы</w:t>
      </w:r>
      <w:r>
        <w:t>ставки – что-то, что абсолютно недоступно сегодняшнему мировоспри</w:t>
      </w:r>
      <w:r>
        <w:t>я</w:t>
      </w:r>
      <w:r>
        <w:t>тию!</w:t>
      </w:r>
    </w:p>
    <w:p w14:paraId="19EFBBD8" w14:textId="77777777" w:rsidR="00836643" w:rsidRDefault="00836643" w:rsidP="00836643">
      <w:pPr>
        <w:pStyle w:val="1"/>
      </w:pPr>
      <w:r>
        <w:t>И вот посмотрите на современные блоги! Это же экспрессивный сент</w:t>
      </w:r>
      <w:r>
        <w:t>и</w:t>
      </w:r>
      <w:r>
        <w:t>ментализм, когда отсутствие правдоподобия умножается на душераздир</w:t>
      </w:r>
      <w:r>
        <w:t>а</w:t>
      </w:r>
      <w:r>
        <w:t>ющую сентиментальность. Только «Лизынька и Дашинька» заменены с</w:t>
      </w:r>
      <w:r>
        <w:t>е</w:t>
      </w:r>
      <w:r>
        <w:t>годня котиками и «ми-ми-ми», а экспрессионизм – это и есть отрицание самого человека: недавний хайп вокруг фотографий за секунду до смерти, приносящих несколько тысяч или даже сотен лайков обреченному «герою», все эти бесчисленные жестокие сцены, которые выкладывают молодые преступники в сеть, издеваясь над сверстниками или нападая стайками (компарсами) на одиноких и беззащитных пожилых людей, – что это, как не безусловная, тотальная капитуляция человечности (правдоподобия) п</w:t>
      </w:r>
      <w:r>
        <w:t>е</w:t>
      </w:r>
      <w:r>
        <w:t>ред логикой (этикой не поворачивается язык сказать) технологий? «Ра</w:t>
      </w:r>
      <w:r>
        <w:t>с</w:t>
      </w:r>
      <w:r>
        <w:t>члененка» стала обыденным языком – тем, что не нужно специально осв</w:t>
      </w:r>
      <w:r>
        <w:t>а</w:t>
      </w:r>
      <w:r>
        <w:t>ивать. Он – в буквальном и переносном смысле – в крови у современных поколений, проведших свое детство перед экранами телевизоров и комп</w:t>
      </w:r>
      <w:r>
        <w:t>ь</w:t>
      </w:r>
      <w:r>
        <w:t xml:space="preserve">ютеров. </w:t>
      </w:r>
    </w:p>
    <w:p w14:paraId="1D060777" w14:textId="77777777" w:rsidR="00836643" w:rsidRDefault="00836643" w:rsidP="00836643">
      <w:pPr>
        <w:pStyle w:val="1"/>
      </w:pPr>
      <w:r>
        <w:t>Еще в восьмидесятые годы немецкие социологи пришли к выводу, что зритель перед телевизором получает до 100 сцен насилия в день. Но, как известно, если человеку 100 раз сказать, что он свинья… Один из «мэтров» отечественного ТВ в порыве откровения как-то признал, что в состоянии сделать лошадиный круп самым популярным персонажем нашей культу</w:t>
      </w:r>
      <w:r>
        <w:t>р</w:t>
      </w:r>
      <w:r>
        <w:t>ной жизни. Что ж, опыт, как говорится, не пропьешь. «Сентиментальное путешествие» Лоренса Стерна как литературное воплощение сентимент</w:t>
      </w:r>
      <w:r>
        <w:t>а</w:t>
      </w:r>
      <w:r>
        <w:t>лизма сегодня сменилось блогами «тревел-маньяка» Сергея Анашевича, снимающего свои «путешествия» на фоне войн и человеческих трагедий.</w:t>
      </w:r>
    </w:p>
    <w:p w14:paraId="0B592A57" w14:textId="77777777" w:rsidR="00836643" w:rsidRDefault="00836643" w:rsidP="00836643">
      <w:pPr>
        <w:pStyle w:val="1"/>
        <w:rPr>
          <w:spacing w:val="2"/>
        </w:rPr>
      </w:pPr>
      <w:r>
        <w:rPr>
          <w:spacing w:val="2"/>
        </w:rPr>
        <w:t>Одним из эстетических воплощений Нового времени был культ скор</w:t>
      </w:r>
      <w:r>
        <w:rPr>
          <w:spacing w:val="2"/>
        </w:rPr>
        <w:t>о</w:t>
      </w:r>
      <w:r>
        <w:rPr>
          <w:spacing w:val="2"/>
        </w:rPr>
        <w:t xml:space="preserve">сти. Чем </w:t>
      </w:r>
      <w:r>
        <w:rPr>
          <w:spacing w:val="2"/>
        </w:rPr>
        <w:lastRenderedPageBreak/>
        <w:t>стремительнее двигался куда-то человек, тем ярче и счастливее рисовалась его перспектива. Статика, неспешность представлялись в</w:t>
      </w:r>
      <w:r>
        <w:rPr>
          <w:spacing w:val="2"/>
        </w:rPr>
        <w:t>о</w:t>
      </w:r>
      <w:r>
        <w:rPr>
          <w:spacing w:val="2"/>
        </w:rPr>
        <w:t>площением убогости, серости и уныния. Технологии позволяли получать искомый результат здесь и сейчас без мучительных размышлений о мет</w:t>
      </w:r>
      <w:r>
        <w:rPr>
          <w:spacing w:val="2"/>
        </w:rPr>
        <w:t>о</w:t>
      </w:r>
      <w:r>
        <w:rPr>
          <w:spacing w:val="2"/>
        </w:rPr>
        <w:t>дах, способах, путях его обретения. Кнопка «вкл.» стала воплощением обыденной магии – чик, и готово! Загорелся экран телевизора, и ты в о</w:t>
      </w:r>
      <w:r>
        <w:rPr>
          <w:spacing w:val="2"/>
        </w:rPr>
        <w:t>д</w:t>
      </w:r>
      <w:r>
        <w:rPr>
          <w:spacing w:val="2"/>
        </w:rPr>
        <w:t>ночасье оказался на знойном берегу Карибского моря несмотря на сне</w:t>
      </w:r>
      <w:r>
        <w:rPr>
          <w:spacing w:val="2"/>
        </w:rPr>
        <w:t>ж</w:t>
      </w:r>
      <w:r>
        <w:rPr>
          <w:spacing w:val="2"/>
        </w:rPr>
        <w:t>ный хаос январских нижегородских реалий. Включил смартфон, и зап</w:t>
      </w:r>
      <w:r>
        <w:rPr>
          <w:spacing w:val="2"/>
        </w:rPr>
        <w:t>о</w:t>
      </w:r>
      <w:r>
        <w:rPr>
          <w:spacing w:val="2"/>
        </w:rPr>
        <w:t>телые окна переполненной маршрутки в час пик стали порталом на эс</w:t>
      </w:r>
      <w:r>
        <w:rPr>
          <w:spacing w:val="2"/>
        </w:rPr>
        <w:t>т</w:t>
      </w:r>
      <w:r>
        <w:rPr>
          <w:spacing w:val="2"/>
        </w:rPr>
        <w:t>радный концерт какой-нибудь поп-дивы на другом краю света. И п</w:t>
      </w:r>
      <w:r>
        <w:rPr>
          <w:spacing w:val="2"/>
        </w:rPr>
        <w:t>о</w:t>
      </w:r>
      <w:r>
        <w:rPr>
          <w:spacing w:val="2"/>
        </w:rPr>
        <w:t xml:space="preserve">скольку все, что ты видишь на экранах гаджетов, считается заведомой правдой, эти изображения обретают дополнительный символизм – как отражение твоего Я, как нечто заведомо большее, чем просто ты сам. Чик – и готово: нет человека! </w:t>
      </w:r>
    </w:p>
    <w:p w14:paraId="76B9F15E" w14:textId="77777777" w:rsidR="00836643" w:rsidRDefault="00836643" w:rsidP="00836643">
      <w:pPr>
        <w:pStyle w:val="1"/>
      </w:pPr>
      <w:r>
        <w:t>Тот же Маклюэн в свое время провозглашал сакраментальное: «медиум – это мессидж». То есть любой носитель информации становится самост</w:t>
      </w:r>
      <w:r>
        <w:t>о</w:t>
      </w:r>
      <w:r>
        <w:t>ятельной коммуникативной ценностью, потому что упаковывает изобр</w:t>
      </w:r>
      <w:r>
        <w:t>а</w:t>
      </w:r>
      <w:r>
        <w:t>жение в немного загадочный, символический образ – заведомо более сильный (хоть и недосказанный, а потому и воспринимаемый теперь как загадочный и многозначительный), чем все твои убогие фантазии. Разве ты в состоянии совершить триллион логических операций в секунду? Твой ум настолько обленился, что ты уже не можешь без калькулятора перемн</w:t>
      </w:r>
      <w:r>
        <w:t>о</w:t>
      </w:r>
      <w:r>
        <w:t>жить два двузначных числа. А компьютер – легко! Значит, сиди и потре</w:t>
      </w:r>
      <w:r>
        <w:t>б</w:t>
      </w:r>
      <w:r>
        <w:t>ляй! Мир вокруг живет по законам технологий – они быстрее, а значит, как они сами утверждают, – умнее. Никто особо этому не сопротивлялся, а д</w:t>
      </w:r>
      <w:r>
        <w:t>а</w:t>
      </w:r>
      <w:r>
        <w:t>же наоборот, – многие находят в этом неизъяснимый кайф. Бесчелове</w:t>
      </w:r>
      <w:r>
        <w:t>ч</w:t>
      </w:r>
      <w:r>
        <w:t xml:space="preserve">ность стала нормальным, естественным этическим фоном для социальной жизни. Все равно все завтра переменится, так зачем же бунтовать? </w:t>
      </w:r>
    </w:p>
    <w:p w14:paraId="566D91F7" w14:textId="77777777" w:rsidR="00836643" w:rsidRDefault="00836643" w:rsidP="00836643">
      <w:pPr>
        <w:pStyle w:val="1"/>
      </w:pPr>
      <w:r>
        <w:t>Вот, например, камера снимает симпатичную девушку. Достаточно чуть-чуть сменить ракурс, и ее лицо превращается в уродливый плоский блин или наоборот – вытянутую, высокомерную сосульку. Наученная горьким опытом сетевых насмешек и въедливой критики (в сети мельча</w:t>
      </w:r>
      <w:r>
        <w:t>й</w:t>
      </w:r>
      <w:r>
        <w:t>шая деталь становится гигантским бревном в вашем глазу), девушка уже знает, каким боком повернуться к сверлящему ее объективу. Это у нее – «рабочая сторона», которая чаще всего передает миловидность. Мы уже не замечаем, что все наше сознание давно перестало быть отражением ц</w:t>
      </w:r>
      <w:r>
        <w:t>е</w:t>
      </w:r>
      <w:r>
        <w:t>лостного, уникального мира: одни «рабочие стороны» для тех или иных ситуаций. Камера стала и полицейским, и судьей, и судебным пр</w:t>
      </w:r>
      <w:r>
        <w:t>и</w:t>
      </w:r>
      <w:r>
        <w:t>ставом, поскольку сама выносит приговоры, а ее вердикты требуют неукоснител</w:t>
      </w:r>
      <w:r>
        <w:t>ь</w:t>
      </w:r>
      <w:r>
        <w:t xml:space="preserve">ного выполнения. </w:t>
      </w:r>
    </w:p>
    <w:p w14:paraId="4485A372" w14:textId="77777777" w:rsidR="00836643" w:rsidRDefault="00836643" w:rsidP="00836643">
      <w:pPr>
        <w:pStyle w:val="1"/>
      </w:pPr>
      <w:r>
        <w:t>Это как-то само собой произошло: еще недавно она казалась воплощ</w:t>
      </w:r>
      <w:r>
        <w:t>е</w:t>
      </w:r>
      <w:r>
        <w:t>нием художественного освоения мира (помните это священнодейство с магниевыми вспышками на старинных фотоаппаратах?), а теперь вдруг обрела самостоятельность и беспристрастность. «Смирись, гордый чел</w:t>
      </w:r>
      <w:r>
        <w:t>о</w:t>
      </w:r>
      <w:r>
        <w:t>век!» Теперь к ней добавился еще и искусственный интеллект, благодаря которому твой внутренний мир превратился в набор дискретных элеме</w:t>
      </w:r>
      <w:r>
        <w:t>н</w:t>
      </w:r>
      <w:r>
        <w:t>тов, и жестокие, бесстрастные, с рыбьими глазами «аналитики» начинают знать о тебе заведомо больше того, в чем ты даже сам себе можешь пр</w:t>
      </w:r>
      <w:r>
        <w:t>и</w:t>
      </w:r>
      <w:r>
        <w:t>знаться. Танцевавшая в 1914 году компарса упивалась своей самоценн</w:t>
      </w:r>
      <w:r>
        <w:t>о</w:t>
      </w:r>
      <w:r>
        <w:t>стью, возможностью выражать, не стесняясь, свои эмоции. Но теперь ч</w:t>
      </w:r>
      <w:r>
        <w:t>е</w:t>
      </w:r>
      <w:r>
        <w:t>ловечество попало в жесткие объятия киборгов, и, возможно, ему бы и х</w:t>
      </w:r>
      <w:r>
        <w:t>о</w:t>
      </w:r>
      <w:r>
        <w:t>телось остановиться, но поди попробуй: остается лишь подчиняться и изображать безудержный эротизм, потерявший, впрочем, свою ценность и значение. Любовь из-под палки – еще то удовольствие.</w:t>
      </w:r>
    </w:p>
    <w:p w14:paraId="55DC29C6" w14:textId="77777777" w:rsidR="00836643" w:rsidRDefault="00836643" w:rsidP="00836643">
      <w:pPr>
        <w:pStyle w:val="1"/>
      </w:pPr>
      <w:r>
        <w:t>В 70-е годы прошлого века некоторые технари-идеологи из военных в</w:t>
      </w:r>
      <w:r>
        <w:t>е</w:t>
      </w:r>
      <w:r>
        <w:t xml:space="preserve">домств США, занимавшиеся разработкой ARPANET – предшественника нынешнего интернета, провозгласили доктрину начинавшейся цифровой эпохи: мозг человека – это совершенный компьютер. Эта невинная с виду идея была, в общем, логическим следствием развития технологий, но она оказала гигантское влияние на все мироустройство рубежа тысячелетий. Никто не оспаривает права технооптимистов считать нас хитроумными роботами. Все </w:t>
      </w:r>
      <w:r>
        <w:lastRenderedPageBreak/>
        <w:t>зависит от ракурса: компьютер стали представлять как и</w:t>
      </w:r>
      <w:r>
        <w:t>н</w:t>
      </w:r>
      <w:r>
        <w:t>струмент человеческого освобождения от «гнета и условностей» прогни</w:t>
      </w:r>
      <w:r>
        <w:t>в</w:t>
      </w:r>
      <w:r>
        <w:t>шего социального мира. Стив Джобс – тот самый культовый основатель Apple – вошел в историю американской рекламы с роликом «1984», обы</w:t>
      </w:r>
      <w:r>
        <w:t>г</w:t>
      </w:r>
      <w:r>
        <w:t>рывавшим антиутопию Джорджа Оруэлла: дескать, с новым компьютером «Макинтош» никакой 1984 год, с его тоталитарной слежкой и контролем за людьми, не сможет состояться. Я даже не буду иронизировать по поводу этой зловещей шутки. Обращу внимание на другое: не компьютер делали совершенным, взяв в качестве идеала человека, а наоборот: людям объя</w:t>
      </w:r>
      <w:r>
        <w:t>с</w:t>
      </w:r>
      <w:r>
        <w:t>няли, что вычислительная железяка и есть островок счастья и культурного идеала, к которому следует стремиться. Компьютеры даже называли «р</w:t>
      </w:r>
      <w:r>
        <w:t>е</w:t>
      </w:r>
      <w:r>
        <w:t xml:space="preserve">спектабельным наркотиком» ХХ века – дескать, настолько сильно они якобы отрывали человека от пресной обыденной действительности. </w:t>
      </w:r>
    </w:p>
    <w:p w14:paraId="7A3B7734" w14:textId="77777777" w:rsidR="00836643" w:rsidRDefault="00836643" w:rsidP="00836643">
      <w:pPr>
        <w:pStyle w:val="1"/>
      </w:pPr>
      <w:r>
        <w:t>Что в результате? Медленная, неуклонная деградация мозга, общих к</w:t>
      </w:r>
      <w:r>
        <w:t>о</w:t>
      </w:r>
      <w:r>
        <w:t>гнитивных свойств были движением навстречу этому «идеалу», который, в свою очередь, увеличивал скорость вычислений и объем хранимых данных. Очень скоро суперкомпьютер научился обыгрывать чемпиона мира по шахматам, правда, он же готовить яичницу даже на уровне Гарри Каспар</w:t>
      </w:r>
      <w:r>
        <w:t>о</w:t>
      </w:r>
      <w:r>
        <w:t>ва был не в состоянии. Но ликование по поводу скорой победы иску</w:t>
      </w:r>
      <w:r>
        <w:t>с</w:t>
      </w:r>
      <w:r>
        <w:t>ственного интеллекта надо всем, что связано с человеческой иррационал</w:t>
      </w:r>
      <w:r>
        <w:t>ь</w:t>
      </w:r>
      <w:r>
        <w:t>ностью (то есть нерасторопностью, аутсайдерством), как всегда, накрывало общественное сознание – всю эту липкую, пластичную субстанцию, по</w:t>
      </w:r>
      <w:r>
        <w:t>д</w:t>
      </w:r>
      <w:r>
        <w:t>дающуюся любым воздействиям извне. Инфантильная привычка доверять тому, что видишь перед собой крупным планом, детская тяга к обладанию – все то, чему всячески потакали коммуникативные новинки прошедшего столетия, – привели к негласному закону: имеет смысл только что-то, что можно увидеть. Изображение становится меновой монетой, товаром, к</w:t>
      </w:r>
      <w:r>
        <w:t>о</w:t>
      </w:r>
      <w:r>
        <w:t>торым можно расплачиваться на рынке тщеславия. «Синдром Барби», уколы ботокса, надутые губы и силиконовые протезы стали неотъемлемым элементом «индустрии красоты». В ней, как нигде, ценность бытия была заменена ценностью обладания. Человек сам стал товаром – одним из мн</w:t>
      </w:r>
      <w:r>
        <w:t>о</w:t>
      </w:r>
      <w:r>
        <w:t>гочисленных упакованных, разложенных на полках, в более или менее броских обертках (шмотках) элементов современной «гуманитарной инд</w:t>
      </w:r>
      <w:r>
        <w:t>у</w:t>
      </w:r>
      <w:r>
        <w:t>стрии».</w:t>
      </w:r>
    </w:p>
    <w:p w14:paraId="565903C5" w14:textId="77777777" w:rsidR="00836643" w:rsidRDefault="00836643" w:rsidP="00836643">
      <w:pPr>
        <w:pStyle w:val="1"/>
      </w:pPr>
      <w:r>
        <w:t>Коммуникативные системы, вооруженные искусственным интеллектом, заточенным на то, чтобы находить изъяны в индивидуальном мировоспр</w:t>
      </w:r>
      <w:r>
        <w:t>и</w:t>
      </w:r>
      <w:r>
        <w:t>ятии, сделали непреложным закон: самая важная информация – это та, что не требует интеллектуального напряжения, которая движется и мелькает перед тобой, имитируя многообразие жизни.  Вы уже обратили внимание: «продвинутые» технологические гиганты перестали сопровождать свои гаджеты многословными инструкциями? Все сводится к элементарным пиктограммам и символам, как будто бессмысленным туземцам белые небожители объясняют назначение «подаренных» им бус. Тиктокеры об</w:t>
      </w:r>
      <w:r>
        <w:t>ъ</w:t>
      </w:r>
      <w:r>
        <w:t>ясняются друг с другом жестами, не требующими специальных разъясн</w:t>
      </w:r>
      <w:r>
        <w:t>е</w:t>
      </w:r>
      <w:r>
        <w:t>ний. Вот сейчас, когда пишу эти строки, в сети «завирусился» очередной челлендж: смешивают водку с маслом и намазывают этой субстанцией б</w:t>
      </w:r>
      <w:r>
        <w:t>у</w:t>
      </w:r>
      <w:r>
        <w:t>терброды. Прикольно же! А значит, ничего больше и не надо.</w:t>
      </w:r>
    </w:p>
    <w:p w14:paraId="2FF27C67" w14:textId="77777777" w:rsidR="00836643" w:rsidRDefault="00836643" w:rsidP="00836643">
      <w:pPr>
        <w:pStyle w:val="1"/>
      </w:pPr>
      <w:r>
        <w:t>Мощь и тоталитаризм этой пестрой индустрии информационных ра</w:t>
      </w:r>
      <w:r>
        <w:t>з</w:t>
      </w:r>
      <w:r>
        <w:t>влечений проявляет себя и в новой форме цифрового остракизма. Откл</w:t>
      </w:r>
      <w:r>
        <w:t>ю</w:t>
      </w:r>
      <w:r>
        <w:t>чение человека от визуальных каналов превращает его в ничтожество, в букашку, в абсолютный ноль – это более чем ярко продемонстрировала голливудская волна «культуры отмены». Я с тревогой наблюдаю процесс насильственной, целенаправленной атаки технотронной цивилизации на Россию, с ее попыткой превратить нашу культуру и общество в визуальных изгоев. Однозначный визуальный ярлык «вечно агрессивного», нецивил</w:t>
      </w:r>
      <w:r>
        <w:t>и</w:t>
      </w:r>
      <w:r>
        <w:t>зованного медведя, и эта печать, поставленная на общественном сознании, кажется владельцам ликующего коммуникативного мира тавром, залогом того, что мы никогда не сможем расправить плечи. И здесь – не только конкретные, сиюминутные политические интересы. Ярлык ставится не на нашем социокультурном статусе. Пытаются уничтожить, высмеять, отм</w:t>
      </w:r>
      <w:r>
        <w:t>е</w:t>
      </w:r>
      <w:r>
        <w:t>нить присущую русскому сознанию целостность мировосприятия, глуби</w:t>
      </w:r>
      <w:r>
        <w:t>н</w:t>
      </w:r>
      <w:r>
        <w:t>ное противодействие вот этой фрагментированности, разрозненности, ед</w:t>
      </w:r>
      <w:r>
        <w:t>и</w:t>
      </w:r>
      <w:r>
        <w:t xml:space="preserve">ничности </w:t>
      </w:r>
      <w:r>
        <w:lastRenderedPageBreak/>
        <w:t>впечатлений, которые составляют суть западного мышления и одновременно приговор ему. Вот с чем идет война на самом деле! Отмене подлежит право на сомнение, на инаковость, на возглас – «Король-то г</w:t>
      </w:r>
      <w:r>
        <w:t>о</w:t>
      </w:r>
      <w:r>
        <w:t>лый!»</w:t>
      </w:r>
    </w:p>
    <w:p w14:paraId="049B3B1C" w14:textId="77777777" w:rsidR="00836643" w:rsidRDefault="00836643" w:rsidP="00836643">
      <w:pPr>
        <w:pStyle w:val="1"/>
      </w:pPr>
      <w:r>
        <w:t>Когда Зворыкин изобретал телевидение, он мечтал о съемках оборотной стороны Луны, об открытиях в таинственных глубинах Мирового океана. Он вообще был романтиком, готовым пожертвовать жизнью ради идеалов, ради мечты. От него уходила жена в периоды невзгод. Он попадал в пер</w:t>
      </w:r>
      <w:r>
        <w:t>е</w:t>
      </w:r>
      <w:r>
        <w:t>дряги с ЧК, совершал путешествия за океан из колчаковской армии и вновь возвращался обратно несмотря ни на какие соблазны остаться в мирной жизни. Он приезжал в Советский Союз, рискуя быть арестованным (его об этом предупреждал Госдеп), чтобы прочитать лекции землякам-инженерам об электронной развертке. Он был человеком слова, данного самому себе. Может, поэтому так преуспел? Но как только инвесторы превратили его в «отца-основателя» ТВ, вознесли на пьедестал, он сразу ушел в тень, во внутреннюю эмиграцию, повторяя, что самым главным элементом любой телевизионной системы является кнопка «выкл.».</w:t>
      </w:r>
    </w:p>
    <w:p w14:paraId="523763C8" w14:textId="77777777" w:rsidR="00836643" w:rsidRDefault="00836643" w:rsidP="00836643">
      <w:pPr>
        <w:pStyle w:val="1"/>
      </w:pPr>
      <w:r>
        <w:t>Его полная драматизма и настоящих, невыдуманных приключений жизнь, как мне представляется, очень хорошо иллюстрирует идею «всеч</w:t>
      </w:r>
      <w:r>
        <w:t>е</w:t>
      </w:r>
      <w:r>
        <w:t>ловечности» русского характера, о которой в 1880 году (в самый разгар эпохи технологических изобретений!) говорил Достоевский на открытии памятника Пушкину. Никакому другому национальному сознанию не пр</w:t>
      </w:r>
      <w:r>
        <w:t>и</w:t>
      </w:r>
      <w:r>
        <w:t>суща эта пластичность, эта эмпатийная открытость к чужой культуре, п</w:t>
      </w:r>
      <w:r>
        <w:t>о</w:t>
      </w:r>
      <w:r>
        <w:t>нимание ее как своей собственной, как органичного, неотъемлемого эл</w:t>
      </w:r>
      <w:r>
        <w:t>е</w:t>
      </w:r>
      <w:r>
        <w:t>мента личного мировосприятия. У Набокова, кажется, есть эмигрантское воспоминание-эпизод о том, что русские таксисты в Париже, бывшие в о</w:t>
      </w:r>
      <w:r>
        <w:t>с</w:t>
      </w:r>
      <w:r>
        <w:t xml:space="preserve">новном эмигрантами-белогвардейцами, устанавливали новые этические правила, когда ни одна случайно оставленная вещь в машине не пропадала, и невзначай утерянные деньги возвращались хозяевам, как бы скудно и трудно ни жил водитель. </w:t>
      </w:r>
    </w:p>
    <w:p w14:paraId="31FBDBDB" w14:textId="77777777" w:rsidR="00836643" w:rsidRDefault="00836643" w:rsidP="00836643">
      <w:pPr>
        <w:pStyle w:val="1"/>
      </w:pPr>
      <w:r>
        <w:t>В основе национального отношения к миру лежит чувство (его можно по-разному интерпретировать, называть, идентифицировать – любовь, ощущение своего достоинства, вера в добро и Бога и т. д.) – здесь ключевое слово как раз «чувство», а не рациональные доводы, рассудочные постро</w:t>
      </w:r>
      <w:r>
        <w:t>е</w:t>
      </w:r>
      <w:r>
        <w:t>ния, которые препарируют событие на ряд компонентов. Человек смотрит глазами, но воспринимает увиденное сердцем. Первую часть процесса г</w:t>
      </w:r>
      <w:r>
        <w:t>е</w:t>
      </w:r>
      <w:r>
        <w:t>ниально смог трансформировать в технологию немецкий студент Пауль Нипков. Но вторую – ту, что не подлежит визуальным спекуляциям, кот</w:t>
      </w:r>
      <w:r>
        <w:t>о</w:t>
      </w:r>
      <w:r>
        <w:t>рая всегда в стороне от суетливой мишуры злободневных историй, – никак не в состоянии оценить те, кто пытается наклеить на нас политические я</w:t>
      </w:r>
      <w:r>
        <w:t>р</w:t>
      </w:r>
      <w:r>
        <w:t>лыки. Они быстры, прогрессивны, они играют желваками под восторже</w:t>
      </w:r>
      <w:r>
        <w:t>н</w:t>
      </w:r>
      <w:r>
        <w:t>ные взгляды экзальтированных дам, и им, плененным собственным пр</w:t>
      </w:r>
      <w:r>
        <w:t>о</w:t>
      </w:r>
      <w:r>
        <w:t>грессизмом, русское сознание кажется чем-то глубоко наивным, медл</w:t>
      </w:r>
      <w:r>
        <w:t>и</w:t>
      </w:r>
      <w:r>
        <w:t>тельно-инертным, заведомо аутсайдерским и даже скотски-туповатым. Они нам про постмодерн, а мы им про любовь. Они нам про мультигендерность, а мы опять про то же самое, набившее оскомину, как будто ничего нового и придумать не можем. Они готовят себя – не нас, к тому, что агрессивное животное следует – если не уничтожать, то загонять в гетто, изолировать от «цивилизованного мира». Нагнетая вокруг наших границ истерию войны, они нас самих хотят заставить замкнуться, почувствовать себя в осажде</w:t>
      </w:r>
      <w:r>
        <w:t>н</w:t>
      </w:r>
      <w:r>
        <w:t>ной крепости, задернуть железный занавес в своем сознании по отношению к западному миру. Принести себя в жертву.</w:t>
      </w:r>
    </w:p>
    <w:p w14:paraId="262E1F20" w14:textId="77777777" w:rsidR="00836643" w:rsidRDefault="00836643" w:rsidP="00836643">
      <w:pPr>
        <w:pStyle w:val="1"/>
      </w:pPr>
      <w:r>
        <w:t>Мы им про гуманизм, а они нам – про гедонизм. И хохочут еще, повт</w:t>
      </w:r>
      <w:r>
        <w:t>о</w:t>
      </w:r>
      <w:r>
        <w:t>ряя, как мантру, что человека давно уже «отменили», что «субъекта нет», что «объекта нет» и что бытие – лишь иллюзия, которую легко зашифр</w:t>
      </w:r>
      <w:r>
        <w:t>о</w:t>
      </w:r>
      <w:r>
        <w:t>вать в облачные технологии компании Microsoft. И когда мы им, зарва</w:t>
      </w:r>
      <w:r>
        <w:t>в</w:t>
      </w:r>
      <w:r>
        <w:t>шимся, начинаем показывать свою силу, они прикрывают глаза наман</w:t>
      </w:r>
      <w:r>
        <w:t>и</w:t>
      </w:r>
      <w:r>
        <w:t>кюренными пальцами и кричат, что русский медведь проявляет свое нец</w:t>
      </w:r>
      <w:r>
        <w:t>и</w:t>
      </w:r>
      <w:r>
        <w:t>вилизованное нутро и что его навсегда следует приструнить. Все эти во</w:t>
      </w:r>
      <w:r>
        <w:t>й</w:t>
      </w:r>
      <w:r>
        <w:t>ны, начиная с Наполеона, на самом деле были столкновениями мирово</w:t>
      </w:r>
      <w:r>
        <w:t>з</w:t>
      </w:r>
      <w:r>
        <w:t>зрений: с одной стороны, Новое время, технологизм и нарастающее м</w:t>
      </w:r>
      <w:r>
        <w:t>о</w:t>
      </w:r>
      <w:r>
        <w:t xml:space="preserve">дерновое ощущение жизни, а с другой – </w:t>
      </w:r>
      <w:r>
        <w:lastRenderedPageBreak/>
        <w:t>сконцентрированный в сгустке переживаний пафос любви, прощения, надежды сквозь страдания, слезы и непонимание. Мы – вечная боль для Запада, неостывающий упрек в его меркантильности.</w:t>
      </w:r>
    </w:p>
    <w:p w14:paraId="526CDBCD" w14:textId="77777777" w:rsidR="00836643" w:rsidRDefault="00836643" w:rsidP="00836643">
      <w:pPr>
        <w:pStyle w:val="1"/>
      </w:pPr>
      <w:r>
        <w:t>Обреченность на непонимание, кстати, в русской душе есть необход</w:t>
      </w:r>
      <w:r>
        <w:t>и</w:t>
      </w:r>
      <w:r>
        <w:t>мый элемент ее всечеловечности, потому что не может чужое сознание позволить себе принять свое отражение в русском как свое собственное Я, ведь в этом случае ему придется отказаться от этого вот мельчания, ра</w:t>
      </w:r>
      <w:r>
        <w:t>с</w:t>
      </w:r>
      <w:r>
        <w:t>членения мира на дискретные фрагменты, на обреченное стремление обн</w:t>
      </w:r>
      <w:r>
        <w:t>а</w:t>
      </w:r>
      <w:r>
        <w:t>ружить Вселенную в обрывке вчерашней газеты. Это разные миры, несв</w:t>
      </w:r>
      <w:r>
        <w:t>о</w:t>
      </w:r>
      <w:r>
        <w:t>димые друг к другу измерения – такие же, как царапающее привычный взгляд левостороннее движение в Велико-британии или американские дюймы взамен традиционных сантиметров. И да, они искренне считают нас насекомыми, потому что мы не умеем так же эффективно и четко ввергать массы то в восторг, то в ненависть, то в истерику, то в блаженство. В Ро</w:t>
      </w:r>
      <w:r>
        <w:t>с</w:t>
      </w:r>
      <w:r>
        <w:t>сии если любить, то на разрыв аорты, если ненавидеть – то с тем же э</w:t>
      </w:r>
      <w:r>
        <w:t>ф</w:t>
      </w:r>
      <w:r>
        <w:t>фектом. Зачем все это западной цивилизации, с ее уверенностью в неи</w:t>
      </w:r>
      <w:r>
        <w:t>з</w:t>
      </w:r>
      <w:r>
        <w:t>бежность и четкую прогнозируемость технологич</w:t>
      </w:r>
      <w:r>
        <w:t>е</w:t>
      </w:r>
      <w:r>
        <w:t>ского рая, где человек – уже не человек, а киборг, где мозг – и есть пр</w:t>
      </w:r>
      <w:r>
        <w:t>о</w:t>
      </w:r>
      <w:r>
        <w:t>двинутый компьютер, ну а вместо сердца – нет, не «пламенный мотор», а «возобновляемый источник энергии»?</w:t>
      </w:r>
    </w:p>
    <w:p w14:paraId="353924C2" w14:textId="77777777" w:rsidR="00836643" w:rsidRDefault="00836643" w:rsidP="00836643">
      <w:pPr>
        <w:pStyle w:val="1"/>
        <w:rPr>
          <w:spacing w:val="1"/>
        </w:rPr>
      </w:pPr>
      <w:r>
        <w:rPr>
          <w:spacing w:val="1"/>
        </w:rPr>
        <w:t>Танго – очень сложный танец, в котором инициатива переходит от мужчины к женщине и обратно. В этом его эротизм, драйв, непредсказу</w:t>
      </w:r>
      <w:r>
        <w:rPr>
          <w:spacing w:val="1"/>
        </w:rPr>
        <w:t>е</w:t>
      </w:r>
      <w:r>
        <w:rPr>
          <w:spacing w:val="1"/>
        </w:rPr>
        <w:t>мость, азарт. А если один из партнеров киборг? Кем должен считать себя его визави? Сверхчеловеком? Пассивным ничтожеством? Технологии г</w:t>
      </w:r>
      <w:r>
        <w:rPr>
          <w:spacing w:val="1"/>
        </w:rPr>
        <w:t>о</w:t>
      </w:r>
      <w:r>
        <w:rPr>
          <w:spacing w:val="1"/>
        </w:rPr>
        <w:t>ворят сегодня с нами от имени западной цивилизации, которая, неловко почесывая бороду и переминаясь на неудобных шпильках, никак не может решить для себя сущность танца – это гендерное проявление (а значит, скрытый деспотизм – они так сейчас понимают отношения полов) или всего лишь игра? Это имитация иллюзии или все-таки реальное действо? Социальные сети все сильнее поддаются воздействию эротических теней искусственного интеллекта, набирая немыслимое количество лайков и фолловеров: откровенные дивы, нарисованные (де)генеративным разумом, могут даже рассылать «нюдсы» за скромное вознаграждение, и эта пр</w:t>
      </w:r>
      <w:r>
        <w:rPr>
          <w:spacing w:val="1"/>
        </w:rPr>
        <w:t>о</w:t>
      </w:r>
      <w:r>
        <w:rPr>
          <w:spacing w:val="1"/>
        </w:rPr>
        <w:t>ституированность технологий все сильнее возвращает нас в порочные и злачные места Буэнос-Айреса начала ХХ века, в которых якобы родилось танго – танец для осознавшей себя компарситы. Только теперь она, упак</w:t>
      </w:r>
      <w:r>
        <w:rPr>
          <w:spacing w:val="1"/>
        </w:rPr>
        <w:t>о</w:t>
      </w:r>
      <w:r>
        <w:rPr>
          <w:spacing w:val="1"/>
        </w:rPr>
        <w:t>ванная в сетевые технологии, вновь схлопывается в невыразительную, с</w:t>
      </w:r>
      <w:r>
        <w:rPr>
          <w:spacing w:val="1"/>
        </w:rPr>
        <w:t>е</w:t>
      </w:r>
      <w:r>
        <w:rPr>
          <w:spacing w:val="1"/>
        </w:rPr>
        <w:t>ро-безликую массу, способную лишь имитировать страсть, неловко п</w:t>
      </w:r>
      <w:r>
        <w:rPr>
          <w:spacing w:val="1"/>
        </w:rPr>
        <w:t>о</w:t>
      </w:r>
      <w:r>
        <w:rPr>
          <w:spacing w:val="1"/>
        </w:rPr>
        <w:t>хохатывая над неуместностью любых, самых невинных проявлений чу</w:t>
      </w:r>
      <w:r>
        <w:rPr>
          <w:spacing w:val="1"/>
        </w:rPr>
        <w:t>в</w:t>
      </w:r>
      <w:r>
        <w:rPr>
          <w:spacing w:val="1"/>
        </w:rPr>
        <w:t>ства. Фатальность и ужасная бесперспективность Запада состоит в том, что он перестает быть для нас интересным, поскольку отдал на откуп кибо</w:t>
      </w:r>
      <w:r>
        <w:rPr>
          <w:spacing w:val="1"/>
        </w:rPr>
        <w:t>р</w:t>
      </w:r>
      <w:r>
        <w:rPr>
          <w:spacing w:val="1"/>
        </w:rPr>
        <w:t>гам свою идентичность: «выбрасывается, как голая проститутка из гор</w:t>
      </w:r>
      <w:r>
        <w:rPr>
          <w:spacing w:val="1"/>
        </w:rPr>
        <w:t>я</w:t>
      </w:r>
      <w:r>
        <w:rPr>
          <w:spacing w:val="1"/>
        </w:rPr>
        <w:t>щего публичного дома…», внушая самой себе страхи о России. Вот поч</w:t>
      </w:r>
      <w:r>
        <w:rPr>
          <w:spacing w:val="1"/>
        </w:rPr>
        <w:t>е</w:t>
      </w:r>
      <w:r>
        <w:rPr>
          <w:spacing w:val="1"/>
        </w:rPr>
        <w:t>му им так важно, чтобы мы боялись их, боялись себя.</w:t>
      </w:r>
    </w:p>
    <w:p w14:paraId="6C4405C8" w14:textId="77777777" w:rsidR="00836643" w:rsidRDefault="00836643" w:rsidP="00836643">
      <w:pPr>
        <w:pStyle w:val="1"/>
      </w:pPr>
      <w:r>
        <w:t>Вот в чем гениальность Маяковского! Как раз в воплощении, в соед</w:t>
      </w:r>
      <w:r>
        <w:t>и</w:t>
      </w:r>
      <w:r>
        <w:t>нении в себе этих самых разных полюсов. В обыкновенной механике ме</w:t>
      </w:r>
      <w:r>
        <w:t>ж</w:t>
      </w:r>
      <w:r>
        <w:t>ду ними рождалась бы искра, звучали бы взрывы и полыхали короткие з</w:t>
      </w:r>
      <w:r>
        <w:t>а</w:t>
      </w:r>
      <w:r>
        <w:t>мыкания. А в поэтическом русском сознании звучит целостность. Обла</w:t>
      </w:r>
      <w:r>
        <w:t>ч</w:t>
      </w:r>
      <w:r>
        <w:t>ные вычислительные технологии, породившие искусственный интеллект и всю эту фатальную античеловечность, у меня ассоциируются со знамен</w:t>
      </w:r>
      <w:r>
        <w:t>и</w:t>
      </w:r>
      <w:r>
        <w:t xml:space="preserve">тым «Облаком в штанах». Помните, как оно начинается? </w:t>
      </w:r>
    </w:p>
    <w:p w14:paraId="089ECBA9" w14:textId="77777777" w:rsidR="00836643" w:rsidRDefault="00836643" w:rsidP="00836643">
      <w:pPr>
        <w:pStyle w:val="a6"/>
      </w:pPr>
    </w:p>
    <w:p w14:paraId="4EF7CB90" w14:textId="77777777" w:rsidR="00836643" w:rsidRDefault="00836643" w:rsidP="00836643">
      <w:pPr>
        <w:pStyle w:val="a6"/>
      </w:pPr>
      <w:r>
        <w:t>Вашу мысль,</w:t>
      </w:r>
    </w:p>
    <w:p w14:paraId="134943DC" w14:textId="77777777" w:rsidR="00836643" w:rsidRDefault="00836643" w:rsidP="00836643">
      <w:pPr>
        <w:pStyle w:val="a6"/>
      </w:pPr>
      <w:r>
        <w:t>мечтающую на размягченном мозгу,</w:t>
      </w:r>
    </w:p>
    <w:p w14:paraId="7CBCFBA7" w14:textId="77777777" w:rsidR="00836643" w:rsidRDefault="00836643" w:rsidP="00836643">
      <w:pPr>
        <w:pStyle w:val="a6"/>
      </w:pPr>
      <w:r>
        <w:t>как выжиревший лакей на засаленной кушетке,</w:t>
      </w:r>
    </w:p>
    <w:p w14:paraId="790F205D" w14:textId="77777777" w:rsidR="00836643" w:rsidRDefault="00836643" w:rsidP="00836643">
      <w:pPr>
        <w:pStyle w:val="a6"/>
      </w:pPr>
      <w:r>
        <w:t>буду дразнить об окровавленный сердца лоскут:</w:t>
      </w:r>
    </w:p>
    <w:p w14:paraId="545982CD" w14:textId="77777777" w:rsidR="00836643" w:rsidRDefault="00836643" w:rsidP="00836643">
      <w:pPr>
        <w:pStyle w:val="a6"/>
      </w:pPr>
      <w:r>
        <w:t>досыта изъиздеваюсь, нахальный и едкий.</w:t>
      </w:r>
    </w:p>
    <w:p w14:paraId="08FBC56C" w14:textId="77777777" w:rsidR="00836643" w:rsidRDefault="00836643" w:rsidP="00836643">
      <w:pPr>
        <w:pStyle w:val="1"/>
      </w:pPr>
      <w:r>
        <w:t>Русский коммунизм – это проявление всечеловечности во всей ее по</w:t>
      </w:r>
      <w:r>
        <w:t>л</w:t>
      </w:r>
      <w:r>
        <w:t xml:space="preserve">ноте и беззащитности. Это умение, органичное и непринужденное, славить партию и одновременно говорить о безысходном одиночестве. «Пропитое лицо Северянина» здесь </w:t>
      </w:r>
      <w:r>
        <w:lastRenderedPageBreak/>
        <w:t>вовсе не грубое ругательство, а неизменный эл</w:t>
      </w:r>
      <w:r>
        <w:t>е</w:t>
      </w:r>
      <w:r>
        <w:t>мент бытия – взгляд со стороны «единицы» на не-уклюжее, недовольное утраченной гармонией «целое». Здесь нет ничего противоестественного, если помнить о любви, о погруженности в чувство, о неподвижном, заст</w:t>
      </w:r>
      <w:r>
        <w:t>ы</w:t>
      </w:r>
      <w:r>
        <w:t>лом, удивленно-наивном ощущении счастья от соп</w:t>
      </w:r>
      <w:r>
        <w:t>е</w:t>
      </w:r>
      <w:r>
        <w:t>реживания с Богом и с другими людьми. Политика не имеет значения. Технологии – тоже. Многое теряет свою грандиозность по сравнению с правдой всечеловечности. ИКЕА может сколько угодно уходить с рынка и потом вновь возвращаться. Мы будем ей рады, будем сожалеть об очере</w:t>
      </w:r>
      <w:r>
        <w:t>д</w:t>
      </w:r>
      <w:r>
        <w:t xml:space="preserve">ном, неизбежном развороте, но эти движения ровным счетом ничего не изменят в нашем ощущении самих себя, на какой бы неказистой мебели мы при этом ни сидели. </w:t>
      </w:r>
    </w:p>
    <w:p w14:paraId="3DD176A2" w14:textId="77777777" w:rsidR="00836643" w:rsidRDefault="00836643" w:rsidP="00836643">
      <w:pPr>
        <w:pStyle w:val="1"/>
      </w:pPr>
      <w:r>
        <w:t xml:space="preserve">У этого чувства нет визуального образа. Вот у Рильке наоборот: </w:t>
      </w:r>
    </w:p>
    <w:p w14:paraId="27C0F9BF" w14:textId="77777777" w:rsidR="00836643" w:rsidRDefault="00836643" w:rsidP="00836643">
      <w:pPr>
        <w:pStyle w:val="a6"/>
      </w:pPr>
    </w:p>
    <w:p w14:paraId="3139E682" w14:textId="77777777" w:rsidR="00836643" w:rsidRDefault="00836643" w:rsidP="00836643">
      <w:pPr>
        <w:pStyle w:val="a6"/>
      </w:pPr>
      <w:r>
        <w:t xml:space="preserve">Господь! Большие города </w:t>
      </w:r>
    </w:p>
    <w:p w14:paraId="154CE611" w14:textId="77777777" w:rsidR="00836643" w:rsidRDefault="00836643" w:rsidP="00836643">
      <w:pPr>
        <w:pStyle w:val="a6"/>
      </w:pPr>
      <w:r>
        <w:t xml:space="preserve">обречены небесным карам. </w:t>
      </w:r>
    </w:p>
    <w:p w14:paraId="4222CFAD" w14:textId="77777777" w:rsidR="00836643" w:rsidRDefault="00836643" w:rsidP="00836643">
      <w:pPr>
        <w:pStyle w:val="a6"/>
      </w:pPr>
      <w:r>
        <w:t xml:space="preserve">Куда бежать перед пожаром? </w:t>
      </w:r>
    </w:p>
    <w:p w14:paraId="4C85EDD9" w14:textId="77777777" w:rsidR="00836643" w:rsidRDefault="00836643" w:rsidP="00836643">
      <w:pPr>
        <w:pStyle w:val="a6"/>
      </w:pPr>
      <w:r>
        <w:t xml:space="preserve">Разрушенный одним ударом, </w:t>
      </w:r>
    </w:p>
    <w:p w14:paraId="49027B0B" w14:textId="77777777" w:rsidR="00836643" w:rsidRDefault="00836643" w:rsidP="00836643">
      <w:pPr>
        <w:pStyle w:val="a6"/>
      </w:pPr>
      <w:r>
        <w:t>исчезнет город навсегда.</w:t>
      </w:r>
    </w:p>
    <w:p w14:paraId="7F372D55" w14:textId="77777777" w:rsidR="00836643" w:rsidRDefault="00836643" w:rsidP="00836643">
      <w:pPr>
        <w:pStyle w:val="a6"/>
      </w:pPr>
    </w:p>
    <w:p w14:paraId="02D31C01" w14:textId="77777777" w:rsidR="00836643" w:rsidRDefault="00836643" w:rsidP="00836643">
      <w:pPr>
        <w:pStyle w:val="1"/>
      </w:pPr>
      <w:r>
        <w:t xml:space="preserve">Наша эсхатология она – о любви. О граде взыскующем. О надежде. А у технологической эсхатологии выхода нет: </w:t>
      </w:r>
    </w:p>
    <w:p w14:paraId="77E60B3B" w14:textId="77777777" w:rsidR="00836643" w:rsidRDefault="00836643" w:rsidP="00836643">
      <w:pPr>
        <w:pStyle w:val="a6"/>
      </w:pPr>
    </w:p>
    <w:p w14:paraId="4F49D178" w14:textId="77777777" w:rsidR="00836643" w:rsidRDefault="00836643" w:rsidP="00836643">
      <w:pPr>
        <w:pStyle w:val="a6"/>
      </w:pPr>
      <w:r>
        <w:t xml:space="preserve">…и умирать подолгу на постели </w:t>
      </w:r>
    </w:p>
    <w:p w14:paraId="5DF5BCE3" w14:textId="77777777" w:rsidR="00836643" w:rsidRDefault="00836643" w:rsidP="00836643">
      <w:pPr>
        <w:pStyle w:val="a6"/>
      </w:pPr>
      <w:r>
        <w:t>как в богадельне или как в тюрьме.</w:t>
      </w:r>
    </w:p>
    <w:p w14:paraId="375C3791" w14:textId="77777777" w:rsidR="00836643" w:rsidRDefault="00836643" w:rsidP="00836643">
      <w:pPr>
        <w:pStyle w:val="a6"/>
      </w:pPr>
    </w:p>
    <w:p w14:paraId="67CC8D1D" w14:textId="77777777" w:rsidR="00836643" w:rsidRDefault="00836643" w:rsidP="00836643">
      <w:pPr>
        <w:pStyle w:val="1"/>
        <w:ind w:firstLine="0"/>
      </w:pPr>
      <w:r>
        <w:t xml:space="preserve">– единственная перспектива, очень четкая и безжалостно внятная. </w:t>
      </w:r>
    </w:p>
    <w:p w14:paraId="2D4E90C4" w14:textId="77777777" w:rsidR="00836643" w:rsidRDefault="00836643" w:rsidP="00836643">
      <w:pPr>
        <w:pStyle w:val="1"/>
      </w:pPr>
      <w:r>
        <w:t>Русский логос и русский этос, кажется, уже просклоняли на все лады, превратив почти что в пародию все то, что скрывается под сердцем. Осн</w:t>
      </w:r>
      <w:r>
        <w:t>о</w:t>
      </w:r>
      <w:r>
        <w:t>вы российской государственности стали предметом спекуляций и инте</w:t>
      </w:r>
      <w:r>
        <w:t>р</w:t>
      </w:r>
      <w:r>
        <w:t>претационных ухищрений. Все из-за недосказанности, невыраженности русской идеи. Мы привыкли, еще начиная с Петра, смотреть на себя чуж</w:t>
      </w:r>
      <w:r>
        <w:t>и</w:t>
      </w:r>
      <w:r>
        <w:t>ми глазами, рефлектировать по поводу своей представленности в чужой культуре. И постоянно сравнивать, сравнивать, еще раз сравнивать с ч</w:t>
      </w:r>
      <w:r>
        <w:t>у</w:t>
      </w:r>
      <w:r>
        <w:t xml:space="preserve">жими «образцами», находя, конечно, все новые и новые изъяны в себе, чувствуя себя «тяжеловесными» и «неуклюжими». </w:t>
      </w:r>
    </w:p>
    <w:p w14:paraId="3A147304" w14:textId="77777777" w:rsidR="00836643" w:rsidRDefault="00836643" w:rsidP="00836643">
      <w:pPr>
        <w:pStyle w:val="1"/>
        <w:rPr>
          <w:spacing w:val="-1"/>
        </w:rPr>
      </w:pPr>
      <w:r>
        <w:rPr>
          <w:spacing w:val="-1"/>
        </w:rPr>
        <w:t>На границе Нижегородской области и Республики Марий Эл есть село Юрьино, и в нем – замечательный, яркий Шереметевский замок. Он даже с Волги виден, когда плывешь по ней на круизном корабле. Этот замок и</w:t>
      </w:r>
      <w:r>
        <w:rPr>
          <w:spacing w:val="-1"/>
        </w:rPr>
        <w:t>з</w:t>
      </w:r>
      <w:r>
        <w:rPr>
          <w:spacing w:val="-1"/>
        </w:rPr>
        <w:t>нутри напоминает многочисленные европейские дворцы, ну, скажем, мю</w:t>
      </w:r>
      <w:r>
        <w:rPr>
          <w:spacing w:val="-1"/>
        </w:rPr>
        <w:t>н</w:t>
      </w:r>
      <w:r>
        <w:rPr>
          <w:spacing w:val="-1"/>
        </w:rPr>
        <w:t>хенский Нимфенбург, построенный королем Людвигом – тем самым, что воздвиг памятник самому себе, замок Нойшванштайн в горах (его абрис – на заставке диснеевских фильмов, как образ сказочного строения). Только во всем облике Шереметевского поместья видна какая-то тяжеловесность, приземленность, этакая устойчивая материальность. Это как, к примеру, дулевский фарфор сравнивать с каким-нибудь майсенским: немецкие-то чашки на свет можно разглядывать, видеть их прозрачность, а в Дулеве бросаются в глаза именно толстые стенки – стукнешь по лбу, точно не разобьется. И, конечно, сразу возникает повод позубоскалить: вот, дескать, какая в России культура – массивная.</w:t>
      </w:r>
    </w:p>
    <w:p w14:paraId="3D8D22B1" w14:textId="77777777" w:rsidR="00836643" w:rsidRDefault="00836643" w:rsidP="00836643">
      <w:pPr>
        <w:pStyle w:val="1"/>
      </w:pPr>
      <w:r>
        <w:t>А я представляю себя на месте Василия Сергеевича Шереметева. Он п</w:t>
      </w:r>
      <w:r>
        <w:t>о</w:t>
      </w:r>
      <w:r>
        <w:t>купает поместье в глуши, в непроходимых лесах, с мечтой построить там замок. Какая блажь! Если доедете от Юрьева до Йошкар-Олы, увидите там местный кремль – он мне почему-то напоминает прообраз Белогорской крепости в «Капитанской дочке». Какие-то тонкие стены. И пушки, пушки, пушки. В гарнизоне Петруши Гринева мортира была одна, а здесь множ</w:t>
      </w:r>
      <w:r>
        <w:t>е</w:t>
      </w:r>
      <w:r>
        <w:t>ство – ощетинившиеся, готовые дать отпор полудиким языческим плем</w:t>
      </w:r>
      <w:r>
        <w:t>е</w:t>
      </w:r>
      <w:r>
        <w:t>нам, не особо преклонявшимся перед «наследием Европы». Культура в России, в отличие от Запада, распространялась, так сказать, почкованием – самоотверженным трудом дворян, которые как могли несли образцы евр</w:t>
      </w:r>
      <w:r>
        <w:t>о</w:t>
      </w:r>
      <w:r>
        <w:t xml:space="preserve">пейского миропонимания, что называется, «в массы», здесь и </w:t>
      </w:r>
      <w:r>
        <w:lastRenderedPageBreak/>
        <w:t>сейчас, на местах, посаженные царем, не особенно рассчитывая на взаимопонимание с местным окружением. До утонченности ли? До прозрачных ли чашек ма</w:t>
      </w:r>
      <w:r>
        <w:t>й</w:t>
      </w:r>
      <w:r>
        <w:t>сенского фарфора? Эти «очаги» тлели и разгорались каждый по-своему, но все равно их объединяло нечто общее – самоотверженное служение внутри не очень дружелюбного мира и попытка – во что бы то ни стало – наладить диалог с ним. И декабристы в Сибири жили по тем же принципам, воспр</w:t>
      </w:r>
      <w:r>
        <w:t>и</w:t>
      </w:r>
      <w:r>
        <w:t xml:space="preserve">нимая ссылку как культурную миссию. Тем, собственно, и спасались. </w:t>
      </w:r>
    </w:p>
    <w:p w14:paraId="6A78A9A7" w14:textId="77777777" w:rsidR="00836643" w:rsidRDefault="00836643" w:rsidP="00836643">
      <w:pPr>
        <w:pStyle w:val="1"/>
      </w:pPr>
      <w:r>
        <w:t>Вот в чем разница, скажем, с идеей американского «фронтира», обозн</w:t>
      </w:r>
      <w:r>
        <w:t>а</w:t>
      </w:r>
      <w:r>
        <w:t>чавшего границу «цивилизации», которую огнем и мечом надо отодвигать все дальше, уничтожая сопротивление индейцев. Их фронтир сегодня – это границы России, столь же неведомой и дикой, как и земли гуронов, потому что мы живем в собственных измерениях, видим мир по-другому. И разве что не носим скальпы у себя на поясе, хотя, кажется, после ухода Гуччи и Прады должны, по их глубокому убеждению, уже щеголять лишь в набе</w:t>
      </w:r>
      <w:r>
        <w:t>д</w:t>
      </w:r>
      <w:r>
        <w:t>ренных повязках. Всечеловечность же позволяла видеть в самых угрюмых проявлениях нецивилизованности отблески разума, и, может быть, именно поэтому Пушкин стал великим поэтом – ведь только в такой среде любая инаковость становилась кирпичиком в общем здании гармоничного, ц</w:t>
      </w:r>
      <w:r>
        <w:t>е</w:t>
      </w:r>
      <w:r>
        <w:t>лостного восприятия мира. Запад себе такого позволить не мог: вспомним, что творили англичане в Индии или Китае.</w:t>
      </w:r>
    </w:p>
    <w:p w14:paraId="32116534" w14:textId="77777777" w:rsidR="00836643" w:rsidRDefault="00836643" w:rsidP="00836643">
      <w:pPr>
        <w:pStyle w:val="1"/>
      </w:pPr>
      <w:r>
        <w:t>Танго с искусственным интеллектом русскому сознанию не очень инт</w:t>
      </w:r>
      <w:r>
        <w:t>е</w:t>
      </w:r>
      <w:r>
        <w:t>ресно. В этом и есть парадокс: целеустремленное нагнетание на Западе и</w:t>
      </w:r>
      <w:r>
        <w:t>с</w:t>
      </w:r>
      <w:r>
        <w:t>терии по поводу нового промышленного уклада, повторение, как мантр, слов про послушное, малообразованное и пассивное большинство, которое требуется окоротить, поставить в зависимость от умных машин, – все это не очень ложится на наше сознание, в котором всегда есть место для пр</w:t>
      </w:r>
      <w:r>
        <w:t>о</w:t>
      </w:r>
      <w:r>
        <w:t>щения слабых, для того, чтобы протянуть руку помощи, а не добивать упавшего. То есть все дело в «оптике», как говорили некоторые францу</w:t>
      </w:r>
      <w:r>
        <w:t>з</w:t>
      </w:r>
      <w:r>
        <w:t>ские постмодернисты, или в этике, ценностях, способах представления себе самому мира, в которым ты живешь.</w:t>
      </w:r>
    </w:p>
    <w:p w14:paraId="60644731" w14:textId="77777777" w:rsidR="00836643" w:rsidRDefault="00836643" w:rsidP="00836643">
      <w:pPr>
        <w:pStyle w:val="1"/>
      </w:pPr>
      <w:r>
        <w:t>Конечно, опаздывать нельзя. Кажется, уже совсем скоро можно будет представить себе ситуацию, когда, к примеру, два боксера на ринге, прежде чем сойтись в кровавом мордобое, будут пускать на «препати» иску</w:t>
      </w:r>
      <w:r>
        <w:t>с</w:t>
      </w:r>
      <w:r>
        <w:t>ственные интеллекты, которые, быстро обменявшись информационными данными о состоянии бойцов, заранее объявят о победе, которую одержит наиболее подготовленный из них. Никаких синяков, никакого пота и бе</w:t>
      </w:r>
      <w:r>
        <w:t>с</w:t>
      </w:r>
      <w:r>
        <w:t>конечных раундов. Безрисковость и стерильная безошибочность – это ведь идеал западной цивилизации!</w:t>
      </w:r>
    </w:p>
    <w:p w14:paraId="020C11B3" w14:textId="77777777" w:rsidR="00836643" w:rsidRDefault="00836643" w:rsidP="00836643">
      <w:pPr>
        <w:pStyle w:val="1"/>
      </w:pPr>
      <w:r>
        <w:rPr>
          <w:spacing w:val="-1"/>
        </w:rPr>
        <w:t xml:space="preserve">Право на ошибку, право на риск, казалось бы, на корню уничтоженные за прошедшее столетие в современном миропонимании, оказываются </w:t>
      </w:r>
      <w:r>
        <w:t>пох</w:t>
      </w:r>
      <w:r>
        <w:t>о</w:t>
      </w:r>
      <w:r>
        <w:t>жими на те самые па, которые совершали истосковавшиеся по теплу пре</w:t>
      </w:r>
      <w:r>
        <w:t>д</w:t>
      </w:r>
      <w:r>
        <w:t>ставители аргентинского плебса, выражавшие тем самым протест, непов</w:t>
      </w:r>
      <w:r>
        <w:t>и</w:t>
      </w:r>
      <w:r>
        <w:t>новение, надежду, ярость, любовь. Изъян технотронного мозга, прямол</w:t>
      </w:r>
      <w:r>
        <w:t>и</w:t>
      </w:r>
      <w:r>
        <w:t>нейного взгляда из точки А в точку Б – это невозможность взглянуть на мир, на проблему с другого ракурса, отрицание самого факта существов</w:t>
      </w:r>
      <w:r>
        <w:t>а</w:t>
      </w:r>
      <w:r>
        <w:t>ния альтернатив. Искусственный интеллект постоянно наступает на ноги своему партнеру – то ли оттого, что у него шестой палец еще совсем н</w:t>
      </w:r>
      <w:r>
        <w:t>е</w:t>
      </w:r>
      <w:r>
        <w:t>давно удалили из пятерни (и из стопы, я надеюсь), то ли оттого, что мех</w:t>
      </w:r>
      <w:r>
        <w:t>а</w:t>
      </w:r>
      <w:r>
        <w:t>нический танец – это все-таки топтание на месте, а не выражение чувств. Опаздывать нельзя, но и нельзя превращать гонку с искусственным инте</w:t>
      </w:r>
      <w:r>
        <w:t>л</w:t>
      </w:r>
      <w:r>
        <w:t>лектом в самоцель. Скорее, в игру, в тонкое, самурайское любование пр</w:t>
      </w:r>
      <w:r>
        <w:t>и</w:t>
      </w:r>
      <w:r>
        <w:t xml:space="preserve">хотливостью и изломом линий человеческой красоты на фоне лязгающего, пестрящего насилием и ужасами измельчавшего мира. </w:t>
      </w:r>
    </w:p>
    <w:p w14:paraId="240FACE9" w14:textId="77777777" w:rsidR="00836643" w:rsidRDefault="00836643" w:rsidP="00836643">
      <w:pPr>
        <w:pStyle w:val="1"/>
      </w:pPr>
      <w:r>
        <w:t>Самый главный приз технологий в борьбе с человеком – это наше с</w:t>
      </w:r>
      <w:r>
        <w:t>о</w:t>
      </w:r>
      <w:r>
        <w:t>знание, его окончательное и тотальное порабощение. Казалось бы, еще чуть-чуть, и оно полностью превратится в компьютерную программу, в «софт», который можно будет выгружать «на внешние носители». 100 сл</w:t>
      </w:r>
      <w:r>
        <w:t>е</w:t>
      </w:r>
      <w:r>
        <w:t>дов, оставленных тобой в интернете (заходов на сайты, лайков под пост</w:t>
      </w:r>
      <w:r>
        <w:t>а</w:t>
      </w:r>
      <w:r>
        <w:t>ми, задержке внимания на тех или иных сообщениях), уже достаточны для того, чтобы сделать самый тщательный, наиболее глубокий психологич</w:t>
      </w:r>
      <w:r>
        <w:t>е</w:t>
      </w:r>
      <w:r>
        <w:t xml:space="preserve">ский портрет, который невозможно создать традиционными методиками – изощренными тестированиями и </w:t>
      </w:r>
      <w:r>
        <w:lastRenderedPageBreak/>
        <w:t>интервью. Но мы никогда не были так свободны, как сегодня, – ведь цифровые интеллектуальные системы наивно полагают, что знают о нас все.</w:t>
      </w:r>
    </w:p>
    <w:p w14:paraId="086938EC" w14:textId="77777777" w:rsidR="00836643" w:rsidRDefault="00836643" w:rsidP="00836643">
      <w:pPr>
        <w:pStyle w:val="1"/>
      </w:pPr>
      <w:r>
        <w:t>Одной из важнейших границ между искусственным интеллектом и ч</w:t>
      </w:r>
      <w:r>
        <w:t>е</w:t>
      </w:r>
      <w:r>
        <w:t>ловеком является не скорость мышления, как нам всячески пытаются пок</w:t>
      </w:r>
      <w:r>
        <w:t>а</w:t>
      </w:r>
      <w:r>
        <w:t>зать, а граница между правдой и вымыслом, между иллюзией и человеч</w:t>
      </w:r>
      <w:r>
        <w:t>е</w:t>
      </w:r>
      <w:r>
        <w:t>ской, невыдуманной реальностью. Лукавство робота состоит в том, что любую химеру он может представить как абсолютную реальность, арг</w:t>
      </w:r>
      <w:r>
        <w:t>у</w:t>
      </w:r>
      <w:r>
        <w:t>ментируя, нажимая именно на те струны, которые позволят человеку пов</w:t>
      </w:r>
      <w:r>
        <w:t>е</w:t>
      </w:r>
      <w:r>
        <w:t>рить в выдумку. Это означает, что тотальная погруженность в логику ИИ играет с теми, кто подверг себя этому испытанию, злую шутку: верить м</w:t>
      </w:r>
      <w:r>
        <w:t>а</w:t>
      </w:r>
      <w:r>
        <w:t xml:space="preserve">шине – значит, обманывать самого себя. «Ах, обмануть меня нетрудно…» Но проблема состоит в том, что ИИ сегодня пытается копировать внешние стороны человеческого поведения, явные, заметные проявления его мысли. И – деградирует вместе с теми, кто полностью ему доверяет. </w:t>
      </w:r>
    </w:p>
    <w:p w14:paraId="47B96AC9" w14:textId="77777777" w:rsidR="00836643" w:rsidRDefault="00836643" w:rsidP="00836643">
      <w:pPr>
        <w:pStyle w:val="1"/>
      </w:pPr>
      <w:r>
        <w:t>Стремительный, ускоряющийся бег Нового времени начался с того, чтобы облегчить человеку, в его антропологической, телесной оболочке, отношения с окружающим – грозным, непонятным, враждебным, суровым – внешним миром. И сегодня тело, опираясь на электронные костыли и «умные» экзоскелеты, превратилось в пассивное, разлагающееся от своей неподвижности нечто, а кибергуманизм, победив человека в его биолог</w:t>
      </w:r>
      <w:r>
        <w:t>и</w:t>
      </w:r>
      <w:r>
        <w:t>ческом статусе, принялся за его сознание – за его иллюзии об «образе и подобии Бога». Сознание тоже предлагается понимать как беспомощное существо, которому «трудно совладать» с гигантскими объемами инфо</w:t>
      </w:r>
      <w:r>
        <w:t>р</w:t>
      </w:r>
      <w:r>
        <w:t>мации, а потому его нужно снабжать «мыслительными механизмами». Ну, словно тех же пионеров-первопроходцев в Северной Америке, «удачно» использовавших ружья и пушки против томагавков. Эсхатологические прогнозы по поводу искусственного интеллекта, собственно, опираются как раз на недоверие человека к себе самому, на представление о бесп</w:t>
      </w:r>
      <w:r>
        <w:t>о</w:t>
      </w:r>
      <w:r>
        <w:t>мощности, о заведомой ничтожности, грубости, лености «мыслящего че</w:t>
      </w:r>
      <w:r>
        <w:t>р</w:t>
      </w:r>
      <w:r>
        <w:t>вя». А ведь всего лишь надо поменять «оптику»: многочисленные способы оценки мыслей через внешние проявления могут помочь индивиду обн</w:t>
      </w:r>
      <w:r>
        <w:t>а</w:t>
      </w:r>
      <w:r>
        <w:t>руживать леность, браваду, скупость, жестокость, ненависть, зависть – там, где они еще только-только дали ростки в душе, еще не проявили себя во всем махровом цвете, и, соответственно, побороть их, сделаться лучше. Другими словами, компьютер может помочь человеку стать образом и п</w:t>
      </w:r>
      <w:r>
        <w:t>о</w:t>
      </w:r>
      <w:r>
        <w:t xml:space="preserve">добием Божиим, а не деградировать до уровня мыслящего железа. </w:t>
      </w:r>
    </w:p>
    <w:p w14:paraId="2F426B93" w14:textId="77777777" w:rsidR="00836643" w:rsidRDefault="00836643" w:rsidP="00836643">
      <w:pPr>
        <w:pStyle w:val="1"/>
      </w:pPr>
      <w:r>
        <w:t>Как, каким образом? Да вот, хоть через игру. Все эти западные теории (Хейзинга, Берна) воспринимали игру лишь как несерьезную форму кул</w:t>
      </w:r>
      <w:r>
        <w:t>ь</w:t>
      </w:r>
      <w:r>
        <w:t>туры. А ведь на деле человек за тысячелетия выработал с ее помощью приемлемый способ узнавать о границах – между добром и злом, между правдой и вымыслом, между честью и бесчестием и т. д. Игра позволяла видеть то, что спрятано в повседневности под мишурой косноязычных л</w:t>
      </w:r>
      <w:r>
        <w:t>о</w:t>
      </w:r>
      <w:r>
        <w:t>зунгов и лукавых сентенций. И чем больше болтовни, мелочного, тщ</w:t>
      </w:r>
      <w:r>
        <w:t>а</w:t>
      </w:r>
      <w:r>
        <w:t>тельного копания и препарирования деталей, тем больше соблазн уйти в игру, где все ясно и прозрачно. Вот почему так привлекательны новые многопользовательские геймы для молодых людей: совр</w:t>
      </w:r>
      <w:r>
        <w:t>е</w:t>
      </w:r>
      <w:r>
        <w:t>менная компарса стремится к правде, прячась от прессинга скучных и устарелых «общ</w:t>
      </w:r>
      <w:r>
        <w:t>е</w:t>
      </w:r>
      <w:r>
        <w:t>ственных технологий», пытаясь сохранить остатки личной уникальности, подчиняясь суровым требованиям социума.</w:t>
      </w:r>
    </w:p>
    <w:p w14:paraId="2225B5FA" w14:textId="77777777" w:rsidR="00836643" w:rsidRDefault="00836643" w:rsidP="00836643">
      <w:pPr>
        <w:pStyle w:val="1"/>
      </w:pPr>
      <w:r>
        <w:t>…Написал эти строки и понял… что мы победим. Всечеловечность – это еще и мистическое умение собирать разбросанные там и сям смыслы в единый образ. Сам факт его собирания говорит об идеалах, об их прису</w:t>
      </w:r>
      <w:r>
        <w:t>т</w:t>
      </w:r>
      <w:r>
        <w:t>ствии в нашей жизни несмотря ни на какой прагматизм и ужимки иску</w:t>
      </w:r>
      <w:r>
        <w:t>с</w:t>
      </w:r>
      <w:r>
        <w:t>ственного интеллекта. Оптинские старцы завещали нам «молиться, верить, терпеть, прощать и любить». Каждое по отдельности это действо, может быть, и будет когда-то сымитировано искусственным интеллектом. Но вот так, чтобы все вместе, через боль и на-дежду, – вряд ли. А потому – пусть витийствуют, пусть сочиняют новые пугалки. Пусть! Мир, удивительно хрупкий и фиалково-нежный, по-прежнему наш. Потому что умеет скр</w:t>
      </w:r>
      <w:r>
        <w:t>е</w:t>
      </w:r>
      <w:r>
        <w:t xml:space="preserve">жетать зубами и отвечать, да так, что оголтелой Моське на шпильках и с бакенбардами мало не казалось. Любовь масштабнее самых причудливых гендерных </w:t>
      </w:r>
      <w:r>
        <w:lastRenderedPageBreak/>
        <w:t>инноваций.</w:t>
      </w:r>
    </w:p>
    <w:p w14:paraId="1BC30DEA" w14:textId="77777777" w:rsidR="00836643" w:rsidRDefault="00836643" w:rsidP="00836643">
      <w:pPr>
        <w:pStyle w:val="a5"/>
      </w:pPr>
    </w:p>
    <w:p w14:paraId="24F99889" w14:textId="77777777" w:rsidR="00836643" w:rsidRDefault="00836643" w:rsidP="00836643">
      <w:pPr>
        <w:pStyle w:val="1"/>
      </w:pPr>
    </w:p>
    <w:p w14:paraId="04CF39D2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1A"/>
    <w:rsid w:val="00836643"/>
    <w:rsid w:val="00917E17"/>
    <w:rsid w:val="00BD3F6F"/>
    <w:rsid w:val="00DA1230"/>
    <w:rsid w:val="00E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A5C8D-0840-44FA-9315-844E33D7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83664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99"/>
    <w:rsid w:val="00836643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99"/>
    <w:rsid w:val="00836643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paragraph" w:customStyle="1" w:styleId="a5">
    <w:name w:val="Пустая строка"/>
    <w:basedOn w:val="a"/>
    <w:uiPriority w:val="99"/>
    <w:rsid w:val="00836643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a6">
    <w:name w:val="Стихи в тексте"/>
    <w:basedOn w:val="1"/>
    <w:uiPriority w:val="99"/>
    <w:rsid w:val="00836643"/>
    <w:pPr>
      <w:spacing w:line="230" w:lineRule="atLeast"/>
      <w:ind w:left="56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6305</Words>
  <Characters>35942</Characters>
  <Application>Microsoft Office Word</Application>
  <DocSecurity>0</DocSecurity>
  <Lines>299</Lines>
  <Paragraphs>84</Paragraphs>
  <ScaleCrop>false</ScaleCrop>
  <Company/>
  <LinksUpToDate>false</LinksUpToDate>
  <CharactersWithSpaces>42163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2024-05-12T06:38:00Z</dcterms:created>
  <dcterms:modified xsi:type="dcterms:W3CDTF">2024-05-12T06:38:00Z</dcterms:modified>
</cp:coreProperties>
</file>