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5B" w:rsidRDefault="00E01C5B" w:rsidP="00E01C5B">
      <w:pPr>
        <w:pStyle w:val="a8"/>
      </w:pPr>
      <w:r>
        <w:t>Я БЫЛИНЫ И ПЕСНИ СЫН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1"/>
      </w:pPr>
    </w:p>
    <w:p w:rsidR="00E01C5B" w:rsidRDefault="00E01C5B" w:rsidP="00E01C5B">
      <w:pPr>
        <w:pStyle w:val="ac"/>
      </w:pPr>
      <w:r>
        <w:t xml:space="preserve">Между </w:t>
      </w:r>
      <w:proofErr w:type="spellStart"/>
      <w:r>
        <w:t>Керженцем</w:t>
      </w:r>
      <w:proofErr w:type="spellEnd"/>
      <w:r>
        <w:t xml:space="preserve"> и </w:t>
      </w:r>
      <w:proofErr w:type="spellStart"/>
      <w:r>
        <w:t>Узолой</w:t>
      </w:r>
      <w:proofErr w:type="spellEnd"/>
    </w:p>
    <w:p w:rsidR="00E01C5B" w:rsidRDefault="00E01C5B" w:rsidP="00E01C5B">
      <w:pPr>
        <w:pStyle w:val="1"/>
      </w:pPr>
    </w:p>
    <w:p w:rsidR="00E01C5B" w:rsidRDefault="00E01C5B" w:rsidP="00E01C5B">
      <w:pPr>
        <w:pStyle w:val="1"/>
        <w:ind w:left="1814"/>
      </w:pPr>
      <w:r>
        <w:t>Здесь деревни мои и сёла –</w:t>
      </w:r>
    </w:p>
    <w:p w:rsidR="00E01C5B" w:rsidRDefault="00E01C5B" w:rsidP="00E01C5B">
      <w:pPr>
        <w:pStyle w:val="1"/>
        <w:ind w:left="1814"/>
      </w:pPr>
      <w:r>
        <w:t>Я былины и песни сын.</w:t>
      </w:r>
    </w:p>
    <w:p w:rsidR="00E01C5B" w:rsidRDefault="00E01C5B" w:rsidP="00E01C5B">
      <w:pPr>
        <w:pStyle w:val="1"/>
        <w:ind w:left="1814"/>
      </w:pPr>
      <w:r>
        <w:t xml:space="preserve">Между </w:t>
      </w:r>
      <w:proofErr w:type="spellStart"/>
      <w:r>
        <w:t>Керженцем</w:t>
      </w:r>
      <w:proofErr w:type="spellEnd"/>
      <w:r>
        <w:t xml:space="preserve"> и </w:t>
      </w:r>
      <w:proofErr w:type="spellStart"/>
      <w:r>
        <w:t>Узолой</w:t>
      </w:r>
      <w:proofErr w:type="spellEnd"/>
    </w:p>
    <w:p w:rsidR="00E01C5B" w:rsidRDefault="00E01C5B" w:rsidP="00E01C5B">
      <w:pPr>
        <w:pStyle w:val="1"/>
        <w:ind w:left="1814"/>
      </w:pPr>
      <w:proofErr w:type="spellStart"/>
      <w:r>
        <w:t>Раскудрявый</w:t>
      </w:r>
      <w:proofErr w:type="spellEnd"/>
      <w:r>
        <w:t xml:space="preserve"> брожу один.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Здесь поют о любви частушки</w:t>
      </w:r>
    </w:p>
    <w:p w:rsidR="00E01C5B" w:rsidRDefault="00E01C5B" w:rsidP="00E01C5B">
      <w:pPr>
        <w:pStyle w:val="1"/>
        <w:ind w:left="1814"/>
      </w:pPr>
      <w:r>
        <w:t>Соловьи для всех соловьих.</w:t>
      </w:r>
    </w:p>
    <w:p w:rsidR="00E01C5B" w:rsidRDefault="00E01C5B" w:rsidP="00E01C5B">
      <w:pPr>
        <w:pStyle w:val="1"/>
        <w:ind w:left="1814"/>
      </w:pPr>
      <w:r>
        <w:t>И рассказывают старушки</w:t>
      </w:r>
    </w:p>
    <w:p w:rsidR="00E01C5B" w:rsidRDefault="00E01C5B" w:rsidP="00E01C5B">
      <w:pPr>
        <w:pStyle w:val="1"/>
        <w:ind w:left="1814"/>
      </w:pPr>
      <w:r>
        <w:t>О годах молодых своих,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И печалятся в тихой песне.</w:t>
      </w:r>
    </w:p>
    <w:p w:rsidR="00E01C5B" w:rsidRDefault="00E01C5B" w:rsidP="00E01C5B">
      <w:pPr>
        <w:pStyle w:val="1"/>
        <w:ind w:left="1814"/>
      </w:pPr>
      <w:r>
        <w:t>Подпою им, хотя опять</w:t>
      </w:r>
    </w:p>
    <w:p w:rsidR="00E01C5B" w:rsidRDefault="00E01C5B" w:rsidP="00E01C5B">
      <w:pPr>
        <w:pStyle w:val="1"/>
        <w:ind w:left="1814"/>
      </w:pPr>
      <w:r>
        <w:t>В каждом месте есть по невесте,</w:t>
      </w:r>
    </w:p>
    <w:p w:rsidR="00E01C5B" w:rsidRDefault="00E01C5B" w:rsidP="00E01C5B">
      <w:pPr>
        <w:pStyle w:val="1"/>
        <w:ind w:left="1814"/>
      </w:pPr>
      <w:r>
        <w:t xml:space="preserve">И на </w:t>
      </w:r>
      <w:proofErr w:type="spellStart"/>
      <w:r>
        <w:t>гульбинах</w:t>
      </w:r>
      <w:proofErr w:type="spellEnd"/>
      <w:r>
        <w:t xml:space="preserve"> мне гулять.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proofErr w:type="spellStart"/>
      <w:r>
        <w:t>Многоцветием</w:t>
      </w:r>
      <w:proofErr w:type="spellEnd"/>
      <w:r>
        <w:t xml:space="preserve"> слова встретят</w:t>
      </w:r>
    </w:p>
    <w:p w:rsidR="00E01C5B" w:rsidRDefault="00E01C5B" w:rsidP="00E01C5B">
      <w:pPr>
        <w:pStyle w:val="1"/>
        <w:ind w:left="1814"/>
      </w:pPr>
      <w:r>
        <w:t>Гостя, если заходишь в дом.</w:t>
      </w:r>
    </w:p>
    <w:p w:rsidR="00E01C5B" w:rsidRDefault="00E01C5B" w:rsidP="00E01C5B">
      <w:pPr>
        <w:pStyle w:val="1"/>
        <w:ind w:left="1814"/>
      </w:pPr>
      <w:r>
        <w:t>Авакумовы письма светят</w:t>
      </w:r>
    </w:p>
    <w:p w:rsidR="00E01C5B" w:rsidRDefault="00E01C5B" w:rsidP="00E01C5B">
      <w:pPr>
        <w:pStyle w:val="1"/>
        <w:ind w:left="1814"/>
      </w:pPr>
      <w:r>
        <w:t>У божниц бунтарским огнём.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 xml:space="preserve">Любоваться </w:t>
      </w:r>
      <w:proofErr w:type="gramStart"/>
      <w:r>
        <w:t>бы</w:t>
      </w:r>
      <w:proofErr w:type="gramEnd"/>
      <w:r>
        <w:t xml:space="preserve"> словом чистым</w:t>
      </w:r>
    </w:p>
    <w:p w:rsidR="00E01C5B" w:rsidRDefault="00E01C5B" w:rsidP="00E01C5B">
      <w:pPr>
        <w:pStyle w:val="1"/>
        <w:ind w:left="1814"/>
      </w:pPr>
      <w:r>
        <w:t>Здешних мест, где покой царит.</w:t>
      </w:r>
    </w:p>
    <w:p w:rsidR="00E01C5B" w:rsidRDefault="00E01C5B" w:rsidP="00E01C5B">
      <w:pPr>
        <w:pStyle w:val="1"/>
        <w:ind w:left="1814"/>
      </w:pPr>
      <w:r>
        <w:t>Я здесь свой, и колодец чистый</w:t>
      </w:r>
    </w:p>
    <w:p w:rsidR="00E01C5B" w:rsidRDefault="00E01C5B" w:rsidP="00E01C5B">
      <w:pPr>
        <w:pStyle w:val="1"/>
        <w:ind w:left="1814"/>
      </w:pPr>
      <w:r>
        <w:t xml:space="preserve">Речи керженской мне </w:t>
      </w:r>
      <w:proofErr w:type="gramStart"/>
      <w:r>
        <w:t>открыт</w:t>
      </w:r>
      <w:proofErr w:type="gramEnd"/>
      <w:r>
        <w:t>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 xml:space="preserve">На </w:t>
      </w:r>
      <w:proofErr w:type="gramStart"/>
      <w:r>
        <w:t>красивое</w:t>
      </w:r>
      <w:proofErr w:type="gramEnd"/>
      <w:r>
        <w:t xml:space="preserve"> я не зарюсь</w:t>
      </w:r>
    </w:p>
    <w:p w:rsidR="00E01C5B" w:rsidRDefault="00E01C5B" w:rsidP="00E01C5B">
      <w:pPr>
        <w:pStyle w:val="1"/>
        <w:ind w:left="1814"/>
      </w:pPr>
      <w:r>
        <w:t>В слове, росписи и лице.</w:t>
      </w:r>
    </w:p>
    <w:p w:rsidR="00E01C5B" w:rsidRDefault="00E01C5B" w:rsidP="00E01C5B">
      <w:pPr>
        <w:pStyle w:val="1"/>
        <w:ind w:left="1814"/>
      </w:pPr>
      <w:r>
        <w:t>Жаль, конечно, что я состарюсь</w:t>
      </w:r>
    </w:p>
    <w:p w:rsidR="00E01C5B" w:rsidRDefault="00E01C5B" w:rsidP="00E01C5B">
      <w:pPr>
        <w:pStyle w:val="1"/>
        <w:ind w:left="1814"/>
      </w:pPr>
      <w:r>
        <w:t>И умру где-то там… в конце.</w:t>
      </w:r>
    </w:p>
    <w:p w:rsidR="00E01C5B" w:rsidRDefault="00E01C5B" w:rsidP="00E01C5B">
      <w:pPr>
        <w:pStyle w:val="1"/>
        <w:ind w:left="1587"/>
      </w:pPr>
      <w:r>
        <w:t>… Кони звякают стременами,</w:t>
      </w:r>
    </w:p>
    <w:p w:rsidR="00E01C5B" w:rsidRDefault="00E01C5B" w:rsidP="00E01C5B">
      <w:pPr>
        <w:pStyle w:val="1"/>
        <w:ind w:left="1587"/>
      </w:pPr>
      <w:r>
        <w:t>Космос спутники бороздят.</w:t>
      </w:r>
    </w:p>
    <w:p w:rsidR="00E01C5B" w:rsidRDefault="00E01C5B" w:rsidP="00E01C5B">
      <w:pPr>
        <w:pStyle w:val="1"/>
        <w:ind w:left="1587"/>
      </w:pPr>
      <w:r>
        <w:t>Я, как мост между временами,</w:t>
      </w:r>
    </w:p>
    <w:p w:rsidR="00E01C5B" w:rsidRDefault="00E01C5B" w:rsidP="00E01C5B">
      <w:pPr>
        <w:pStyle w:val="1"/>
        <w:ind w:left="1587"/>
      </w:pPr>
      <w:r>
        <w:t>Всё хочу назвать именами,</w:t>
      </w:r>
    </w:p>
    <w:p w:rsidR="00E01C5B" w:rsidRDefault="00E01C5B" w:rsidP="00E01C5B">
      <w:pPr>
        <w:pStyle w:val="1"/>
        <w:ind w:left="1587"/>
      </w:pPr>
      <w:r>
        <w:t>Сохранить, что ушло назад.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aa"/>
      </w:pPr>
      <w:r>
        <w:t>* * *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1"/>
        <w:ind w:left="1587"/>
      </w:pPr>
      <w:r>
        <w:t>Рассвет над окоёмом брезжится.</w:t>
      </w:r>
    </w:p>
    <w:p w:rsidR="00E01C5B" w:rsidRDefault="00E01C5B" w:rsidP="00E01C5B">
      <w:pPr>
        <w:pStyle w:val="1"/>
        <w:ind w:left="1587"/>
      </w:pPr>
      <w:r>
        <w:t>Средь звёзд таинственных вдали,</w:t>
      </w:r>
    </w:p>
    <w:p w:rsidR="00E01C5B" w:rsidRDefault="00E01C5B" w:rsidP="00E01C5B">
      <w:pPr>
        <w:pStyle w:val="1"/>
        <w:ind w:left="1587"/>
      </w:pPr>
      <w:r>
        <w:t xml:space="preserve">Как челноки, скользят по </w:t>
      </w:r>
      <w:proofErr w:type="spellStart"/>
      <w:r>
        <w:t>Керженцу</w:t>
      </w:r>
      <w:proofErr w:type="spellEnd"/>
    </w:p>
    <w:p w:rsidR="00E01C5B" w:rsidRDefault="00E01C5B" w:rsidP="00E01C5B">
      <w:pPr>
        <w:pStyle w:val="1"/>
        <w:ind w:left="1587"/>
      </w:pPr>
      <w:r>
        <w:t>Космические корабли.</w:t>
      </w:r>
    </w:p>
    <w:p w:rsidR="00E01C5B" w:rsidRDefault="00E01C5B" w:rsidP="00E01C5B">
      <w:pPr>
        <w:pStyle w:val="1"/>
        <w:ind w:left="1587"/>
      </w:pPr>
    </w:p>
    <w:p w:rsidR="00E01C5B" w:rsidRDefault="00E01C5B" w:rsidP="00E01C5B">
      <w:pPr>
        <w:pStyle w:val="1"/>
        <w:ind w:left="1587"/>
      </w:pPr>
      <w:r>
        <w:t>Они зеркально отражаются</w:t>
      </w:r>
    </w:p>
    <w:p w:rsidR="00E01C5B" w:rsidRDefault="00E01C5B" w:rsidP="00E01C5B">
      <w:pPr>
        <w:pStyle w:val="1"/>
        <w:ind w:left="1587"/>
      </w:pPr>
      <w:r>
        <w:t>В глубоких тёмных омутах.</w:t>
      </w:r>
    </w:p>
    <w:p w:rsidR="00E01C5B" w:rsidRDefault="00E01C5B" w:rsidP="00E01C5B">
      <w:pPr>
        <w:pStyle w:val="1"/>
        <w:ind w:left="1587"/>
      </w:pPr>
      <w:r>
        <w:t>Уже кукушка сокрушается</w:t>
      </w:r>
    </w:p>
    <w:p w:rsidR="00E01C5B" w:rsidRDefault="00E01C5B" w:rsidP="00E01C5B">
      <w:pPr>
        <w:pStyle w:val="1"/>
        <w:ind w:left="1587"/>
      </w:pPr>
      <w:r>
        <w:t>О грешном прошлом и мечтах.</w:t>
      </w:r>
    </w:p>
    <w:p w:rsidR="00E01C5B" w:rsidRDefault="00E01C5B" w:rsidP="00E01C5B">
      <w:pPr>
        <w:pStyle w:val="1"/>
        <w:ind w:left="1587"/>
      </w:pPr>
    </w:p>
    <w:p w:rsidR="00E01C5B" w:rsidRDefault="00E01C5B" w:rsidP="00E01C5B">
      <w:pPr>
        <w:pStyle w:val="1"/>
        <w:ind w:left="1587"/>
      </w:pPr>
      <w:r>
        <w:t>Да ива – старица прибрежная –</w:t>
      </w:r>
    </w:p>
    <w:p w:rsidR="00E01C5B" w:rsidRDefault="00E01C5B" w:rsidP="00E01C5B">
      <w:pPr>
        <w:pStyle w:val="1"/>
        <w:ind w:left="1587"/>
      </w:pPr>
      <w:r>
        <w:t>О чём-то плачет и поёт.</w:t>
      </w:r>
    </w:p>
    <w:p w:rsidR="00E01C5B" w:rsidRDefault="00E01C5B" w:rsidP="00E01C5B">
      <w:pPr>
        <w:pStyle w:val="1"/>
        <w:ind w:left="1587"/>
      </w:pPr>
      <w:r>
        <w:t>Здесь Русь нетронутая, прежняя</w:t>
      </w:r>
    </w:p>
    <w:p w:rsidR="00E01C5B" w:rsidRDefault="00E01C5B" w:rsidP="00E01C5B">
      <w:pPr>
        <w:pStyle w:val="1"/>
        <w:ind w:left="1587"/>
      </w:pPr>
      <w:r>
        <w:t>Единой верою живёт.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aa"/>
      </w:pPr>
      <w:r>
        <w:t>* * *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1"/>
        <w:ind w:left="1587"/>
      </w:pPr>
      <w:r>
        <w:t>Ока уже молчит, а Волга все не спит.</w:t>
      </w:r>
    </w:p>
    <w:p w:rsidR="00E01C5B" w:rsidRDefault="00E01C5B" w:rsidP="00E01C5B">
      <w:pPr>
        <w:pStyle w:val="1"/>
        <w:ind w:left="1587"/>
      </w:pPr>
      <w:r>
        <w:t>Качаются огни у пристани зеленой.</w:t>
      </w:r>
    </w:p>
    <w:p w:rsidR="00E01C5B" w:rsidRDefault="00E01C5B" w:rsidP="00E01C5B">
      <w:pPr>
        <w:pStyle w:val="1"/>
        <w:ind w:left="1587"/>
      </w:pPr>
      <w:r>
        <w:t>Сиятельная ночь над городом стоит,</w:t>
      </w:r>
    </w:p>
    <w:p w:rsidR="00E01C5B" w:rsidRDefault="00E01C5B" w:rsidP="00E01C5B">
      <w:pPr>
        <w:pStyle w:val="1"/>
        <w:ind w:left="1587"/>
      </w:pPr>
      <w:r>
        <w:t>И лунный ковш звенит водой незамутненной.</w:t>
      </w:r>
    </w:p>
    <w:p w:rsidR="00E01C5B" w:rsidRDefault="00E01C5B" w:rsidP="00E01C5B">
      <w:pPr>
        <w:pStyle w:val="1"/>
        <w:ind w:left="1587"/>
      </w:pPr>
    </w:p>
    <w:p w:rsidR="00E01C5B" w:rsidRDefault="00E01C5B" w:rsidP="00E01C5B">
      <w:pPr>
        <w:pStyle w:val="1"/>
        <w:ind w:left="1587"/>
      </w:pPr>
      <w:r>
        <w:t>Как хорошо читать над Стрелкою стихи,</w:t>
      </w:r>
    </w:p>
    <w:p w:rsidR="00E01C5B" w:rsidRDefault="00E01C5B" w:rsidP="00E01C5B">
      <w:pPr>
        <w:pStyle w:val="1"/>
        <w:ind w:left="1587"/>
      </w:pPr>
      <w:r>
        <w:t>Струятся строки их, почти впадая в русло.</w:t>
      </w:r>
    </w:p>
    <w:p w:rsidR="00E01C5B" w:rsidRDefault="00E01C5B" w:rsidP="00E01C5B">
      <w:pPr>
        <w:pStyle w:val="1"/>
        <w:ind w:left="1587"/>
      </w:pPr>
      <w:r>
        <w:t xml:space="preserve">Где </w:t>
      </w:r>
      <w:proofErr w:type="spellStart"/>
      <w:r>
        <w:t>борский</w:t>
      </w:r>
      <w:proofErr w:type="spellEnd"/>
      <w:r>
        <w:t xml:space="preserve"> окоём, средь Волги и Оки,</w:t>
      </w:r>
    </w:p>
    <w:p w:rsidR="00E01C5B" w:rsidRDefault="00E01C5B" w:rsidP="00E01C5B">
      <w:pPr>
        <w:pStyle w:val="1"/>
        <w:ind w:left="1587"/>
      </w:pPr>
      <w:r>
        <w:t>Я видел лебедей, средь звезд летящих грузно.</w:t>
      </w:r>
    </w:p>
    <w:p w:rsidR="00E01C5B" w:rsidRDefault="00E01C5B" w:rsidP="00E01C5B">
      <w:pPr>
        <w:pStyle w:val="1"/>
        <w:ind w:left="1587"/>
      </w:pPr>
    </w:p>
    <w:p w:rsidR="00E01C5B" w:rsidRDefault="00E01C5B" w:rsidP="00E01C5B">
      <w:pPr>
        <w:pStyle w:val="1"/>
        <w:ind w:left="1587"/>
      </w:pPr>
      <w:r>
        <w:t>Ветрами древних лет пахнуло на меня,</w:t>
      </w:r>
    </w:p>
    <w:p w:rsidR="00E01C5B" w:rsidRDefault="00E01C5B" w:rsidP="00E01C5B">
      <w:pPr>
        <w:pStyle w:val="1"/>
        <w:ind w:left="1587"/>
      </w:pPr>
      <w:r>
        <w:t>Как будто крылья – их собрания сказаний,</w:t>
      </w:r>
    </w:p>
    <w:p w:rsidR="00E01C5B" w:rsidRDefault="00E01C5B" w:rsidP="00E01C5B">
      <w:pPr>
        <w:pStyle w:val="1"/>
        <w:ind w:left="1587"/>
      </w:pPr>
      <w:r>
        <w:t>Над башнями кремля, что, как ларцы, хранят</w:t>
      </w:r>
    </w:p>
    <w:p w:rsidR="00E01C5B" w:rsidRDefault="00E01C5B" w:rsidP="00E01C5B">
      <w:pPr>
        <w:pStyle w:val="1"/>
        <w:ind w:left="1587"/>
      </w:pPr>
      <w:r>
        <w:t>Сокровища души своих воспоминаний.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ac"/>
      </w:pPr>
      <w:r>
        <w:t xml:space="preserve">Владимир Даль </w:t>
      </w:r>
    </w:p>
    <w:p w:rsidR="00E01C5B" w:rsidRDefault="00E01C5B" w:rsidP="00E01C5B">
      <w:pPr>
        <w:pStyle w:val="ac"/>
      </w:pPr>
      <w:r>
        <w:t>на Нижегородской ярмарке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1"/>
        <w:ind w:left="1587"/>
      </w:pPr>
      <w:r>
        <w:t>Лошадь украли у мужика,</w:t>
      </w:r>
    </w:p>
    <w:p w:rsidR="00E01C5B" w:rsidRDefault="00E01C5B" w:rsidP="00E01C5B">
      <w:pPr>
        <w:pStyle w:val="1"/>
        <w:ind w:left="1587"/>
      </w:pPr>
      <w:r>
        <w:t>Он обыскал всю округу и город.</w:t>
      </w:r>
    </w:p>
    <w:p w:rsidR="00E01C5B" w:rsidRDefault="00E01C5B" w:rsidP="00E01C5B">
      <w:pPr>
        <w:pStyle w:val="1"/>
        <w:ind w:left="1587"/>
      </w:pPr>
      <w:r>
        <w:t>А полицейские за бока</w:t>
      </w:r>
    </w:p>
    <w:p w:rsidR="00E01C5B" w:rsidRDefault="00E01C5B" w:rsidP="00E01C5B">
      <w:pPr>
        <w:pStyle w:val="1"/>
        <w:ind w:left="1587"/>
      </w:pPr>
      <w:r>
        <w:t>Взяли скоро его, как вора.</w:t>
      </w:r>
    </w:p>
    <w:p w:rsidR="00E01C5B" w:rsidRDefault="00E01C5B" w:rsidP="00E01C5B">
      <w:pPr>
        <w:pStyle w:val="1"/>
        <w:ind w:left="1587"/>
      </w:pPr>
    </w:p>
    <w:p w:rsidR="00E01C5B" w:rsidRDefault="00E01C5B" w:rsidP="00E01C5B">
      <w:pPr>
        <w:pStyle w:val="1"/>
        <w:ind w:left="1587"/>
      </w:pPr>
      <w:r>
        <w:t>Но самого себя обокрасть</w:t>
      </w:r>
    </w:p>
    <w:p w:rsidR="00E01C5B" w:rsidRDefault="00E01C5B" w:rsidP="00E01C5B">
      <w:pPr>
        <w:pStyle w:val="1"/>
        <w:ind w:left="1587"/>
      </w:pPr>
      <w:r>
        <w:t>Не удалось никому на свете.</w:t>
      </w:r>
    </w:p>
    <w:p w:rsidR="00E01C5B" w:rsidRDefault="00E01C5B" w:rsidP="00E01C5B">
      <w:pPr>
        <w:pStyle w:val="1"/>
        <w:ind w:left="1587"/>
      </w:pPr>
      <w:r>
        <w:t>Конь не иголка, а смог пропасть,</w:t>
      </w:r>
    </w:p>
    <w:p w:rsidR="00E01C5B" w:rsidRDefault="00E01C5B" w:rsidP="00E01C5B">
      <w:pPr>
        <w:pStyle w:val="1"/>
        <w:ind w:left="1587"/>
      </w:pPr>
      <w:r>
        <w:t>Будто унёс его буйный ветер.</w:t>
      </w:r>
    </w:p>
    <w:p w:rsidR="00E01C5B" w:rsidRDefault="00E01C5B" w:rsidP="00E01C5B">
      <w:pPr>
        <w:pStyle w:val="1"/>
        <w:ind w:left="1814"/>
      </w:pPr>
      <w:r>
        <w:t>Горе на ярмарке Даль увидал,</w:t>
      </w:r>
    </w:p>
    <w:p w:rsidR="00E01C5B" w:rsidRDefault="00E01C5B" w:rsidP="00E01C5B">
      <w:pPr>
        <w:pStyle w:val="1"/>
        <w:ind w:left="1814"/>
      </w:pPr>
      <w:r>
        <w:t>Дело уладил, помог с деньгами.</w:t>
      </w:r>
    </w:p>
    <w:p w:rsidR="00E01C5B" w:rsidRDefault="00E01C5B" w:rsidP="00E01C5B">
      <w:pPr>
        <w:pStyle w:val="1"/>
        <w:ind w:left="1814"/>
      </w:pPr>
      <w:r>
        <w:t>И уже мужик зашагал</w:t>
      </w:r>
    </w:p>
    <w:p w:rsidR="00E01C5B" w:rsidRDefault="00E01C5B" w:rsidP="00E01C5B">
      <w:pPr>
        <w:pStyle w:val="1"/>
        <w:ind w:left="1814"/>
      </w:pPr>
      <w:r>
        <w:t>В город Семёнов своими ногами.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Шёл – удивлялся, хоть был сердит:</w:t>
      </w:r>
    </w:p>
    <w:p w:rsidR="00E01C5B" w:rsidRDefault="00E01C5B" w:rsidP="00E01C5B">
      <w:pPr>
        <w:pStyle w:val="1"/>
        <w:ind w:left="1814"/>
      </w:pPr>
      <w:r>
        <w:t>«Вроде бы бар таких не бывает.</w:t>
      </w:r>
    </w:p>
    <w:p w:rsidR="00E01C5B" w:rsidRDefault="00E01C5B" w:rsidP="00E01C5B">
      <w:pPr>
        <w:pStyle w:val="1"/>
        <w:ind w:left="1814"/>
      </w:pPr>
      <w:r>
        <w:t>Как по-мужицки он говорит,</w:t>
      </w:r>
    </w:p>
    <w:p w:rsidR="00E01C5B" w:rsidRDefault="00E01C5B" w:rsidP="00E01C5B">
      <w:pPr>
        <w:pStyle w:val="1"/>
        <w:ind w:left="1814"/>
      </w:pPr>
      <w:r>
        <w:t>И как отец меня понимает».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 xml:space="preserve">Даль помахал </w:t>
      </w:r>
      <w:proofErr w:type="spellStart"/>
      <w:r>
        <w:t>семёновцу</w:t>
      </w:r>
      <w:proofErr w:type="spellEnd"/>
      <w:r>
        <w:t xml:space="preserve"> вслед.</w:t>
      </w:r>
    </w:p>
    <w:p w:rsidR="00E01C5B" w:rsidRDefault="00E01C5B" w:rsidP="00E01C5B">
      <w:pPr>
        <w:pStyle w:val="1"/>
        <w:ind w:left="1814"/>
      </w:pPr>
      <w:r>
        <w:t>Был он задумчив и так печален:</w:t>
      </w:r>
    </w:p>
    <w:p w:rsidR="00E01C5B" w:rsidRDefault="00E01C5B" w:rsidP="00E01C5B">
      <w:pPr>
        <w:pStyle w:val="1"/>
        <w:ind w:left="1814"/>
      </w:pPr>
      <w:r>
        <w:t>Мало кто знал, что у Даля дед –</w:t>
      </w:r>
    </w:p>
    <w:p w:rsidR="00E01C5B" w:rsidRDefault="00E01C5B" w:rsidP="00E01C5B">
      <w:pPr>
        <w:pStyle w:val="1"/>
        <w:ind w:left="1814"/>
      </w:pPr>
      <w:r>
        <w:t>Старообрядец, русский датчанин.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ac"/>
      </w:pPr>
      <w:r>
        <w:t>Яблоневый посох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ad"/>
        <w:ind w:right="624"/>
        <w:jc w:val="center"/>
      </w:pPr>
      <w:r>
        <w:t>Памяти Ф.Г. Сухова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1"/>
        <w:ind w:left="1814"/>
      </w:pPr>
      <w:r>
        <w:t>Жил поэт, чтобы его стихами</w:t>
      </w:r>
    </w:p>
    <w:p w:rsidR="00E01C5B" w:rsidRDefault="00E01C5B" w:rsidP="00E01C5B">
      <w:pPr>
        <w:pStyle w:val="1"/>
        <w:ind w:left="1814"/>
      </w:pPr>
      <w:r>
        <w:t>Говорила тишина полей;</w:t>
      </w:r>
    </w:p>
    <w:p w:rsidR="00E01C5B" w:rsidRDefault="00E01C5B" w:rsidP="00E01C5B">
      <w:pPr>
        <w:pStyle w:val="1"/>
        <w:ind w:left="1814"/>
      </w:pPr>
      <w:r>
        <w:t>И ветра под окнами вздыхали,</w:t>
      </w:r>
    </w:p>
    <w:p w:rsidR="00E01C5B" w:rsidRDefault="00E01C5B" w:rsidP="00E01C5B">
      <w:pPr>
        <w:pStyle w:val="1"/>
        <w:ind w:left="1814"/>
      </w:pPr>
      <w:r>
        <w:t>И весенний плакал соловей.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И дожди, как путники, нередко</w:t>
      </w:r>
    </w:p>
    <w:p w:rsidR="00E01C5B" w:rsidRDefault="00E01C5B" w:rsidP="00E01C5B">
      <w:pPr>
        <w:pStyle w:val="1"/>
        <w:ind w:left="1814"/>
      </w:pPr>
      <w:r>
        <w:t>Шли к нему со всех концов Руси.</w:t>
      </w:r>
    </w:p>
    <w:p w:rsidR="00E01C5B" w:rsidRDefault="00E01C5B" w:rsidP="00E01C5B">
      <w:pPr>
        <w:pStyle w:val="1"/>
        <w:ind w:left="1814"/>
      </w:pPr>
      <w:r>
        <w:t>Не свирель свою, а посох – ветку</w:t>
      </w:r>
    </w:p>
    <w:p w:rsidR="00E01C5B" w:rsidRDefault="00E01C5B" w:rsidP="00E01C5B">
      <w:pPr>
        <w:pStyle w:val="1"/>
        <w:ind w:left="1814"/>
      </w:pPr>
      <w:r>
        <w:t>Яблони – поэт с собой носил.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Осенью, зимой, весной и летом,</w:t>
      </w:r>
    </w:p>
    <w:p w:rsidR="00E01C5B" w:rsidRDefault="00E01C5B" w:rsidP="00E01C5B">
      <w:pPr>
        <w:pStyle w:val="1"/>
        <w:ind w:left="1814"/>
      </w:pPr>
      <w:r>
        <w:t>Сочиняя, прикрывал глаза.</w:t>
      </w:r>
    </w:p>
    <w:p w:rsidR="00E01C5B" w:rsidRDefault="00E01C5B" w:rsidP="00E01C5B">
      <w:pPr>
        <w:pStyle w:val="1"/>
        <w:ind w:left="1814"/>
      </w:pPr>
      <w:r>
        <w:t>Посох распускался белым цветом,</w:t>
      </w:r>
    </w:p>
    <w:p w:rsidR="00E01C5B" w:rsidRDefault="00E01C5B" w:rsidP="00E01C5B">
      <w:pPr>
        <w:pStyle w:val="1"/>
        <w:ind w:left="1814"/>
      </w:pPr>
      <w:r>
        <w:t>Сухов о любви стихи писал.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И в его глазах была отвага,</w:t>
      </w:r>
    </w:p>
    <w:p w:rsidR="00E01C5B" w:rsidRDefault="00E01C5B" w:rsidP="00E01C5B">
      <w:pPr>
        <w:pStyle w:val="1"/>
        <w:ind w:left="1814"/>
      </w:pPr>
      <w:r>
        <w:t>А когда сильней сгущалась мгла –</w:t>
      </w:r>
    </w:p>
    <w:p w:rsidR="00E01C5B" w:rsidRDefault="00E01C5B" w:rsidP="00E01C5B">
      <w:pPr>
        <w:pStyle w:val="1"/>
        <w:ind w:left="1814"/>
      </w:pPr>
      <w:r>
        <w:t>Ветка становилась меткой шпагой</w:t>
      </w:r>
    </w:p>
    <w:p w:rsidR="00E01C5B" w:rsidRDefault="00E01C5B" w:rsidP="00E01C5B">
      <w:pPr>
        <w:pStyle w:val="1"/>
        <w:ind w:left="1814"/>
      </w:pPr>
      <w:r>
        <w:t xml:space="preserve">Против всякой </w:t>
      </w:r>
      <w:proofErr w:type="gramStart"/>
      <w:r>
        <w:t>нечисти</w:t>
      </w:r>
      <w:proofErr w:type="gramEnd"/>
      <w:r>
        <w:t xml:space="preserve"> и зла.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 xml:space="preserve">А теперь над </w:t>
      </w:r>
      <w:proofErr w:type="spellStart"/>
      <w:r>
        <w:t>суховской</w:t>
      </w:r>
      <w:proofErr w:type="spellEnd"/>
      <w:r>
        <w:t xml:space="preserve"> могилой</w:t>
      </w:r>
    </w:p>
    <w:p w:rsidR="00E01C5B" w:rsidRDefault="00E01C5B" w:rsidP="00E01C5B">
      <w:pPr>
        <w:pStyle w:val="1"/>
        <w:ind w:left="1814"/>
      </w:pPr>
      <w:r>
        <w:t>Расцветает яблоневый сад.</w:t>
      </w:r>
    </w:p>
    <w:p w:rsidR="00E01C5B" w:rsidRDefault="00E01C5B" w:rsidP="00E01C5B">
      <w:pPr>
        <w:pStyle w:val="1"/>
        <w:ind w:left="1814"/>
      </w:pPr>
      <w:r>
        <w:t>По-над Волгой, родиною милой</w:t>
      </w:r>
    </w:p>
    <w:p w:rsidR="00E01C5B" w:rsidRDefault="00E01C5B" w:rsidP="00E01C5B">
      <w:pPr>
        <w:pStyle w:val="1"/>
        <w:ind w:left="1814"/>
      </w:pPr>
      <w:r>
        <w:t>Соловьи то плачут, то свистят.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ac"/>
      </w:pPr>
      <w:r>
        <w:t>Осень Дмитрия Арсенина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1"/>
        <w:ind w:left="1814"/>
      </w:pPr>
      <w:r>
        <w:t>Искусство – от беды спасенье,</w:t>
      </w:r>
    </w:p>
    <w:p w:rsidR="00E01C5B" w:rsidRDefault="00E01C5B" w:rsidP="00E01C5B">
      <w:pPr>
        <w:pStyle w:val="1"/>
        <w:ind w:left="1814"/>
      </w:pPr>
      <w:r>
        <w:t>Художника творящий взгляд.</w:t>
      </w:r>
    </w:p>
    <w:p w:rsidR="00E01C5B" w:rsidRDefault="00E01C5B" w:rsidP="00E01C5B">
      <w:pPr>
        <w:pStyle w:val="1"/>
        <w:ind w:left="1814"/>
      </w:pPr>
      <w:r>
        <w:t>Но почему любил Арсенин</w:t>
      </w:r>
    </w:p>
    <w:p w:rsidR="00E01C5B" w:rsidRDefault="00E01C5B" w:rsidP="00E01C5B">
      <w:pPr>
        <w:pStyle w:val="1"/>
        <w:ind w:left="1814"/>
      </w:pPr>
      <w:r>
        <w:t>Писать осенний листопад?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Не весён радостные краски,</w:t>
      </w:r>
    </w:p>
    <w:p w:rsidR="00E01C5B" w:rsidRDefault="00E01C5B" w:rsidP="00E01C5B">
      <w:pPr>
        <w:pStyle w:val="1"/>
        <w:ind w:left="1814"/>
      </w:pPr>
      <w:r>
        <w:t>А всю печаль родной страны,</w:t>
      </w:r>
    </w:p>
    <w:p w:rsidR="00E01C5B" w:rsidRDefault="00E01C5B" w:rsidP="00E01C5B">
      <w:pPr>
        <w:pStyle w:val="1"/>
        <w:ind w:left="1814"/>
      </w:pPr>
      <w:r>
        <w:t>И даже пушкинские сказки</w:t>
      </w:r>
    </w:p>
    <w:p w:rsidR="00E01C5B" w:rsidRDefault="00E01C5B" w:rsidP="00E01C5B">
      <w:pPr>
        <w:pStyle w:val="1"/>
        <w:ind w:left="1814"/>
      </w:pPr>
      <w:proofErr w:type="gramStart"/>
      <w:r>
        <w:t>Полны</w:t>
      </w:r>
      <w:proofErr w:type="gramEnd"/>
      <w:r>
        <w:t xml:space="preserve"> глубокой тишины.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Похожи оба: он и Пушкин –</w:t>
      </w:r>
    </w:p>
    <w:p w:rsidR="00E01C5B" w:rsidRDefault="00E01C5B" w:rsidP="00E01C5B">
      <w:pPr>
        <w:pStyle w:val="1"/>
        <w:ind w:left="1814"/>
      </w:pPr>
      <w:r>
        <w:t>Одна широкая душа.</w:t>
      </w:r>
    </w:p>
    <w:p w:rsidR="00E01C5B" w:rsidRDefault="00E01C5B" w:rsidP="00E01C5B">
      <w:pPr>
        <w:pStyle w:val="1"/>
        <w:ind w:left="1814"/>
      </w:pPr>
      <w:r>
        <w:t>…Пером Поэта на опушке</w:t>
      </w:r>
    </w:p>
    <w:p w:rsidR="00E01C5B" w:rsidRDefault="00E01C5B" w:rsidP="00E01C5B">
      <w:pPr>
        <w:pStyle w:val="1"/>
        <w:ind w:left="1814"/>
      </w:pPr>
      <w:r>
        <w:t>В картину лист упал, шурша.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ac"/>
        <w:ind w:right="113"/>
      </w:pPr>
      <w:r>
        <w:t>Городецкая резьба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1"/>
        <w:ind w:left="1814"/>
      </w:pPr>
      <w:r>
        <w:t>Здесь дерево – как золото,</w:t>
      </w:r>
    </w:p>
    <w:p w:rsidR="00E01C5B" w:rsidRDefault="00E01C5B" w:rsidP="00E01C5B">
      <w:pPr>
        <w:pStyle w:val="1"/>
        <w:ind w:left="1814"/>
      </w:pPr>
      <w:r>
        <w:t>Работа – словно песенка.</w:t>
      </w:r>
    </w:p>
    <w:p w:rsidR="00E01C5B" w:rsidRDefault="00E01C5B" w:rsidP="00E01C5B">
      <w:pPr>
        <w:pStyle w:val="1"/>
        <w:ind w:left="1814"/>
      </w:pPr>
      <w:r>
        <w:t>Резец, стамеска, долото</w:t>
      </w:r>
    </w:p>
    <w:p w:rsidR="00E01C5B" w:rsidRDefault="00E01C5B" w:rsidP="00E01C5B">
      <w:pPr>
        <w:pStyle w:val="1"/>
        <w:ind w:left="1814"/>
      </w:pPr>
      <w:r>
        <w:t>Горят в руках кудесника.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Эх, молоток и ножичек,</w:t>
      </w:r>
    </w:p>
    <w:p w:rsidR="00E01C5B" w:rsidRDefault="00E01C5B" w:rsidP="00E01C5B">
      <w:pPr>
        <w:pStyle w:val="1"/>
        <w:ind w:left="1814"/>
      </w:pPr>
      <w:r>
        <w:t>Играя, чуть касаются.</w:t>
      </w:r>
    </w:p>
    <w:p w:rsidR="00E01C5B" w:rsidRDefault="00E01C5B" w:rsidP="00E01C5B">
      <w:pPr>
        <w:pStyle w:val="1"/>
        <w:ind w:left="1814"/>
      </w:pPr>
      <w:r>
        <w:t>Стучит в окошко дождичек,</w:t>
      </w:r>
    </w:p>
    <w:p w:rsidR="00E01C5B" w:rsidRDefault="00E01C5B" w:rsidP="00E01C5B">
      <w:pPr>
        <w:pStyle w:val="1"/>
        <w:ind w:left="1814"/>
      </w:pPr>
      <w:r>
        <w:t>Зовёт и забавляется.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Узоры деревянные</w:t>
      </w:r>
    </w:p>
    <w:p w:rsidR="00E01C5B" w:rsidRDefault="00E01C5B" w:rsidP="00E01C5B">
      <w:pPr>
        <w:pStyle w:val="1"/>
        <w:ind w:left="1814"/>
      </w:pPr>
      <w:r>
        <w:t>Сияют на наличнике,</w:t>
      </w:r>
    </w:p>
    <w:p w:rsidR="00E01C5B" w:rsidRDefault="00E01C5B" w:rsidP="00E01C5B">
      <w:pPr>
        <w:pStyle w:val="1"/>
        <w:ind w:left="1814"/>
      </w:pPr>
      <w:r>
        <w:t>Цветы восходят странные,</w:t>
      </w:r>
    </w:p>
    <w:p w:rsidR="00E01C5B" w:rsidRDefault="00E01C5B" w:rsidP="00E01C5B">
      <w:pPr>
        <w:pStyle w:val="1"/>
        <w:ind w:left="1814"/>
      </w:pPr>
      <w:r>
        <w:t>Все звери необычные.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Львы добрые, лукавые</w:t>
      </w:r>
    </w:p>
    <w:p w:rsidR="00E01C5B" w:rsidRDefault="00E01C5B" w:rsidP="00E01C5B">
      <w:pPr>
        <w:pStyle w:val="1"/>
        <w:ind w:left="1814"/>
      </w:pPr>
      <w:r>
        <w:t>Смеются над русалками.</w:t>
      </w:r>
    </w:p>
    <w:p w:rsidR="00E01C5B" w:rsidRDefault="00E01C5B" w:rsidP="00E01C5B">
      <w:pPr>
        <w:pStyle w:val="1"/>
        <w:ind w:left="1814"/>
      </w:pPr>
      <w:r>
        <w:t>Какие окна славные,</w:t>
      </w:r>
    </w:p>
    <w:p w:rsidR="00E01C5B" w:rsidRDefault="00E01C5B" w:rsidP="00E01C5B">
      <w:pPr>
        <w:pStyle w:val="1"/>
        <w:ind w:left="1814"/>
      </w:pPr>
      <w:r>
        <w:t>Как бабы с полушалками.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У каждого окошечка –</w:t>
      </w:r>
    </w:p>
    <w:p w:rsidR="00E01C5B" w:rsidRDefault="00E01C5B" w:rsidP="00E01C5B">
      <w:pPr>
        <w:pStyle w:val="1"/>
        <w:ind w:left="1814"/>
      </w:pPr>
      <w:r>
        <w:t xml:space="preserve">Характер и </w:t>
      </w:r>
      <w:proofErr w:type="spellStart"/>
      <w:r>
        <w:t>повадочка</w:t>
      </w:r>
      <w:proofErr w:type="spellEnd"/>
      <w:r>
        <w:t>.</w:t>
      </w:r>
    </w:p>
    <w:p w:rsidR="00E01C5B" w:rsidRDefault="00E01C5B" w:rsidP="00E01C5B">
      <w:pPr>
        <w:pStyle w:val="1"/>
        <w:ind w:left="1814"/>
      </w:pPr>
      <w:r>
        <w:t>Подправит мастер крошечку,</w:t>
      </w:r>
    </w:p>
    <w:p w:rsidR="00E01C5B" w:rsidRDefault="00E01C5B" w:rsidP="00E01C5B">
      <w:pPr>
        <w:pStyle w:val="1"/>
        <w:ind w:left="1814"/>
      </w:pPr>
      <w:r>
        <w:t>И явью станет сказочка.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Здесь днём и даже полночью</w:t>
      </w:r>
    </w:p>
    <w:p w:rsidR="00E01C5B" w:rsidRDefault="00E01C5B" w:rsidP="00E01C5B">
      <w:pPr>
        <w:pStyle w:val="1"/>
        <w:ind w:left="1814"/>
      </w:pPr>
      <w:r>
        <w:t>Пылает солнце с радугой.</w:t>
      </w:r>
    </w:p>
    <w:p w:rsidR="00E01C5B" w:rsidRDefault="00E01C5B" w:rsidP="00E01C5B">
      <w:pPr>
        <w:pStyle w:val="1"/>
        <w:ind w:left="1814"/>
      </w:pPr>
      <w:r>
        <w:t>В такой избе жить солнечно,</w:t>
      </w:r>
    </w:p>
    <w:p w:rsidR="00E01C5B" w:rsidRDefault="00E01C5B" w:rsidP="00E01C5B">
      <w:pPr>
        <w:pStyle w:val="1"/>
        <w:ind w:left="1814"/>
      </w:pPr>
      <w:r>
        <w:t>Всегда счастливо, радостно.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ac"/>
      </w:pPr>
      <w:r>
        <w:t>Последняя песня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1"/>
        <w:ind w:left="1814"/>
      </w:pPr>
      <w:r>
        <w:t>В рубахе белой под иконами</w:t>
      </w:r>
    </w:p>
    <w:p w:rsidR="00E01C5B" w:rsidRDefault="00E01C5B" w:rsidP="00E01C5B">
      <w:pPr>
        <w:pStyle w:val="1"/>
        <w:ind w:left="1814"/>
      </w:pPr>
      <w:r>
        <w:t>Мой дед лежал и ждал конца.</w:t>
      </w:r>
    </w:p>
    <w:p w:rsidR="00E01C5B" w:rsidRDefault="00E01C5B" w:rsidP="00E01C5B">
      <w:pPr>
        <w:pStyle w:val="1"/>
        <w:ind w:left="1814"/>
      </w:pPr>
      <w:r>
        <w:t>Пришли прощаться все знакомые,</w:t>
      </w:r>
    </w:p>
    <w:p w:rsidR="00E01C5B" w:rsidRDefault="00E01C5B" w:rsidP="00E01C5B">
      <w:pPr>
        <w:pStyle w:val="1"/>
        <w:ind w:left="1814"/>
      </w:pPr>
      <w:r>
        <w:t>Толпясь печально у крыльца.</w:t>
      </w:r>
    </w:p>
    <w:p w:rsidR="00E01C5B" w:rsidRDefault="00E01C5B" w:rsidP="00E01C5B">
      <w:pPr>
        <w:pStyle w:val="1"/>
        <w:ind w:left="1814"/>
      </w:pPr>
    </w:p>
    <w:p w:rsidR="00E01C5B" w:rsidRDefault="00E01C5B" w:rsidP="00E01C5B">
      <w:pPr>
        <w:pStyle w:val="1"/>
        <w:ind w:left="1814"/>
      </w:pPr>
      <w:r>
        <w:t>Когда старухи сердобольные</w:t>
      </w:r>
    </w:p>
    <w:p w:rsidR="00E01C5B" w:rsidRDefault="00E01C5B" w:rsidP="00E01C5B">
      <w:pPr>
        <w:pStyle w:val="1"/>
        <w:ind w:left="1814"/>
      </w:pPr>
      <w:r>
        <w:t>Творили горестный обряд,</w:t>
      </w:r>
    </w:p>
    <w:p w:rsidR="00E01C5B" w:rsidRDefault="00E01C5B" w:rsidP="00E01C5B">
      <w:pPr>
        <w:pStyle w:val="1"/>
        <w:ind w:left="1814"/>
      </w:pPr>
      <w:r>
        <w:t>Торжественные, недовольные</w:t>
      </w:r>
    </w:p>
    <w:p w:rsidR="00E01C5B" w:rsidRDefault="00E01C5B" w:rsidP="00E01C5B">
      <w:pPr>
        <w:pStyle w:val="1"/>
        <w:ind w:left="1814"/>
      </w:pPr>
      <w:r>
        <w:t>Отец и дядя стали в ряд.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1"/>
        <w:ind w:left="2041"/>
      </w:pPr>
      <w:r>
        <w:t>А дед в минуту эту грустную</w:t>
      </w:r>
    </w:p>
    <w:p w:rsidR="00E01C5B" w:rsidRDefault="00E01C5B" w:rsidP="00E01C5B">
      <w:pPr>
        <w:pStyle w:val="1"/>
        <w:ind w:left="2041"/>
      </w:pPr>
      <w:r>
        <w:t>Вдруг поднял голову слегка:</w:t>
      </w:r>
    </w:p>
    <w:p w:rsidR="00E01C5B" w:rsidRDefault="00E01C5B" w:rsidP="00E01C5B">
      <w:pPr>
        <w:pStyle w:val="1"/>
        <w:ind w:left="2041"/>
      </w:pPr>
      <w:r>
        <w:t>«Хочу услышать песню русскую,</w:t>
      </w:r>
    </w:p>
    <w:p w:rsidR="00E01C5B" w:rsidRDefault="00E01C5B" w:rsidP="00E01C5B">
      <w:pPr>
        <w:pStyle w:val="1"/>
        <w:ind w:left="2041"/>
      </w:pPr>
      <w:r>
        <w:t>Где степь да степь, – про ямщика.</w:t>
      </w:r>
    </w:p>
    <w:p w:rsidR="00E01C5B" w:rsidRDefault="00E01C5B" w:rsidP="00E01C5B">
      <w:pPr>
        <w:pStyle w:val="1"/>
        <w:ind w:left="2041"/>
      </w:pPr>
    </w:p>
    <w:p w:rsidR="00E01C5B" w:rsidRDefault="00E01C5B" w:rsidP="00E01C5B">
      <w:pPr>
        <w:pStyle w:val="1"/>
        <w:ind w:left="2041"/>
      </w:pPr>
      <w:r>
        <w:t>Возьмите по такому случаю</w:t>
      </w:r>
    </w:p>
    <w:p w:rsidR="00E01C5B" w:rsidRDefault="00E01C5B" w:rsidP="00E01C5B">
      <w:pPr>
        <w:pStyle w:val="1"/>
        <w:ind w:left="2041"/>
      </w:pPr>
      <w:r>
        <w:t>Гармонь, мне больше не играть,</w:t>
      </w:r>
    </w:p>
    <w:p w:rsidR="00E01C5B" w:rsidRDefault="00E01C5B" w:rsidP="00E01C5B">
      <w:pPr>
        <w:pStyle w:val="1"/>
        <w:ind w:left="2041"/>
      </w:pPr>
      <w:r>
        <w:t>И пойте все, а я послушаю,</w:t>
      </w:r>
    </w:p>
    <w:p w:rsidR="00E01C5B" w:rsidRDefault="00E01C5B" w:rsidP="00E01C5B">
      <w:pPr>
        <w:pStyle w:val="1"/>
        <w:ind w:left="2041"/>
      </w:pPr>
      <w:r>
        <w:t>Мне легче будет умирать!»</w:t>
      </w:r>
    </w:p>
    <w:p w:rsidR="00E01C5B" w:rsidRDefault="00E01C5B" w:rsidP="00E01C5B">
      <w:pPr>
        <w:pStyle w:val="1"/>
        <w:ind w:left="2041"/>
      </w:pPr>
    </w:p>
    <w:p w:rsidR="00E01C5B" w:rsidRDefault="00E01C5B" w:rsidP="00E01C5B">
      <w:pPr>
        <w:pStyle w:val="1"/>
        <w:ind w:left="2041"/>
      </w:pPr>
      <w:r>
        <w:t>И вот застольная, домашняя</w:t>
      </w:r>
    </w:p>
    <w:p w:rsidR="00E01C5B" w:rsidRDefault="00E01C5B" w:rsidP="00E01C5B">
      <w:pPr>
        <w:pStyle w:val="1"/>
        <w:ind w:left="2041"/>
      </w:pPr>
      <w:r>
        <w:t>Над дедом песня поднялась,</w:t>
      </w:r>
    </w:p>
    <w:p w:rsidR="00E01C5B" w:rsidRDefault="00E01C5B" w:rsidP="00E01C5B">
      <w:pPr>
        <w:pStyle w:val="1"/>
        <w:ind w:left="2041"/>
      </w:pPr>
      <w:r>
        <w:t>Как колыбельная протяжная –</w:t>
      </w:r>
    </w:p>
    <w:p w:rsidR="00E01C5B" w:rsidRDefault="00E01C5B" w:rsidP="00E01C5B">
      <w:pPr>
        <w:pStyle w:val="1"/>
        <w:ind w:left="2041"/>
      </w:pPr>
      <w:r>
        <w:t>Она качалась и лилась.</w:t>
      </w:r>
    </w:p>
    <w:p w:rsidR="00E01C5B" w:rsidRDefault="00E01C5B" w:rsidP="00E01C5B">
      <w:pPr>
        <w:pStyle w:val="1"/>
        <w:ind w:left="2041"/>
      </w:pPr>
    </w:p>
    <w:p w:rsidR="00E01C5B" w:rsidRDefault="00E01C5B" w:rsidP="00E01C5B">
      <w:pPr>
        <w:pStyle w:val="1"/>
        <w:ind w:left="2041"/>
      </w:pPr>
      <w:r>
        <w:t>А дед лежал с улыбкой. Кажется,</w:t>
      </w:r>
    </w:p>
    <w:p w:rsidR="00E01C5B" w:rsidRDefault="00E01C5B" w:rsidP="00E01C5B">
      <w:pPr>
        <w:pStyle w:val="1"/>
        <w:ind w:left="2041"/>
      </w:pPr>
      <w:r>
        <w:t>Ещё родней передо мной.</w:t>
      </w:r>
    </w:p>
    <w:p w:rsidR="00E01C5B" w:rsidRDefault="00E01C5B" w:rsidP="00E01C5B">
      <w:pPr>
        <w:pStyle w:val="1"/>
        <w:ind w:left="2041"/>
      </w:pPr>
      <w:r>
        <w:t>Не каждый с песнею отважится</w:t>
      </w:r>
    </w:p>
    <w:p w:rsidR="00E01C5B" w:rsidRDefault="00E01C5B" w:rsidP="00E01C5B">
      <w:pPr>
        <w:pStyle w:val="1"/>
        <w:ind w:left="2041"/>
      </w:pPr>
      <w:r>
        <w:t>Уйти в последний путь земной!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ac"/>
      </w:pPr>
      <w:r>
        <w:t>Березовые зори</w:t>
      </w:r>
    </w:p>
    <w:p w:rsidR="00E01C5B" w:rsidRDefault="00E01C5B" w:rsidP="00E01C5B">
      <w:pPr>
        <w:pStyle w:val="1"/>
      </w:pPr>
    </w:p>
    <w:p w:rsidR="00E01C5B" w:rsidRDefault="00E01C5B" w:rsidP="00E01C5B">
      <w:pPr>
        <w:pStyle w:val="1"/>
        <w:ind w:left="2041"/>
      </w:pPr>
      <w:r>
        <w:t>Небеса набухают грозами,</w:t>
      </w:r>
    </w:p>
    <w:p w:rsidR="00E01C5B" w:rsidRDefault="00E01C5B" w:rsidP="00E01C5B">
      <w:pPr>
        <w:pStyle w:val="1"/>
        <w:ind w:left="2041"/>
      </w:pPr>
      <w:r>
        <w:t>Что несутся издалека.</w:t>
      </w:r>
    </w:p>
    <w:p w:rsidR="00E01C5B" w:rsidRDefault="00E01C5B" w:rsidP="00E01C5B">
      <w:pPr>
        <w:pStyle w:val="1"/>
        <w:ind w:left="2041"/>
      </w:pPr>
      <w:r>
        <w:t xml:space="preserve">Над </w:t>
      </w:r>
      <w:proofErr w:type="spellStart"/>
      <w:r>
        <w:t>Узолою</w:t>
      </w:r>
      <w:proofErr w:type="spellEnd"/>
      <w:r>
        <w:t>, над берёзами</w:t>
      </w:r>
    </w:p>
    <w:p w:rsidR="00E01C5B" w:rsidRDefault="00E01C5B" w:rsidP="00E01C5B">
      <w:pPr>
        <w:pStyle w:val="1"/>
        <w:ind w:left="2041"/>
      </w:pPr>
      <w:r>
        <w:t>Распускаются облака.</w:t>
      </w:r>
    </w:p>
    <w:p w:rsidR="00E01C5B" w:rsidRDefault="00E01C5B" w:rsidP="00E01C5B">
      <w:pPr>
        <w:pStyle w:val="1"/>
        <w:ind w:left="2041"/>
      </w:pPr>
    </w:p>
    <w:p w:rsidR="00E01C5B" w:rsidRDefault="00E01C5B" w:rsidP="00E01C5B">
      <w:pPr>
        <w:pStyle w:val="1"/>
        <w:ind w:left="2041"/>
      </w:pPr>
      <w:r>
        <w:t>Ветерки пронесутся беглые,</w:t>
      </w:r>
    </w:p>
    <w:p w:rsidR="00E01C5B" w:rsidRDefault="00E01C5B" w:rsidP="00E01C5B">
      <w:pPr>
        <w:pStyle w:val="1"/>
        <w:ind w:left="2041"/>
      </w:pPr>
      <w:r>
        <w:t>В звонкой роще найдут приют,</w:t>
      </w:r>
    </w:p>
    <w:p w:rsidR="00E01C5B" w:rsidRDefault="00E01C5B" w:rsidP="00E01C5B">
      <w:pPr>
        <w:pStyle w:val="1"/>
        <w:ind w:left="2041"/>
      </w:pPr>
      <w:r>
        <w:t>Там берёзы – свирели белые –</w:t>
      </w:r>
    </w:p>
    <w:p w:rsidR="00E01C5B" w:rsidRDefault="00E01C5B" w:rsidP="00E01C5B">
      <w:pPr>
        <w:pStyle w:val="1"/>
        <w:ind w:left="2041"/>
      </w:pPr>
      <w:r>
        <w:t xml:space="preserve">Тихой музыки </w:t>
      </w:r>
      <w:proofErr w:type="gramStart"/>
      <w:r>
        <w:t>молча</w:t>
      </w:r>
      <w:proofErr w:type="gramEnd"/>
      <w:r>
        <w:t xml:space="preserve"> ждут.</w:t>
      </w:r>
    </w:p>
    <w:p w:rsidR="00E01C5B" w:rsidRDefault="00E01C5B" w:rsidP="00E01C5B">
      <w:pPr>
        <w:pStyle w:val="1"/>
        <w:ind w:left="2041"/>
      </w:pPr>
    </w:p>
    <w:p w:rsidR="00E01C5B" w:rsidRDefault="00E01C5B" w:rsidP="00E01C5B">
      <w:pPr>
        <w:pStyle w:val="1"/>
        <w:ind w:left="2041"/>
      </w:pPr>
      <w:r>
        <w:t>За работами и заботами</w:t>
      </w:r>
    </w:p>
    <w:p w:rsidR="00E01C5B" w:rsidRDefault="00E01C5B" w:rsidP="00E01C5B">
      <w:pPr>
        <w:pStyle w:val="1"/>
        <w:ind w:left="2041"/>
      </w:pPr>
      <w:r>
        <w:t>Мы забыли про белый свет,</w:t>
      </w:r>
    </w:p>
    <w:p w:rsidR="00E01C5B" w:rsidRDefault="00E01C5B" w:rsidP="00E01C5B">
      <w:pPr>
        <w:pStyle w:val="1"/>
        <w:ind w:left="2041"/>
      </w:pPr>
      <w:r>
        <w:t>А берёзы, как свитки с нотами,</w:t>
      </w:r>
    </w:p>
    <w:p w:rsidR="00E01C5B" w:rsidRDefault="00E01C5B" w:rsidP="00E01C5B">
      <w:pPr>
        <w:pStyle w:val="1"/>
        <w:ind w:left="2041"/>
      </w:pPr>
      <w:r>
        <w:t>Ожидают от нас ответ.</w:t>
      </w:r>
    </w:p>
    <w:p w:rsidR="00E01C5B" w:rsidRDefault="00E01C5B" w:rsidP="00E01C5B">
      <w:pPr>
        <w:pStyle w:val="1"/>
        <w:ind w:left="2041"/>
      </w:pPr>
    </w:p>
    <w:p w:rsidR="00E01C5B" w:rsidRDefault="00E01C5B" w:rsidP="00E01C5B">
      <w:pPr>
        <w:pStyle w:val="1"/>
        <w:ind w:left="2041"/>
      </w:pPr>
      <w:r>
        <w:t>Счастье нового возвращения,</w:t>
      </w:r>
    </w:p>
    <w:p w:rsidR="00E01C5B" w:rsidRDefault="00E01C5B" w:rsidP="00E01C5B">
      <w:pPr>
        <w:pStyle w:val="1"/>
        <w:ind w:left="2041"/>
      </w:pPr>
      <w:r>
        <w:t>Всё пустое отходит в тень.</w:t>
      </w:r>
    </w:p>
    <w:p w:rsidR="00E01C5B" w:rsidRDefault="00E01C5B" w:rsidP="00E01C5B">
      <w:pPr>
        <w:pStyle w:val="1"/>
        <w:ind w:left="2041"/>
      </w:pPr>
      <w:r>
        <w:t>От свеченья берёз священного</w:t>
      </w:r>
    </w:p>
    <w:p w:rsidR="00E01C5B" w:rsidRDefault="00E01C5B" w:rsidP="00E01C5B">
      <w:pPr>
        <w:pStyle w:val="1"/>
        <w:ind w:left="2041"/>
      </w:pPr>
      <w:r>
        <w:t>Возгорается новый день.</w:t>
      </w:r>
    </w:p>
    <w:p w:rsidR="00E01C5B" w:rsidRDefault="00E01C5B" w:rsidP="00E01C5B">
      <w:pPr>
        <w:pStyle w:val="a4"/>
      </w:pPr>
    </w:p>
    <w:p w:rsidR="00D3059B" w:rsidRDefault="00D3059B"/>
    <w:sectPr w:rsidR="00D3059B" w:rsidSect="00D3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5B"/>
    <w:rsid w:val="00D3059B"/>
    <w:rsid w:val="00E0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01C5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E01C5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E01C5B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E01C5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E01C5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E01C5B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E01C5B"/>
    <w:rPr>
      <w:rFonts w:ascii="KorinnaC" w:hAnsi="KorinnaC" w:cs="KorinnaC"/>
      <w:sz w:val="30"/>
      <w:szCs w:val="30"/>
    </w:rPr>
  </w:style>
  <w:style w:type="paragraph" w:customStyle="1" w:styleId="aa">
    <w:name w:val="Центр (Звездочки)"/>
    <w:basedOn w:val="a8"/>
    <w:uiPriority w:val="99"/>
    <w:rsid w:val="00E01C5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E01C5B"/>
    <w:rPr>
      <w:i/>
      <w:iCs/>
    </w:rPr>
  </w:style>
  <w:style w:type="paragraph" w:customStyle="1" w:styleId="ab">
    <w:name w:val="Эпиграф подпись"/>
    <w:basedOn w:val="-"/>
    <w:uiPriority w:val="99"/>
    <w:rsid w:val="00E01C5B"/>
    <w:pPr>
      <w:jc w:val="right"/>
    </w:pPr>
    <w:rPr>
      <w:sz w:val="20"/>
      <w:szCs w:val="20"/>
    </w:rPr>
  </w:style>
  <w:style w:type="paragraph" w:customStyle="1" w:styleId="ac">
    <w:name w:val="Заголовок Центр"/>
    <w:basedOn w:val="a8"/>
    <w:uiPriority w:val="99"/>
    <w:rsid w:val="00E01C5B"/>
    <w:pPr>
      <w:ind w:left="0"/>
      <w:jc w:val="center"/>
    </w:pPr>
  </w:style>
  <w:style w:type="paragraph" w:customStyle="1" w:styleId="ad">
    <w:name w:val="Эриграф"/>
    <w:basedOn w:val="-"/>
    <w:uiPriority w:val="99"/>
    <w:rsid w:val="00E01C5B"/>
    <w:pPr>
      <w:ind w:left="1134"/>
    </w:pPr>
    <w:rPr>
      <w:sz w:val="21"/>
      <w:szCs w:val="21"/>
    </w:rPr>
  </w:style>
  <w:style w:type="paragraph" w:customStyle="1" w:styleId="ae">
    <w:name w:val="&quot;Фрагмент"/>
    <w:aliases w:val="глава...&quot;"/>
    <w:basedOn w:val="1"/>
    <w:uiPriority w:val="99"/>
    <w:rsid w:val="00E01C5B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">
    <w:name w:val="Жанр (повесть и т.д."/>
    <w:aliases w:val="фрагменты)"/>
    <w:basedOn w:val="ae"/>
    <w:uiPriority w:val="99"/>
    <w:rsid w:val="00E01C5B"/>
    <w:rPr>
      <w:i/>
      <w:iCs/>
    </w:rPr>
  </w:style>
  <w:style w:type="paragraph" w:customStyle="1" w:styleId="af0">
    <w:name w:val="Подзагол"/>
    <w:basedOn w:val="a8"/>
    <w:uiPriority w:val="99"/>
    <w:rsid w:val="00E01C5B"/>
    <w:pPr>
      <w:spacing w:line="360" w:lineRule="atLeast"/>
    </w:pPr>
    <w:rPr>
      <w:sz w:val="26"/>
      <w:szCs w:val="26"/>
    </w:rPr>
  </w:style>
  <w:style w:type="paragraph" w:customStyle="1" w:styleId="af1">
    <w:name w:val="Подз (книга вых данные)"/>
    <w:basedOn w:val="af0"/>
    <w:uiPriority w:val="99"/>
    <w:rsid w:val="00E01C5B"/>
    <w:rPr>
      <w:b w:val="0"/>
      <w:bCs w:val="0"/>
      <w:i/>
      <w:iCs/>
      <w:spacing w:val="-7"/>
      <w:sz w:val="24"/>
      <w:szCs w:val="24"/>
    </w:rPr>
  </w:style>
  <w:style w:type="paragraph" w:customStyle="1" w:styleId="af2">
    <w:name w:val="Стихи в тексте"/>
    <w:basedOn w:val="1"/>
    <w:uiPriority w:val="99"/>
    <w:rsid w:val="00E01C5B"/>
    <w:pPr>
      <w:spacing w:line="230" w:lineRule="atLeast"/>
      <w:ind w:left="567"/>
    </w:pPr>
    <w:rPr>
      <w:sz w:val="22"/>
      <w:szCs w:val="22"/>
    </w:rPr>
  </w:style>
  <w:style w:type="paragraph" w:styleId="af3">
    <w:name w:val="No Spacing"/>
    <w:basedOn w:val="a3"/>
    <w:uiPriority w:val="99"/>
    <w:qFormat/>
    <w:rsid w:val="00E01C5B"/>
    <w:pPr>
      <w:suppressAutoHyphens/>
    </w:pPr>
    <w:rPr>
      <w:rFonts w:ascii="Calibri" w:hAnsi="Calibri" w:cs="Calibri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E01C5B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9">
    <w:name w:val="[Основной абзац]"/>
    <w:basedOn w:val="a3"/>
    <w:uiPriority w:val="99"/>
    <w:rsid w:val="00E01C5B"/>
  </w:style>
  <w:style w:type="paragraph" w:styleId="af4">
    <w:name w:val="footnote text"/>
    <w:basedOn w:val="a9"/>
    <w:link w:val="af5"/>
    <w:uiPriority w:val="99"/>
    <w:rsid w:val="00E01C5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01C5B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4202</Characters>
  <Application>Microsoft Office Word</Application>
  <DocSecurity>0</DocSecurity>
  <Lines>35</Lines>
  <Paragraphs>9</Paragraphs>
  <ScaleCrop>false</ScaleCrop>
  <Company>Krokoz™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2018-02-09T08:53:00Z</dcterms:created>
  <dcterms:modified xsi:type="dcterms:W3CDTF">2018-02-09T08:53:00Z</dcterms:modified>
</cp:coreProperties>
</file>