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A" w:rsidRDefault="00BC3AFA" w:rsidP="00BC3AFA">
      <w:pPr>
        <w:pStyle w:val="a3"/>
      </w:pPr>
      <w:r>
        <w:t>*  *  *</w:t>
      </w:r>
    </w:p>
    <w:p w:rsidR="00BC3AFA" w:rsidRDefault="00BC3AFA" w:rsidP="00BC3AFA">
      <w:pPr>
        <w:pStyle w:val="1"/>
      </w:pPr>
    </w:p>
    <w:p w:rsidR="00BC3AFA" w:rsidRDefault="00BC3AFA" w:rsidP="00BC3AFA">
      <w:pPr>
        <w:pStyle w:val="1"/>
        <w:ind w:left="2041"/>
      </w:pPr>
      <w:r>
        <w:t>Ненадолго, на чуть-чуть</w:t>
      </w:r>
    </w:p>
    <w:p w:rsidR="00BC3AFA" w:rsidRDefault="00BC3AFA" w:rsidP="00BC3AFA">
      <w:pPr>
        <w:pStyle w:val="1"/>
        <w:ind w:left="2041"/>
      </w:pPr>
      <w:r>
        <w:t>(Памяти – несложно)</w:t>
      </w:r>
    </w:p>
    <w:p w:rsidR="00BC3AFA" w:rsidRDefault="00BC3AFA" w:rsidP="00BC3AFA">
      <w:pPr>
        <w:pStyle w:val="1"/>
        <w:ind w:left="2041"/>
      </w:pPr>
      <w:r>
        <w:t>В дали детства заглянуть</w:t>
      </w:r>
    </w:p>
    <w:p w:rsidR="00BC3AFA" w:rsidRDefault="00BC3AFA" w:rsidP="00BC3AFA">
      <w:pPr>
        <w:pStyle w:val="1"/>
        <w:ind w:left="2041"/>
      </w:pPr>
      <w:r>
        <w:t>Осторожно можно.</w:t>
      </w:r>
    </w:p>
    <w:p w:rsidR="00BC3AFA" w:rsidRDefault="00BC3AFA" w:rsidP="00BC3AFA">
      <w:pPr>
        <w:pStyle w:val="1"/>
        <w:ind w:left="2041"/>
      </w:pPr>
      <w:r>
        <w:t>Заметенный вижу дом,</w:t>
      </w:r>
    </w:p>
    <w:p w:rsidR="00BC3AFA" w:rsidRDefault="00BC3AFA" w:rsidP="00BC3AFA">
      <w:pPr>
        <w:pStyle w:val="1"/>
        <w:ind w:left="2041"/>
      </w:pPr>
      <w:r>
        <w:t>Папин стул у печки,</w:t>
      </w:r>
    </w:p>
    <w:p w:rsidR="00BC3AFA" w:rsidRDefault="00BC3AFA" w:rsidP="00BC3AFA">
      <w:pPr>
        <w:pStyle w:val="1"/>
        <w:ind w:left="2041"/>
      </w:pPr>
      <w:r>
        <w:t>Речку, скованную льдом</w:t>
      </w:r>
    </w:p>
    <w:p w:rsidR="00BC3AFA" w:rsidRDefault="00BC3AFA" w:rsidP="00BC3AFA">
      <w:pPr>
        <w:pStyle w:val="1"/>
        <w:ind w:left="2041"/>
      </w:pPr>
      <w:r>
        <w:t>И себя у речки.</w:t>
      </w:r>
    </w:p>
    <w:p w:rsidR="00BC3AFA" w:rsidRDefault="00BC3AFA" w:rsidP="00BC3AFA">
      <w:pPr>
        <w:pStyle w:val="1"/>
        <w:ind w:left="2041"/>
      </w:pPr>
      <w:r>
        <w:t>Прошлогодний черен стог,</w:t>
      </w:r>
    </w:p>
    <w:p w:rsidR="00BC3AFA" w:rsidRDefault="00BC3AFA" w:rsidP="00BC3AFA">
      <w:pPr>
        <w:pStyle w:val="1"/>
        <w:ind w:left="2041"/>
      </w:pPr>
      <w:r>
        <w:t>Резкий дух еловый;</w:t>
      </w:r>
    </w:p>
    <w:p w:rsidR="00BC3AFA" w:rsidRDefault="00BC3AFA" w:rsidP="00BC3AFA">
      <w:pPr>
        <w:pStyle w:val="1"/>
        <w:ind w:left="2041"/>
      </w:pPr>
      <w:r>
        <w:t>Мамин на плечах платок</w:t>
      </w:r>
    </w:p>
    <w:p w:rsidR="00BC3AFA" w:rsidRDefault="00BC3AFA" w:rsidP="00BC3AFA">
      <w:pPr>
        <w:pStyle w:val="1"/>
        <w:ind w:left="2041"/>
      </w:pPr>
      <w:r>
        <w:t>Серенький, пуховый.</w:t>
      </w:r>
    </w:p>
    <w:p w:rsidR="00BC3AFA" w:rsidRDefault="00BC3AFA" w:rsidP="00BC3AFA">
      <w:pPr>
        <w:pStyle w:val="1"/>
        <w:ind w:left="2041"/>
      </w:pPr>
      <w:r>
        <w:t>И с картошкой пирогов</w:t>
      </w:r>
    </w:p>
    <w:p w:rsidR="00BC3AFA" w:rsidRDefault="00BC3AFA" w:rsidP="00BC3AFA">
      <w:pPr>
        <w:pStyle w:val="1"/>
        <w:ind w:left="2041"/>
      </w:pPr>
      <w:r>
        <w:t>Тот, особый, запах;</w:t>
      </w:r>
    </w:p>
    <w:p w:rsidR="00BC3AFA" w:rsidRDefault="00BC3AFA" w:rsidP="00BC3AFA">
      <w:pPr>
        <w:pStyle w:val="1"/>
        <w:ind w:left="2041"/>
      </w:pPr>
      <w:r>
        <w:t>Кот соседский – мышелов</w:t>
      </w:r>
    </w:p>
    <w:p w:rsidR="00BC3AFA" w:rsidRDefault="00BC3AFA" w:rsidP="00BC3AFA">
      <w:pPr>
        <w:pStyle w:val="1"/>
        <w:ind w:left="2041"/>
      </w:pPr>
      <w:r>
        <w:t>На большущих лапах.</w:t>
      </w:r>
    </w:p>
    <w:p w:rsidR="00BC3AFA" w:rsidRDefault="00BC3AFA" w:rsidP="00BC3AFA">
      <w:pPr>
        <w:pStyle w:val="1"/>
        <w:ind w:left="2041"/>
      </w:pPr>
      <w:r>
        <w:t>И течет из-под иглы</w:t>
      </w:r>
    </w:p>
    <w:p w:rsidR="00BC3AFA" w:rsidRDefault="00BC3AFA" w:rsidP="00BC3AFA">
      <w:pPr>
        <w:pStyle w:val="1"/>
        <w:ind w:left="2041"/>
      </w:pPr>
      <w:r>
        <w:t>Тоненькая строчка…</w:t>
      </w:r>
    </w:p>
    <w:p w:rsidR="00BC3AFA" w:rsidRDefault="00BC3AFA" w:rsidP="00BC3AFA">
      <w:pPr>
        <w:pStyle w:val="1"/>
        <w:ind w:left="2041"/>
      </w:pPr>
      <w:r>
        <w:t>«Ох, а руки-то голы,</w:t>
      </w:r>
    </w:p>
    <w:p w:rsidR="00BC3AFA" w:rsidRDefault="00BC3AFA" w:rsidP="00BC3AFA">
      <w:pPr>
        <w:pStyle w:val="1"/>
        <w:ind w:left="2041"/>
      </w:pPr>
      <w:r>
        <w:t>Ведь замерзла, дочка?</w:t>
      </w:r>
    </w:p>
    <w:p w:rsidR="00BC3AFA" w:rsidRDefault="00BC3AFA" w:rsidP="00BC3AFA">
      <w:pPr>
        <w:pStyle w:val="1"/>
        <w:ind w:left="2041"/>
      </w:pPr>
      <w:proofErr w:type="spellStart"/>
      <w:r>
        <w:t>На-ко</w:t>
      </w:r>
      <w:proofErr w:type="spellEnd"/>
      <w:r>
        <w:t>!» – и уже на мне</w:t>
      </w:r>
    </w:p>
    <w:p w:rsidR="00BC3AFA" w:rsidRDefault="00BC3AFA" w:rsidP="00BC3AFA">
      <w:pPr>
        <w:pStyle w:val="1"/>
        <w:ind w:left="2041"/>
      </w:pPr>
      <w:r>
        <w:t>Тот платочек серый.</w:t>
      </w:r>
    </w:p>
    <w:p w:rsidR="00BC3AFA" w:rsidRDefault="00BC3AFA" w:rsidP="00BC3AFA">
      <w:pPr>
        <w:pStyle w:val="1"/>
        <w:ind w:left="2041"/>
      </w:pPr>
      <w:r>
        <w:t>Помнит сердце в тишине</w:t>
      </w:r>
    </w:p>
    <w:p w:rsidR="00BC3AFA" w:rsidRDefault="00BC3AFA" w:rsidP="00BC3AFA">
      <w:pPr>
        <w:pStyle w:val="1"/>
        <w:ind w:left="2041"/>
      </w:pPr>
      <w:r>
        <w:t>Ту любовь без меры.</w:t>
      </w:r>
    </w:p>
    <w:p w:rsidR="00BC3AFA" w:rsidRDefault="00BC3AFA" w:rsidP="00BC3AFA">
      <w:pPr>
        <w:pStyle w:val="1"/>
        <w:ind w:left="2041"/>
      </w:pPr>
      <w:r>
        <w:t>Мир велик и мир жесток.</w:t>
      </w:r>
    </w:p>
    <w:p w:rsidR="00BC3AFA" w:rsidRDefault="00BC3AFA" w:rsidP="00BC3AFA">
      <w:pPr>
        <w:pStyle w:val="1"/>
        <w:ind w:left="2041"/>
      </w:pPr>
      <w:r>
        <w:t xml:space="preserve">Холодно ли, больно – </w:t>
      </w:r>
    </w:p>
    <w:p w:rsidR="00BC3AFA" w:rsidRDefault="00BC3AFA" w:rsidP="00BC3AFA">
      <w:pPr>
        <w:pStyle w:val="1"/>
        <w:ind w:left="2041"/>
      </w:pPr>
      <w:r>
        <w:t>Вспомни мамочкин платок</w:t>
      </w:r>
    </w:p>
    <w:p w:rsidR="00BC3AFA" w:rsidRDefault="00BC3AFA" w:rsidP="00BC3AFA">
      <w:pPr>
        <w:pStyle w:val="1"/>
        <w:ind w:left="2041"/>
      </w:pPr>
      <w:r>
        <w:t>И душе – довольно.</w:t>
      </w:r>
    </w:p>
    <w:p w:rsidR="00BC3AFA" w:rsidRDefault="00BC3AFA" w:rsidP="00BC3AFA">
      <w:pPr>
        <w:pStyle w:val="1"/>
      </w:pPr>
    </w:p>
    <w:p w:rsidR="00BC3AFA" w:rsidRDefault="00BC3AFA" w:rsidP="00BC3AFA">
      <w:pPr>
        <w:pStyle w:val="a3"/>
      </w:pPr>
      <w:r>
        <w:t>*  *  *</w:t>
      </w:r>
    </w:p>
    <w:p w:rsidR="00BC3AFA" w:rsidRDefault="00BC3AFA" w:rsidP="00BC3AFA">
      <w:pPr>
        <w:pStyle w:val="1"/>
      </w:pPr>
    </w:p>
    <w:p w:rsidR="00BC3AFA" w:rsidRDefault="00BC3AFA" w:rsidP="00BC3AFA">
      <w:pPr>
        <w:pStyle w:val="1"/>
        <w:ind w:left="2041"/>
      </w:pPr>
      <w:r>
        <w:t>Как хорошо, когда душа – крылата!</w:t>
      </w:r>
    </w:p>
    <w:p w:rsidR="00BC3AFA" w:rsidRDefault="00BC3AFA" w:rsidP="00BC3AFA">
      <w:pPr>
        <w:pStyle w:val="1"/>
        <w:ind w:left="2041"/>
      </w:pPr>
      <w:r>
        <w:t xml:space="preserve">Парит, </w:t>
      </w:r>
      <w:proofErr w:type="gramStart"/>
      <w:r>
        <w:t>легка</w:t>
      </w:r>
      <w:proofErr w:type="gramEnd"/>
      <w:r>
        <w:t>, и солнце ей – за брата,</w:t>
      </w:r>
    </w:p>
    <w:p w:rsidR="00BC3AFA" w:rsidRDefault="00BC3AFA" w:rsidP="00BC3AFA">
      <w:pPr>
        <w:pStyle w:val="1"/>
        <w:ind w:left="2041"/>
      </w:pPr>
      <w:r>
        <w:t>Она глотает отблески заката</w:t>
      </w:r>
    </w:p>
    <w:p w:rsidR="00BC3AFA" w:rsidRDefault="00BC3AFA" w:rsidP="00BC3AFA">
      <w:pPr>
        <w:pStyle w:val="1"/>
        <w:ind w:left="2041"/>
      </w:pPr>
      <w:r>
        <w:t xml:space="preserve">И тем, вне разумения,  </w:t>
      </w:r>
      <w:proofErr w:type="gramStart"/>
      <w:r>
        <w:t>жива</w:t>
      </w:r>
      <w:proofErr w:type="gramEnd"/>
      <w:r>
        <w:t>.</w:t>
      </w:r>
    </w:p>
    <w:p w:rsidR="00BC3AFA" w:rsidRDefault="00BC3AFA" w:rsidP="00BC3AFA">
      <w:pPr>
        <w:pStyle w:val="1"/>
        <w:ind w:left="2041"/>
      </w:pPr>
      <w:r>
        <w:t>Что времена? Они всегда – лихие.</w:t>
      </w:r>
    </w:p>
    <w:p w:rsidR="00BC3AFA" w:rsidRDefault="00BC3AFA" w:rsidP="00BC3AFA">
      <w:pPr>
        <w:pStyle w:val="1"/>
        <w:ind w:left="2041"/>
      </w:pPr>
      <w:r>
        <w:t>Что власть толпы? Подобие стихии.</w:t>
      </w:r>
    </w:p>
    <w:p w:rsidR="00BC3AFA" w:rsidRDefault="00BC3AFA" w:rsidP="00BC3AFA">
      <w:pPr>
        <w:pStyle w:val="1"/>
        <w:ind w:left="1417"/>
      </w:pPr>
      <w:r>
        <w:t>Подняться сквозь проклятия чужие</w:t>
      </w:r>
    </w:p>
    <w:p w:rsidR="00BC3AFA" w:rsidRDefault="00BC3AFA" w:rsidP="00BC3AFA">
      <w:pPr>
        <w:pStyle w:val="1"/>
        <w:ind w:left="1417"/>
      </w:pPr>
      <w:r>
        <w:t>Порою не способна голова.</w:t>
      </w:r>
    </w:p>
    <w:p w:rsidR="00BC3AFA" w:rsidRDefault="00BC3AFA" w:rsidP="00BC3AFA">
      <w:pPr>
        <w:pStyle w:val="1"/>
        <w:ind w:left="1417"/>
      </w:pPr>
      <w:r>
        <w:t>Смешное трепыханье? Не скажите.</w:t>
      </w:r>
    </w:p>
    <w:p w:rsidR="00BC3AFA" w:rsidRDefault="00BC3AFA" w:rsidP="00BC3AFA">
      <w:pPr>
        <w:pStyle w:val="1"/>
        <w:ind w:left="1417"/>
      </w:pPr>
      <w:r>
        <w:t>Извечно вьет тоска стальные нити,</w:t>
      </w:r>
    </w:p>
    <w:p w:rsidR="00BC3AFA" w:rsidRDefault="00BC3AFA" w:rsidP="00BC3AFA">
      <w:pPr>
        <w:pStyle w:val="1"/>
        <w:ind w:left="1417"/>
      </w:pPr>
      <w:r>
        <w:t>И кажется фатальной цепь событий.</w:t>
      </w:r>
    </w:p>
    <w:p w:rsidR="00BC3AFA" w:rsidRDefault="00BC3AFA" w:rsidP="00BC3AFA">
      <w:pPr>
        <w:pStyle w:val="1"/>
        <w:ind w:left="1417"/>
      </w:pPr>
      <w:r>
        <w:t>И зыбкость «завтра» навевает страх,</w:t>
      </w:r>
    </w:p>
    <w:p w:rsidR="00BC3AFA" w:rsidRDefault="00BC3AFA" w:rsidP="00BC3AFA">
      <w:pPr>
        <w:pStyle w:val="1"/>
        <w:ind w:left="1417"/>
      </w:pPr>
      <w:r>
        <w:t>Взмах крыльев…</w:t>
      </w:r>
    </w:p>
    <w:p w:rsidR="00BC3AFA" w:rsidRDefault="00BC3AFA" w:rsidP="00BC3AFA">
      <w:pPr>
        <w:pStyle w:val="1"/>
        <w:ind w:left="1417"/>
      </w:pPr>
      <w:r>
        <w:tab/>
      </w:r>
      <w:r>
        <w:tab/>
      </w:r>
      <w:r>
        <w:tab/>
        <w:t>Все!!!</w:t>
      </w:r>
    </w:p>
    <w:p w:rsidR="00BC3AFA" w:rsidRDefault="00BC3AFA" w:rsidP="00BC3AFA">
      <w:pPr>
        <w:pStyle w:val="1"/>
        <w:ind w:left="1417"/>
      </w:pPr>
      <w:r>
        <w:tab/>
      </w:r>
      <w:r>
        <w:tab/>
      </w:r>
      <w:r>
        <w:tab/>
      </w:r>
      <w:r>
        <w:tab/>
        <w:t>И – выше самосуда!</w:t>
      </w:r>
    </w:p>
    <w:p w:rsidR="00BC3AFA" w:rsidRDefault="00BC3AFA" w:rsidP="00BC3AFA">
      <w:pPr>
        <w:pStyle w:val="1"/>
        <w:ind w:left="1417"/>
      </w:pPr>
      <w:r>
        <w:t>И мир велик, и жить в том мире – чудо.</w:t>
      </w:r>
    </w:p>
    <w:p w:rsidR="00BC3AFA" w:rsidRDefault="00BC3AFA" w:rsidP="00BC3AFA">
      <w:pPr>
        <w:pStyle w:val="1"/>
        <w:ind w:left="1417"/>
      </w:pPr>
      <w:r>
        <w:t>И счастье нам положено на блюдо</w:t>
      </w:r>
    </w:p>
    <w:p w:rsidR="00BC3AFA" w:rsidRDefault="00BC3AFA" w:rsidP="00BC3AFA">
      <w:pPr>
        <w:pStyle w:val="1"/>
        <w:ind w:left="1417"/>
      </w:pPr>
      <w:proofErr w:type="gramStart"/>
      <w:r>
        <w:t>За</w:t>
      </w:r>
      <w:proofErr w:type="gramEnd"/>
      <w:r>
        <w:t xml:space="preserve"> просто так, с улыбкой на устах.</w:t>
      </w:r>
    </w:p>
    <w:p w:rsidR="00BC3AFA" w:rsidRDefault="00BC3AFA" w:rsidP="00BC3AFA">
      <w:pPr>
        <w:pStyle w:val="1"/>
      </w:pPr>
    </w:p>
    <w:p w:rsidR="00BC3AFA" w:rsidRDefault="00BC3AFA" w:rsidP="00BC3AFA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FA"/>
    <w:rsid w:val="0035618F"/>
    <w:rsid w:val="00B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C3AF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Центр"/>
    <w:basedOn w:val="a"/>
    <w:uiPriority w:val="99"/>
    <w:rsid w:val="00BC3AFA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2015-08-12T15:39:00Z</dcterms:created>
  <dcterms:modified xsi:type="dcterms:W3CDTF">2015-08-12T15:39:00Z</dcterms:modified>
</cp:coreProperties>
</file>