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2B37" w14:textId="77777777" w:rsidR="00C80A7B" w:rsidRDefault="00C80A7B" w:rsidP="00C80A7B">
      <w:pPr>
        <w:pStyle w:val="a3"/>
      </w:pPr>
      <w:r>
        <w:t>БРИТВА ОККАМА</w:t>
      </w:r>
    </w:p>
    <w:p w14:paraId="53CBA8E2" w14:textId="77777777" w:rsidR="00C80A7B" w:rsidRDefault="00C80A7B" w:rsidP="00C80A7B">
      <w:pPr>
        <w:pStyle w:val="1"/>
      </w:pPr>
    </w:p>
    <w:p w14:paraId="471AC004" w14:textId="77777777" w:rsidR="00C80A7B" w:rsidRDefault="00C80A7B" w:rsidP="00C80A7B">
      <w:pPr>
        <w:pStyle w:val="1"/>
      </w:pPr>
    </w:p>
    <w:p w14:paraId="68453217" w14:textId="77777777" w:rsidR="00C80A7B" w:rsidRDefault="00C80A7B" w:rsidP="00C80A7B">
      <w:pPr>
        <w:pStyle w:val="1"/>
      </w:pPr>
    </w:p>
    <w:p w14:paraId="419F97FD" w14:textId="77777777" w:rsidR="00C80A7B" w:rsidRDefault="00C80A7B" w:rsidP="00C80A7B">
      <w:pPr>
        <w:pStyle w:val="1"/>
      </w:pPr>
    </w:p>
    <w:p w14:paraId="22969383" w14:textId="77777777" w:rsidR="00C80A7B" w:rsidRDefault="00C80A7B" w:rsidP="00C80A7B">
      <w:pPr>
        <w:pStyle w:val="1"/>
      </w:pPr>
    </w:p>
    <w:p w14:paraId="05A5D0D3" w14:textId="77777777" w:rsidR="00C80A7B" w:rsidRDefault="00C80A7B" w:rsidP="00C80A7B">
      <w:pPr>
        <w:pStyle w:val="1"/>
      </w:pPr>
      <w:r>
        <w:t xml:space="preserve">Кабинет директора ботанического сада. На часах восемь тридцать. Директор сидит за стареньким столом. Основные вопросы рассмотрены, и, согласно повестке, которая лежит перед каждым заведующим сектором, сейчас должны перейти к категории «Разное». Сергей Петрович потирает мизинцем носогубную складку – этот его непроизвольный жест означает, что его что-то беспокоит. Все ждут, о чём же он будет говорить. </w:t>
      </w:r>
    </w:p>
    <w:p w14:paraId="4548E606" w14:textId="77777777" w:rsidR="00C80A7B" w:rsidRDefault="00C80A7B" w:rsidP="00C80A7B">
      <w:pPr>
        <w:pStyle w:val="1"/>
      </w:pPr>
      <w:r>
        <w:t xml:space="preserve">– Хотелось бы получить ответ на вопрос, который мучает меня уже не первый год... </w:t>
      </w:r>
    </w:p>
    <w:p w14:paraId="18AD56F0" w14:textId="77777777" w:rsidR="00C80A7B" w:rsidRDefault="00C80A7B" w:rsidP="00C80A7B">
      <w:pPr>
        <w:pStyle w:val="1"/>
      </w:pPr>
      <w:r>
        <w:t xml:space="preserve">Вопросов, которые могут мучить директора не первый год, много, и оттого непонятно, что именно вызвало сегодняшнее состояние озабоченности. Все начинают методично перебирать многочисленные огрехи в своей работе. Сергей Петрович точно знает, что среди его подчиненных есть люди, которые в чём-нибудь да виноваты, и ждёт чистосердечных признаний. Однако заведующие, не первый год знающие директора, не ведутся на провокационную паузу и тоже выжидают. </w:t>
      </w:r>
    </w:p>
    <w:p w14:paraId="4CECF819" w14:textId="77777777" w:rsidR="00C80A7B" w:rsidRDefault="00C80A7B" w:rsidP="00C80A7B">
      <w:pPr>
        <w:pStyle w:val="1"/>
      </w:pPr>
      <w:r>
        <w:t xml:space="preserve">– Сегодня проректор по строительству и хозяйственной работе, глубокоуважаемый Сан Саныч, выказал мне неудовольствие по поводу того, что у нас на входной группе пропадают туи. Вот я сегодня и хотел бы получить ответ на вопрос: почему на участке ботанического сада систематически пропадают туи? </w:t>
      </w:r>
    </w:p>
    <w:p w14:paraId="39F6B8CA" w14:textId="77777777" w:rsidR="00C80A7B" w:rsidRDefault="00C80A7B" w:rsidP="00C80A7B">
      <w:pPr>
        <w:pStyle w:val="1"/>
      </w:pPr>
      <w:r>
        <w:t>Заместитель директора Елена Ивановна неуклюже, как обычно она и делает всё в своей жизни, поднимается из-за стола, видимо, чтобы придать внушительность тому, что она будет говорить.</w:t>
      </w:r>
    </w:p>
    <w:p w14:paraId="491BF1D4" w14:textId="77777777" w:rsidR="00C80A7B" w:rsidRDefault="00C80A7B" w:rsidP="00C80A7B">
      <w:pPr>
        <w:pStyle w:val="1"/>
      </w:pPr>
      <w:r>
        <w:t xml:space="preserve">– Почему систематически? Да это было всего-то один раз… </w:t>
      </w:r>
    </w:p>
    <w:p w14:paraId="501920B1" w14:textId="77777777" w:rsidR="00C80A7B" w:rsidRDefault="00C80A7B" w:rsidP="00C80A7B">
      <w:pPr>
        <w:pStyle w:val="1"/>
      </w:pPr>
      <w:r>
        <w:t>Директор, который, очевидно, знает о данных инцидентах, не хочет развивать мысли заведующих о тотальной коррупции в средних эшелонах власти, перебивает своего заместителя.</w:t>
      </w:r>
    </w:p>
    <w:p w14:paraId="6F07F57F" w14:textId="77777777" w:rsidR="00C80A7B" w:rsidRDefault="00C80A7B" w:rsidP="00C80A7B">
      <w:pPr>
        <w:pStyle w:val="1"/>
      </w:pPr>
      <w:r>
        <w:t xml:space="preserve">– Именно погибают, а не разворовываются. Кто может внятно ответить на этот вопрос? </w:t>
      </w:r>
    </w:p>
    <w:p w14:paraId="1F62091E" w14:textId="77777777" w:rsidR="00C80A7B" w:rsidRDefault="00C80A7B" w:rsidP="00C80A7B">
      <w:pPr>
        <w:pStyle w:val="1"/>
      </w:pPr>
      <w:r>
        <w:t xml:space="preserve">В комнате повисает напряжённая тишина. Пауза выходит за рамки разумной мхатовской. </w:t>
      </w:r>
    </w:p>
    <w:p w14:paraId="0F0480AB" w14:textId="77777777" w:rsidR="00C80A7B" w:rsidRDefault="00C80A7B" w:rsidP="00C80A7B">
      <w:pPr>
        <w:pStyle w:val="1"/>
      </w:pPr>
      <w:r>
        <w:t>– Я вот что думаю, – отвечает заведующий сектором дендрологии Сергей Михайлович, – туя, она ведь не встречается в нашей естественной природной среде. Может, плохо акклиматизируется?</w:t>
      </w:r>
    </w:p>
    <w:p w14:paraId="3AC8DF83" w14:textId="77777777" w:rsidR="00C80A7B" w:rsidRDefault="00C80A7B" w:rsidP="00C80A7B">
      <w:pPr>
        <w:pStyle w:val="1"/>
      </w:pPr>
      <w:r>
        <w:t>Директор перебивает.</w:t>
      </w:r>
    </w:p>
    <w:p w14:paraId="473371B1" w14:textId="77777777" w:rsidR="00C80A7B" w:rsidRDefault="00C80A7B" w:rsidP="00C80A7B">
      <w:pPr>
        <w:pStyle w:val="1"/>
      </w:pPr>
      <w:r>
        <w:t>– Так почему тогда остальные растения в ряду чувствуют себя нормально, а два крайних постоянно сохнут и погибают?</w:t>
      </w:r>
    </w:p>
    <w:p w14:paraId="1B9D699F" w14:textId="77777777" w:rsidR="00C80A7B" w:rsidRDefault="00C80A7B" w:rsidP="00C80A7B">
      <w:pPr>
        <w:pStyle w:val="1"/>
      </w:pPr>
      <w:r>
        <w:t>– Ну, если рассуждать логически, то, скорее всего, почва в этом месте отличается, – пытается возразить Сергей Михайлович, но директор уже отворачивается от него и задаёт вопрос заведующему сектором защиты растений.</w:t>
      </w:r>
    </w:p>
    <w:p w14:paraId="00E9B5D5" w14:textId="77777777" w:rsidR="00C80A7B" w:rsidRDefault="00C80A7B" w:rsidP="00C80A7B">
      <w:pPr>
        <w:pStyle w:val="1"/>
      </w:pPr>
      <w:r>
        <w:t xml:space="preserve">– А вы что думаете на этот счет, Алевтина Евгеньевна, каково ваше мнение как специалиста-фитопатолога? </w:t>
      </w:r>
    </w:p>
    <w:p w14:paraId="20F16148" w14:textId="77777777" w:rsidR="00C80A7B" w:rsidRDefault="00C80A7B" w:rsidP="00C80A7B">
      <w:pPr>
        <w:pStyle w:val="1"/>
      </w:pPr>
      <w:r>
        <w:t>– На мой взгляд, у погибших растений были ярко выражены признаки заражения фитофторой: разрушается верхний слой корня, растения вянут, окрашиваются в серый цвет, нижняя часть ствола становится мягкой на ощупь. Ткань под корой меняет цвет на коричневый, а внизу появляется налёт. Корень становится ломким, с запахом гнили.</w:t>
      </w:r>
    </w:p>
    <w:p w14:paraId="672DC3C6" w14:textId="77777777" w:rsidR="00C80A7B" w:rsidRDefault="00C80A7B" w:rsidP="00C80A7B">
      <w:pPr>
        <w:pStyle w:val="1"/>
      </w:pPr>
      <w:r>
        <w:t>– Хорошо, допустим. Какие меры специалисты вашего отдела предпринимали для того, чтобы не допустить повторения данной ситуации?</w:t>
      </w:r>
    </w:p>
    <w:p w14:paraId="61BC663F" w14:textId="77777777" w:rsidR="00C80A7B" w:rsidRDefault="00C80A7B" w:rsidP="00C80A7B">
      <w:pPr>
        <w:pStyle w:val="1"/>
      </w:pPr>
      <w:r>
        <w:t>– Повреждённые растения уничтожались, и почва в заправочной яме полностью заменялась.</w:t>
      </w:r>
    </w:p>
    <w:p w14:paraId="13AB62D8" w14:textId="77777777" w:rsidR="00C80A7B" w:rsidRDefault="00C80A7B" w:rsidP="00C80A7B">
      <w:pPr>
        <w:pStyle w:val="1"/>
      </w:pPr>
      <w:r>
        <w:t>– И эти меры дали какие-нибудь положительные результаты?</w:t>
      </w:r>
    </w:p>
    <w:p w14:paraId="30FBB7C9" w14:textId="77777777" w:rsidR="00C80A7B" w:rsidRDefault="00C80A7B" w:rsidP="00C80A7B">
      <w:pPr>
        <w:pStyle w:val="1"/>
      </w:pPr>
      <w:r>
        <w:t>– Нет. Растения снова погибают.</w:t>
      </w:r>
    </w:p>
    <w:p w14:paraId="43C66027" w14:textId="77777777" w:rsidR="00C80A7B" w:rsidRDefault="00C80A7B" w:rsidP="00C80A7B">
      <w:pPr>
        <w:pStyle w:val="1"/>
      </w:pPr>
      <w:r>
        <w:lastRenderedPageBreak/>
        <w:t>– Итак. Я ещё раз спрашиваю, почему на участке ботанического сада пропадают туи?</w:t>
      </w:r>
    </w:p>
    <w:p w14:paraId="2C63929C" w14:textId="77777777" w:rsidR="00C80A7B" w:rsidRDefault="00C80A7B" w:rsidP="00C80A7B">
      <w:pPr>
        <w:pStyle w:val="1"/>
      </w:pPr>
      <w:r>
        <w:t>Дверь в комнату директора открывается. Заглядывает сотрудник отдела природной флоры Дмитрий в своей стандартной униформе, слегка порванных, грязных штанах и свитере, который не снимает круглый год. Глядя, как всегда, слегка исподлобья, он спрашивает.</w:t>
      </w:r>
    </w:p>
    <w:p w14:paraId="02FC275E" w14:textId="77777777" w:rsidR="00C80A7B" w:rsidRDefault="00C80A7B" w:rsidP="00C80A7B">
      <w:pPr>
        <w:pStyle w:val="1"/>
      </w:pPr>
      <w:r>
        <w:t>– Можно ключ от нижнего склада?</w:t>
      </w:r>
    </w:p>
    <w:p w14:paraId="1E7EF992" w14:textId="77777777" w:rsidR="00C80A7B" w:rsidRDefault="00C80A7B" w:rsidP="00C80A7B">
      <w:pPr>
        <w:pStyle w:val="1"/>
      </w:pPr>
      <w:r>
        <w:t>– Сколько раз я уже просил не заходить в мой кабинет, когда у нас идёт планёрка?</w:t>
      </w:r>
    </w:p>
    <w:p w14:paraId="08392744" w14:textId="77777777" w:rsidR="00C80A7B" w:rsidRDefault="00C80A7B" w:rsidP="00C80A7B">
      <w:pPr>
        <w:pStyle w:val="1"/>
      </w:pPr>
      <w:r>
        <w:t xml:space="preserve">– Так я </w:t>
      </w:r>
      <w:proofErr w:type="spellStart"/>
      <w:r>
        <w:t>шо</w:t>
      </w:r>
      <w:proofErr w:type="spellEnd"/>
      <w:r>
        <w:t xml:space="preserve">, для себя, </w:t>
      </w:r>
      <w:proofErr w:type="spellStart"/>
      <w:r>
        <w:t>што</w:t>
      </w:r>
      <w:proofErr w:type="spellEnd"/>
      <w:r>
        <w:t xml:space="preserve"> ли? Там торф подвезли, надо нижний склад открыть.</w:t>
      </w:r>
    </w:p>
    <w:p w14:paraId="13A4224A" w14:textId="77777777" w:rsidR="00C80A7B" w:rsidRDefault="00C80A7B" w:rsidP="00C80A7B">
      <w:pPr>
        <w:pStyle w:val="1"/>
      </w:pPr>
      <w:r>
        <w:t xml:space="preserve">– Ну хорошо, – обречённо вздыхает директор. – Дайте ему ключ, Елена Ивановна. </w:t>
      </w:r>
    </w:p>
    <w:p w14:paraId="1AC42868" w14:textId="77777777" w:rsidR="00C80A7B" w:rsidRDefault="00C80A7B" w:rsidP="00C80A7B">
      <w:pPr>
        <w:pStyle w:val="1"/>
      </w:pPr>
      <w:r>
        <w:t>Дима берёт ключ и уже собирается уходить, но в дверях его нагоняет вопрос директора.</w:t>
      </w:r>
    </w:p>
    <w:p w14:paraId="724EE81B" w14:textId="77777777" w:rsidR="00C80A7B" w:rsidRDefault="00C80A7B" w:rsidP="00C80A7B">
      <w:pPr>
        <w:pStyle w:val="1"/>
      </w:pPr>
      <w:r>
        <w:t>– Дим, ну, может быть, хоть ты знаешь, почему у нас на входной группе погибают крайние туи?</w:t>
      </w:r>
    </w:p>
    <w:p w14:paraId="582B5B34" w14:textId="77777777" w:rsidR="00C80A7B" w:rsidRDefault="00C80A7B" w:rsidP="00C80A7B">
      <w:pPr>
        <w:pStyle w:val="1"/>
      </w:pPr>
      <w:r>
        <w:t>Дима поворачивается и со всей своей непосредственностью человека, которому в общем-то не очень много надо от этой жизни, отвечает прямо и не стесняясь.</w:t>
      </w:r>
    </w:p>
    <w:p w14:paraId="1256BC6D" w14:textId="77777777" w:rsidR="00C80A7B" w:rsidRDefault="00C80A7B" w:rsidP="00C80A7B">
      <w:pPr>
        <w:pStyle w:val="1"/>
      </w:pPr>
      <w:r>
        <w:t xml:space="preserve">– Да </w:t>
      </w:r>
      <w:proofErr w:type="spellStart"/>
      <w:r>
        <w:t>шо</w:t>
      </w:r>
      <w:proofErr w:type="spellEnd"/>
      <w:r>
        <w:t xml:space="preserve"> тут думать-то. Всё ведь и так ясно, как божий день. Охранникам-то ссать негде. Вот они и бегают под туи…</w:t>
      </w:r>
    </w:p>
    <w:p w14:paraId="24874F9B" w14:textId="77777777" w:rsidR="00C80A7B" w:rsidRDefault="00C80A7B" w:rsidP="00C80A7B">
      <w:pPr>
        <w:pStyle w:val="a5"/>
      </w:pPr>
    </w:p>
    <w:p w14:paraId="7605B503" w14:textId="77777777" w:rsidR="00C80A7B" w:rsidRDefault="00C80A7B" w:rsidP="00C80A7B">
      <w:pPr>
        <w:pStyle w:val="1"/>
      </w:pPr>
    </w:p>
    <w:p w14:paraId="53FE2DC6" w14:textId="77777777" w:rsidR="00C80A7B" w:rsidRDefault="00C80A7B" w:rsidP="00C80A7B">
      <w:pPr>
        <w:pStyle w:val="1"/>
      </w:pPr>
    </w:p>
    <w:p w14:paraId="2A9E2904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B0"/>
    <w:rsid w:val="00371C91"/>
    <w:rsid w:val="00983EB0"/>
    <w:rsid w:val="00C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A710-EBFF-4AEE-A87B-E88695C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80A7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80A7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C80A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C80A7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2021-09-03T09:53:00Z</dcterms:created>
  <dcterms:modified xsi:type="dcterms:W3CDTF">2021-09-03T09:53:00Z</dcterms:modified>
</cp:coreProperties>
</file>