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8E" w:rsidRDefault="0007238E" w:rsidP="0007238E">
      <w:pPr>
        <w:pStyle w:val="a3"/>
      </w:pPr>
      <w:r>
        <w:t>Андрей ТРЕМАСОВ</w:t>
      </w:r>
    </w:p>
    <w:p w:rsidR="0007238E" w:rsidRDefault="0007238E" w:rsidP="0007238E">
      <w:pPr>
        <w:pStyle w:val="1"/>
      </w:pPr>
    </w:p>
    <w:p w:rsidR="0007238E" w:rsidRDefault="0007238E" w:rsidP="0007238E">
      <w:pPr>
        <w:pStyle w:val="a4"/>
      </w:pPr>
      <w:r>
        <w:t>*  *  *</w:t>
      </w:r>
    </w:p>
    <w:p w:rsidR="0007238E" w:rsidRDefault="0007238E" w:rsidP="0007238E">
      <w:pPr>
        <w:pStyle w:val="1"/>
      </w:pPr>
    </w:p>
    <w:p w:rsidR="0007238E" w:rsidRDefault="0007238E" w:rsidP="0007238E">
      <w:pPr>
        <w:pStyle w:val="1"/>
        <w:ind w:left="1701"/>
      </w:pPr>
      <w:r>
        <w:t>Бродит клоун по бульварам</w:t>
      </w:r>
    </w:p>
    <w:p w:rsidR="0007238E" w:rsidRDefault="0007238E" w:rsidP="0007238E">
      <w:pPr>
        <w:pStyle w:val="1"/>
        <w:ind w:left="1701"/>
      </w:pPr>
      <w:r>
        <w:t>С жёлтым зонтиком в руке…</w:t>
      </w:r>
    </w:p>
    <w:p w:rsidR="0007238E" w:rsidRDefault="0007238E" w:rsidP="0007238E">
      <w:pPr>
        <w:pStyle w:val="1"/>
        <w:ind w:left="1701"/>
      </w:pPr>
      <w:r>
        <w:t>Клоун стал больным и старым,</w:t>
      </w:r>
    </w:p>
    <w:p w:rsidR="0007238E" w:rsidRDefault="0007238E" w:rsidP="0007238E">
      <w:pPr>
        <w:pStyle w:val="1"/>
        <w:ind w:left="1701"/>
      </w:pPr>
      <w:r>
        <w:t>Утонуть хотел в реке…</w:t>
      </w:r>
    </w:p>
    <w:p w:rsidR="0007238E" w:rsidRDefault="0007238E" w:rsidP="0007238E">
      <w:pPr>
        <w:pStyle w:val="1"/>
        <w:ind w:left="1701"/>
      </w:pPr>
    </w:p>
    <w:p w:rsidR="0007238E" w:rsidRDefault="0007238E" w:rsidP="0007238E">
      <w:pPr>
        <w:pStyle w:val="1"/>
        <w:ind w:left="1701"/>
      </w:pPr>
      <w:r>
        <w:t>Утонуть не получилось,</w:t>
      </w:r>
    </w:p>
    <w:p w:rsidR="0007238E" w:rsidRDefault="0007238E" w:rsidP="0007238E">
      <w:pPr>
        <w:pStyle w:val="1"/>
        <w:ind w:left="1701"/>
      </w:pPr>
      <w:r>
        <w:t>Прыгнул не всерьёз, шутя…</w:t>
      </w:r>
    </w:p>
    <w:p w:rsidR="0007238E" w:rsidRDefault="0007238E" w:rsidP="0007238E">
      <w:pPr>
        <w:pStyle w:val="1"/>
        <w:ind w:left="1701"/>
      </w:pPr>
      <w:r>
        <w:t>Улыбнувшись, облачилось</w:t>
      </w:r>
    </w:p>
    <w:p w:rsidR="0007238E" w:rsidRDefault="0007238E" w:rsidP="0007238E">
      <w:pPr>
        <w:pStyle w:val="1"/>
        <w:ind w:left="1701"/>
      </w:pPr>
      <w:r>
        <w:t>Солнце в балахон дождя…</w:t>
      </w:r>
    </w:p>
    <w:p w:rsidR="0007238E" w:rsidRDefault="0007238E" w:rsidP="0007238E">
      <w:pPr>
        <w:pStyle w:val="1"/>
        <w:ind w:left="1701"/>
      </w:pPr>
    </w:p>
    <w:p w:rsidR="0007238E" w:rsidRDefault="0007238E" w:rsidP="0007238E">
      <w:pPr>
        <w:pStyle w:val="1"/>
        <w:ind w:left="1701"/>
      </w:pPr>
      <w:r>
        <w:t>Шлёпает по лужам клоун,</w:t>
      </w:r>
    </w:p>
    <w:p w:rsidR="0007238E" w:rsidRDefault="0007238E" w:rsidP="0007238E">
      <w:pPr>
        <w:pStyle w:val="1"/>
        <w:ind w:left="1701"/>
      </w:pPr>
      <w:r>
        <w:t>Многие не помнят – кто он…</w:t>
      </w:r>
    </w:p>
    <w:p w:rsidR="0007238E" w:rsidRDefault="0007238E" w:rsidP="0007238E">
      <w:pPr>
        <w:pStyle w:val="1"/>
      </w:pPr>
    </w:p>
    <w:p w:rsidR="0007238E" w:rsidRDefault="0007238E" w:rsidP="0007238E">
      <w:pPr>
        <w:pStyle w:val="a5"/>
      </w:pPr>
      <w:r>
        <w:t>Краски осени</w:t>
      </w:r>
    </w:p>
    <w:p w:rsidR="0007238E" w:rsidRDefault="0007238E" w:rsidP="0007238E">
      <w:pPr>
        <w:pStyle w:val="1"/>
      </w:pPr>
    </w:p>
    <w:p w:rsidR="0007238E" w:rsidRDefault="0007238E" w:rsidP="0007238E">
      <w:pPr>
        <w:pStyle w:val="1"/>
        <w:ind w:left="1701"/>
      </w:pPr>
      <w:r>
        <w:t>В пьяных красках осени</w:t>
      </w:r>
    </w:p>
    <w:p w:rsidR="0007238E" w:rsidRDefault="0007238E" w:rsidP="0007238E">
      <w:pPr>
        <w:pStyle w:val="1"/>
        <w:ind w:left="1701"/>
      </w:pPr>
      <w:r>
        <w:t>Заблудился я…</w:t>
      </w:r>
    </w:p>
    <w:p w:rsidR="0007238E" w:rsidRDefault="0007238E" w:rsidP="0007238E">
      <w:pPr>
        <w:pStyle w:val="1"/>
        <w:ind w:left="1701"/>
      </w:pPr>
      <w:r>
        <w:t>В небе вместо просини</w:t>
      </w:r>
    </w:p>
    <w:p w:rsidR="0007238E" w:rsidRDefault="0007238E" w:rsidP="0007238E">
      <w:pPr>
        <w:pStyle w:val="1"/>
        <w:ind w:left="1701"/>
      </w:pPr>
      <w:r>
        <w:t>Тусклая заря…</w:t>
      </w:r>
    </w:p>
    <w:p w:rsidR="0007238E" w:rsidRDefault="0007238E" w:rsidP="0007238E">
      <w:pPr>
        <w:pStyle w:val="1"/>
        <w:ind w:left="1701"/>
      </w:pPr>
    </w:p>
    <w:p w:rsidR="0007238E" w:rsidRDefault="0007238E" w:rsidP="0007238E">
      <w:pPr>
        <w:pStyle w:val="1"/>
        <w:ind w:left="1701"/>
      </w:pPr>
      <w:r>
        <w:t>Иногда мне кажется –</w:t>
      </w:r>
    </w:p>
    <w:p w:rsidR="0007238E" w:rsidRDefault="0007238E" w:rsidP="0007238E">
      <w:pPr>
        <w:pStyle w:val="1"/>
        <w:ind w:left="1701"/>
      </w:pPr>
      <w:r>
        <w:t>Это просто сон,</w:t>
      </w:r>
    </w:p>
    <w:p w:rsidR="0007238E" w:rsidRDefault="0007238E" w:rsidP="0007238E">
      <w:pPr>
        <w:pStyle w:val="1"/>
        <w:ind w:left="1701"/>
      </w:pPr>
      <w:r>
        <w:t>Где помадой мажется</w:t>
      </w:r>
    </w:p>
    <w:p w:rsidR="0007238E" w:rsidRDefault="0007238E" w:rsidP="0007238E">
      <w:pPr>
        <w:pStyle w:val="1"/>
        <w:ind w:left="1701"/>
      </w:pPr>
      <w:r>
        <w:t xml:space="preserve">Пышная </w:t>
      </w:r>
      <w:proofErr w:type="spellStart"/>
      <w:r>
        <w:t>Нинон</w:t>
      </w:r>
      <w:proofErr w:type="spellEnd"/>
      <w:r>
        <w:t>…</w:t>
      </w:r>
    </w:p>
    <w:p w:rsidR="0007238E" w:rsidRDefault="0007238E" w:rsidP="0007238E">
      <w:pPr>
        <w:pStyle w:val="1"/>
      </w:pPr>
    </w:p>
    <w:p w:rsidR="0007238E" w:rsidRDefault="0007238E" w:rsidP="0007238E">
      <w:pPr>
        <w:pStyle w:val="1"/>
      </w:pPr>
    </w:p>
    <w:p w:rsidR="0007238E" w:rsidRDefault="0007238E" w:rsidP="0007238E">
      <w:pPr>
        <w:pStyle w:val="a5"/>
      </w:pPr>
      <w:r>
        <w:t>Предназначение</w:t>
      </w:r>
    </w:p>
    <w:p w:rsidR="0007238E" w:rsidRDefault="0007238E" w:rsidP="0007238E">
      <w:pPr>
        <w:pStyle w:val="1"/>
      </w:pPr>
    </w:p>
    <w:p w:rsidR="0007238E" w:rsidRDefault="0007238E" w:rsidP="0007238E">
      <w:pPr>
        <w:pStyle w:val="1"/>
        <w:ind w:left="1701"/>
      </w:pPr>
      <w:r>
        <w:t>Предназначение, оно ведёт меня</w:t>
      </w:r>
    </w:p>
    <w:p w:rsidR="0007238E" w:rsidRDefault="0007238E" w:rsidP="0007238E">
      <w:pPr>
        <w:pStyle w:val="1"/>
        <w:ind w:left="1701"/>
      </w:pPr>
      <w:r>
        <w:t>В непредсказуемость задуманного дня…</w:t>
      </w:r>
    </w:p>
    <w:p w:rsidR="0007238E" w:rsidRDefault="0007238E" w:rsidP="0007238E">
      <w:pPr>
        <w:pStyle w:val="1"/>
        <w:ind w:left="1701"/>
      </w:pPr>
    </w:p>
    <w:p w:rsidR="0007238E" w:rsidRDefault="0007238E" w:rsidP="0007238E">
      <w:pPr>
        <w:pStyle w:val="1"/>
        <w:ind w:left="1701"/>
      </w:pPr>
      <w:r>
        <w:t>Непредсказуемый, задуманный мной день</w:t>
      </w:r>
    </w:p>
    <w:p w:rsidR="0007238E" w:rsidRDefault="0007238E" w:rsidP="0007238E">
      <w:pPr>
        <w:pStyle w:val="1"/>
        <w:ind w:left="1701"/>
      </w:pPr>
      <w:proofErr w:type="gramStart"/>
      <w:r>
        <w:t>Способен</w:t>
      </w:r>
      <w:proofErr w:type="gramEnd"/>
      <w:r>
        <w:t xml:space="preserve"> бросить на задуманное тень…</w:t>
      </w:r>
    </w:p>
    <w:p w:rsidR="0007238E" w:rsidRDefault="0007238E" w:rsidP="0007238E">
      <w:pPr>
        <w:pStyle w:val="1"/>
        <w:ind w:left="1701"/>
      </w:pPr>
      <w:r>
        <w:t>Предназначение, меня ведёт оно</w:t>
      </w:r>
    </w:p>
    <w:p w:rsidR="0007238E" w:rsidRDefault="0007238E" w:rsidP="0007238E">
      <w:pPr>
        <w:pStyle w:val="1"/>
        <w:ind w:left="1701"/>
      </w:pPr>
      <w:r>
        <w:t>В счастливый день, где ослепительно темно…</w:t>
      </w:r>
    </w:p>
    <w:p w:rsidR="0007238E" w:rsidRDefault="0007238E" w:rsidP="0007238E">
      <w:pPr>
        <w:pStyle w:val="1"/>
      </w:pPr>
    </w:p>
    <w:p w:rsidR="0007238E" w:rsidRDefault="0007238E" w:rsidP="0007238E">
      <w:pPr>
        <w:pStyle w:val="a5"/>
      </w:pPr>
      <w:r>
        <w:t>Подоконник</w:t>
      </w:r>
    </w:p>
    <w:p w:rsidR="0007238E" w:rsidRDefault="0007238E" w:rsidP="0007238E">
      <w:pPr>
        <w:pStyle w:val="1"/>
      </w:pPr>
    </w:p>
    <w:p w:rsidR="0007238E" w:rsidRDefault="0007238E" w:rsidP="0007238E">
      <w:pPr>
        <w:pStyle w:val="1"/>
        <w:ind w:left="1701"/>
      </w:pPr>
      <w:r>
        <w:t>Подоконник, подоконник,</w:t>
      </w:r>
    </w:p>
    <w:p w:rsidR="0007238E" w:rsidRDefault="0007238E" w:rsidP="0007238E">
      <w:pPr>
        <w:pStyle w:val="1"/>
        <w:ind w:left="1701"/>
      </w:pPr>
      <w:r>
        <w:t>На коне несётся конник…</w:t>
      </w:r>
    </w:p>
    <w:p w:rsidR="0007238E" w:rsidRDefault="0007238E" w:rsidP="0007238E">
      <w:pPr>
        <w:pStyle w:val="1"/>
        <w:ind w:left="1701"/>
      </w:pPr>
      <w:r>
        <w:t>Конник на лихом коне</w:t>
      </w:r>
    </w:p>
    <w:p w:rsidR="0007238E" w:rsidRDefault="0007238E" w:rsidP="0007238E">
      <w:pPr>
        <w:pStyle w:val="1"/>
        <w:ind w:left="1701"/>
      </w:pPr>
      <w:r>
        <w:t xml:space="preserve">В пластилиновой стране… </w:t>
      </w:r>
    </w:p>
    <w:p w:rsidR="0007238E" w:rsidRDefault="0007238E" w:rsidP="0007238E">
      <w:pPr>
        <w:pStyle w:val="1"/>
        <w:ind w:left="1701"/>
      </w:pPr>
    </w:p>
    <w:p w:rsidR="0007238E" w:rsidRDefault="0007238E" w:rsidP="0007238E">
      <w:pPr>
        <w:pStyle w:val="1"/>
        <w:ind w:left="1701"/>
      </w:pPr>
      <w:r>
        <w:t>Он царю везёт бумагу,</w:t>
      </w:r>
    </w:p>
    <w:p w:rsidR="0007238E" w:rsidRDefault="0007238E" w:rsidP="0007238E">
      <w:pPr>
        <w:pStyle w:val="1"/>
        <w:ind w:left="1701"/>
      </w:pPr>
      <w:r>
        <w:t>Зубочистку или шпагу</w:t>
      </w:r>
    </w:p>
    <w:p w:rsidR="0007238E" w:rsidRDefault="0007238E" w:rsidP="0007238E">
      <w:pPr>
        <w:pStyle w:val="1"/>
        <w:ind w:left="1701"/>
      </w:pPr>
      <w:r>
        <w:t>То ли прячет, то ли нет,</w:t>
      </w:r>
    </w:p>
    <w:p w:rsidR="0007238E" w:rsidRDefault="0007238E" w:rsidP="0007238E">
      <w:pPr>
        <w:pStyle w:val="1"/>
        <w:ind w:left="1701"/>
      </w:pPr>
      <w:r>
        <w:lastRenderedPageBreak/>
        <w:t>В форточке горит рассвет…</w:t>
      </w:r>
    </w:p>
    <w:p w:rsidR="0007238E" w:rsidRDefault="0007238E" w:rsidP="0007238E">
      <w:pPr>
        <w:pStyle w:val="1"/>
        <w:ind w:left="1701"/>
      </w:pPr>
    </w:p>
    <w:p w:rsidR="0007238E" w:rsidRDefault="0007238E" w:rsidP="0007238E">
      <w:pPr>
        <w:pStyle w:val="1"/>
        <w:ind w:left="1701"/>
      </w:pPr>
      <w:r>
        <w:t>Детство, призрачное детство,</w:t>
      </w:r>
    </w:p>
    <w:p w:rsidR="0007238E" w:rsidRDefault="0007238E" w:rsidP="0007238E">
      <w:pPr>
        <w:pStyle w:val="1"/>
        <w:ind w:left="1701"/>
      </w:pPr>
      <w:r>
        <w:t>Мне оставило в наследство</w:t>
      </w:r>
    </w:p>
    <w:p w:rsidR="0007238E" w:rsidRDefault="0007238E" w:rsidP="0007238E">
      <w:pPr>
        <w:pStyle w:val="1"/>
        <w:ind w:left="1701"/>
      </w:pPr>
      <w:r>
        <w:t>Конника из полусна</w:t>
      </w:r>
    </w:p>
    <w:p w:rsidR="0007238E" w:rsidRDefault="0007238E" w:rsidP="0007238E">
      <w:pPr>
        <w:pStyle w:val="1"/>
        <w:ind w:left="1701"/>
      </w:pPr>
      <w:r>
        <w:t>У рассветного окна…</w:t>
      </w:r>
    </w:p>
    <w:p w:rsidR="0007238E" w:rsidRDefault="0007238E" w:rsidP="0007238E">
      <w:pPr>
        <w:pStyle w:val="1"/>
        <w:ind w:left="1701"/>
      </w:pPr>
    </w:p>
    <w:p w:rsidR="0007238E" w:rsidRDefault="0007238E" w:rsidP="0007238E">
      <w:pPr>
        <w:pStyle w:val="1"/>
        <w:ind w:left="1701"/>
      </w:pPr>
      <w:r>
        <w:t>Подоконник, подоконник,</w:t>
      </w:r>
    </w:p>
    <w:p w:rsidR="0007238E" w:rsidRDefault="0007238E" w:rsidP="0007238E">
      <w:pPr>
        <w:pStyle w:val="1"/>
        <w:ind w:left="1701"/>
      </w:pPr>
      <w:r>
        <w:t>На коне несется конник…</w:t>
      </w:r>
    </w:p>
    <w:p w:rsidR="0007238E" w:rsidRDefault="0007238E" w:rsidP="0007238E">
      <w:pPr>
        <w:pStyle w:val="1"/>
      </w:pPr>
    </w:p>
    <w:p w:rsidR="0007238E" w:rsidRDefault="0007238E" w:rsidP="0007238E">
      <w:pPr>
        <w:pStyle w:val="a5"/>
      </w:pPr>
      <w:r>
        <w:t>Пионерская былина</w:t>
      </w:r>
    </w:p>
    <w:p w:rsidR="0007238E" w:rsidRDefault="0007238E" w:rsidP="0007238E">
      <w:pPr>
        <w:pStyle w:val="1"/>
      </w:pPr>
    </w:p>
    <w:p w:rsidR="0007238E" w:rsidRDefault="0007238E" w:rsidP="0007238E">
      <w:pPr>
        <w:pStyle w:val="1"/>
        <w:ind w:left="1701"/>
      </w:pPr>
      <w:r>
        <w:t>Пионерские отряды –</w:t>
      </w:r>
    </w:p>
    <w:p w:rsidR="0007238E" w:rsidRDefault="0007238E" w:rsidP="0007238E">
      <w:pPr>
        <w:pStyle w:val="1"/>
        <w:ind w:left="1701"/>
      </w:pPr>
      <w:r>
        <w:t>Горны, барабаны…</w:t>
      </w:r>
    </w:p>
    <w:p w:rsidR="0007238E" w:rsidRDefault="0007238E" w:rsidP="0007238E">
      <w:pPr>
        <w:pStyle w:val="1"/>
        <w:ind w:left="1701"/>
      </w:pPr>
      <w:r>
        <w:t>Умные из детства взгляды,</w:t>
      </w:r>
    </w:p>
    <w:p w:rsidR="0007238E" w:rsidRDefault="0007238E" w:rsidP="0007238E">
      <w:pPr>
        <w:pStyle w:val="1"/>
        <w:ind w:left="1701"/>
      </w:pPr>
      <w:r>
        <w:t>Синие туманы…</w:t>
      </w:r>
    </w:p>
    <w:p w:rsidR="0007238E" w:rsidRDefault="0007238E" w:rsidP="0007238E">
      <w:pPr>
        <w:pStyle w:val="1"/>
        <w:ind w:left="1701"/>
      </w:pPr>
    </w:p>
    <w:p w:rsidR="0007238E" w:rsidRDefault="0007238E" w:rsidP="0007238E">
      <w:pPr>
        <w:pStyle w:val="1"/>
        <w:ind w:left="1701"/>
      </w:pPr>
      <w:r>
        <w:t>Огненное вьётся знамя,</w:t>
      </w:r>
    </w:p>
    <w:p w:rsidR="0007238E" w:rsidRDefault="0007238E" w:rsidP="0007238E">
      <w:pPr>
        <w:pStyle w:val="1"/>
        <w:ind w:left="1701"/>
      </w:pPr>
      <w:proofErr w:type="gramStart"/>
      <w:r>
        <w:t>Верное</w:t>
      </w:r>
      <w:proofErr w:type="gramEnd"/>
      <w:r>
        <w:t xml:space="preserve"> атакам…</w:t>
      </w:r>
    </w:p>
    <w:p w:rsidR="0007238E" w:rsidRDefault="0007238E" w:rsidP="0007238E">
      <w:pPr>
        <w:pStyle w:val="1"/>
        <w:ind w:left="1701"/>
      </w:pPr>
      <w:r>
        <w:t>Ветераны с орденами,</w:t>
      </w:r>
    </w:p>
    <w:p w:rsidR="0007238E" w:rsidRDefault="0007238E" w:rsidP="0007238E">
      <w:pPr>
        <w:pStyle w:val="1"/>
        <w:ind w:left="1701"/>
      </w:pPr>
      <w:r>
        <w:t>Пионерским шагом…</w:t>
      </w:r>
    </w:p>
    <w:p w:rsidR="0007238E" w:rsidRDefault="0007238E" w:rsidP="0007238E">
      <w:pPr>
        <w:pStyle w:val="1"/>
        <w:ind w:left="1701"/>
      </w:pPr>
    </w:p>
    <w:p w:rsidR="0007238E" w:rsidRDefault="0007238E" w:rsidP="0007238E">
      <w:pPr>
        <w:pStyle w:val="1"/>
        <w:ind w:left="1701"/>
      </w:pPr>
      <w:r>
        <w:t>Дошагали до Берлина,</w:t>
      </w:r>
    </w:p>
    <w:p w:rsidR="0007238E" w:rsidRDefault="0007238E" w:rsidP="0007238E">
      <w:pPr>
        <w:pStyle w:val="1"/>
        <w:ind w:left="1701"/>
      </w:pPr>
      <w:r>
        <w:t>Чем стихи вам не былина?</w:t>
      </w:r>
    </w:p>
    <w:p w:rsidR="0007238E" w:rsidRDefault="0007238E" w:rsidP="0007238E">
      <w:pPr>
        <w:pStyle w:val="1"/>
      </w:pPr>
    </w:p>
    <w:p w:rsidR="0007238E" w:rsidRDefault="0007238E" w:rsidP="0007238E">
      <w:pPr>
        <w:pStyle w:val="a5"/>
      </w:pPr>
      <w:r>
        <w:t>Что-то мне не по себе…</w:t>
      </w:r>
    </w:p>
    <w:p w:rsidR="0007238E" w:rsidRDefault="0007238E" w:rsidP="0007238E">
      <w:pPr>
        <w:pStyle w:val="1"/>
      </w:pPr>
    </w:p>
    <w:p w:rsidR="0007238E" w:rsidRDefault="0007238E" w:rsidP="0007238E">
      <w:pPr>
        <w:pStyle w:val="1"/>
        <w:ind w:left="1701"/>
      </w:pPr>
      <w:r>
        <w:t>Что-то мне не по себе,</w:t>
      </w:r>
    </w:p>
    <w:p w:rsidR="0007238E" w:rsidRDefault="0007238E" w:rsidP="0007238E">
      <w:pPr>
        <w:pStyle w:val="1"/>
        <w:ind w:left="1701"/>
      </w:pPr>
      <w:r>
        <w:t>Треснуло стекло в Судьбе…</w:t>
      </w:r>
    </w:p>
    <w:p w:rsidR="0007238E" w:rsidRDefault="0007238E" w:rsidP="0007238E">
      <w:pPr>
        <w:pStyle w:val="1"/>
        <w:ind w:left="1701"/>
      </w:pPr>
      <w:r>
        <w:t>Может быть, душа – стекло</w:t>
      </w:r>
    </w:p>
    <w:p w:rsidR="0007238E" w:rsidRDefault="0007238E" w:rsidP="0007238E">
      <w:pPr>
        <w:pStyle w:val="1"/>
        <w:ind w:left="1701"/>
      </w:pPr>
      <w:r>
        <w:t>И стеклу не повезло?</w:t>
      </w:r>
    </w:p>
    <w:p w:rsidR="0007238E" w:rsidRDefault="0007238E" w:rsidP="0007238E">
      <w:pPr>
        <w:pStyle w:val="1"/>
        <w:ind w:left="1701"/>
      </w:pPr>
    </w:p>
    <w:p w:rsidR="0007238E" w:rsidRDefault="0007238E" w:rsidP="0007238E">
      <w:pPr>
        <w:pStyle w:val="1"/>
        <w:ind w:left="1701"/>
      </w:pPr>
      <w:r>
        <w:t>Я, наверное, стеклянный</w:t>
      </w:r>
    </w:p>
    <w:p w:rsidR="0007238E" w:rsidRDefault="0007238E" w:rsidP="0007238E">
      <w:pPr>
        <w:pStyle w:val="1"/>
        <w:ind w:left="1701"/>
      </w:pPr>
      <w:r>
        <w:t>И всегда немножко пьяный…</w:t>
      </w:r>
    </w:p>
    <w:p w:rsidR="0007238E" w:rsidRDefault="0007238E" w:rsidP="0007238E">
      <w:pPr>
        <w:pStyle w:val="1"/>
        <w:ind w:left="1701"/>
      </w:pPr>
      <w:r>
        <w:t>В мелких трещинках Поэт</w:t>
      </w:r>
    </w:p>
    <w:p w:rsidR="0007238E" w:rsidRDefault="0007238E" w:rsidP="0007238E">
      <w:pPr>
        <w:pStyle w:val="1"/>
        <w:ind w:left="1701"/>
      </w:pPr>
      <w:r>
        <w:t>В зеркалах немых планет…</w:t>
      </w:r>
    </w:p>
    <w:p w:rsidR="00CE205B" w:rsidRDefault="00CE205B"/>
    <w:sectPr w:rsidR="00CE205B" w:rsidSect="00CE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07238E"/>
    <w:rsid w:val="0007238E"/>
    <w:rsid w:val="00CE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7238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07238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"/>
    <w:uiPriority w:val="99"/>
    <w:rsid w:val="0007238E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  <w:style w:type="paragraph" w:customStyle="1" w:styleId="a5">
    <w:name w:val="Заголовок Центр"/>
    <w:basedOn w:val="a"/>
    <w:uiPriority w:val="99"/>
    <w:rsid w:val="0007238E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Company>Krokoz™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2017-09-09T07:37:00Z</dcterms:created>
  <dcterms:modified xsi:type="dcterms:W3CDTF">2017-09-09T07:38:00Z</dcterms:modified>
</cp:coreProperties>
</file>