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D9D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Из сборника </w:t>
      </w:r>
    </w:p>
    <w:p w14:paraId="10A3591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«МАТРЁШКА»</w:t>
      </w:r>
    </w:p>
    <w:p w14:paraId="659C7E9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rPr>
          <w:rFonts w:ascii="Minion Pro" w:eastAsia="Times New Roman" w:hAnsi="Minion Pro" w:cs="Minion Pro"/>
          <w:color w:val="000000"/>
          <w:sz w:val="24"/>
          <w:szCs w:val="24"/>
          <w:lang w:eastAsia="ru-RU"/>
        </w:rPr>
      </w:pPr>
    </w:p>
    <w:p w14:paraId="3FB2825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14:paraId="3E3FF32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4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цикла «СТРАННИЦА»</w:t>
      </w:r>
    </w:p>
    <w:p w14:paraId="365F7F4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1858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Вавилон</w:t>
      </w:r>
    </w:p>
    <w:p w14:paraId="378D611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38F2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814" w:right="4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014246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  <w:lang w:eastAsia="ru-RU"/>
        </w:rPr>
        <w:t xml:space="preserve">…ибо там смешал Господь язык всей земли, и оттуда </w:t>
      </w:r>
      <w:r w:rsidRPr="000142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рассеял их Господь по всей земле (Бытие, 11:9).</w:t>
      </w:r>
    </w:p>
    <w:p w14:paraId="602750B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040E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в меня больше совсем не влюблён:</w:t>
      </w:r>
    </w:p>
    <w:p w14:paraId="24D63E7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в самолёт и отправь в Вавилон.</w:t>
      </w:r>
    </w:p>
    <w:p w14:paraId="4A26908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 башне никто не зажжёт огни</w:t>
      </w:r>
    </w:p>
    <w:p w14:paraId="4483613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всхлип полуночный: «Özlerim seni», – </w:t>
      </w:r>
    </w:p>
    <w:p w14:paraId="7F352A1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пустоту между швами кирпичной кладки.</w:t>
      </w:r>
    </w:p>
    <w:p w14:paraId="359D57A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пазухой прячу словарь украдкой</w:t>
      </w:r>
    </w:p>
    <w:p w14:paraId="70396A1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твержу по утрам: «Bän seni severim», – </w:t>
      </w:r>
    </w:p>
    <w:p w14:paraId="65A7601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глажу голубку по сизым перьям.</w:t>
      </w:r>
    </w:p>
    <w:p w14:paraId="611F83F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никто никогда мой язык не поймёт.</w:t>
      </w:r>
    </w:p>
    <w:p w14:paraId="11167A7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 каждого свой раз-говор, раз-вод.</w:t>
      </w:r>
    </w:p>
    <w:p w14:paraId="2665EC7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 каждого свой бес-толковый словарь.</w:t>
      </w:r>
    </w:p>
    <w:p w14:paraId="2F2E8AD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никто никому ни Господь, ни царь,</w:t>
      </w:r>
    </w:p>
    <w:p w14:paraId="2792527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слуга. Подчиняться никто не привык.</w:t>
      </w:r>
    </w:p>
    <w:p w14:paraId="3372AE0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достроена башня: забыт праязык.</w:t>
      </w:r>
    </w:p>
    <w:p w14:paraId="518BBDC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не помогут возвысить дом</w:t>
      </w:r>
    </w:p>
    <w:p w14:paraId="78FC56B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до неба: расстанемся, разбредём-</w:t>
      </w:r>
    </w:p>
    <w:p w14:paraId="0397285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разным квадратам земли.</w:t>
      </w:r>
    </w:p>
    <w:p w14:paraId="58F22E5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нас рассорили, размели.</w:t>
      </w:r>
    </w:p>
    <w:p w14:paraId="5DE8E96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Отделив друг от друга, язык – неделим –</w:t>
      </w:r>
    </w:p>
    <w:p w14:paraId="4B4E921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Въелся в кожу. Так въелся мой – «ana dilim».</w:t>
      </w:r>
    </w:p>
    <w:p w14:paraId="20478AB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«Tatlı bal» – говорят. А по мне: «Acı su».</w:t>
      </w:r>
    </w:p>
    <w:p w14:paraId="73A1932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его, как проклятье, в себе несу.</w:t>
      </w:r>
    </w:p>
    <w:p w14:paraId="1898197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в меня больше совсем не влюблён:</w:t>
      </w:r>
    </w:p>
    <w:p w14:paraId="1E1698D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 в самолет и отправь в Вавилон.</w:t>
      </w:r>
    </w:p>
    <w:p w14:paraId="63F348E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никто никогда так, как ты, не поймёт.</w:t>
      </w:r>
    </w:p>
    <w:p w14:paraId="0741827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умер язык – ни к чему перевод.</w:t>
      </w:r>
    </w:p>
    <w:p w14:paraId="7737DFC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</w:p>
    <w:p w14:paraId="3591DF5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rPr>
          <w:rFonts w:ascii="Octava" w:eastAsia="Times New Roman" w:hAnsi="Octava" w:cs="Octava"/>
          <w:b/>
          <w:bCs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b/>
          <w:bCs/>
          <w:color w:val="000000"/>
          <w:sz w:val="20"/>
          <w:szCs w:val="20"/>
          <w:lang w:eastAsia="ru-RU"/>
        </w:rPr>
        <w:t>Словарь (перевод с гагаузского языка):</w:t>
      </w:r>
    </w:p>
    <w:p w14:paraId="3831F00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</w:p>
    <w:p w14:paraId="6ED2648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•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>Özlerim seni [Ёзлерим сени]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я скучаю по тебе;</w:t>
      </w:r>
    </w:p>
    <w:p w14:paraId="1867986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•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>Bän seni severim [Бян сени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 xml:space="preserve">северим] 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– я люблю тебя;</w:t>
      </w:r>
    </w:p>
    <w:p w14:paraId="594DE5D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•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 xml:space="preserve"> Аna dilim [ана дилим]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родной язык;</w:t>
      </w:r>
    </w:p>
    <w:p w14:paraId="1C77DED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•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 xml:space="preserve"> Tatlı bal [татлы бал]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сладкий мед (аллюзия к стихотворению Dionis Tanasoglu «Аna dilim»);</w:t>
      </w:r>
    </w:p>
    <w:p w14:paraId="3DADE27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•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>Acı su [аджы су]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горькая вода.</w:t>
      </w:r>
    </w:p>
    <w:p w14:paraId="52D58D5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C904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Странники</w:t>
      </w:r>
    </w:p>
    <w:p w14:paraId="42580B2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0875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0142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Посвящается гагаузам, которые покинули дом</w:t>
      </w:r>
    </w:p>
    <w:p w14:paraId="7D45334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E063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странники странные, нет у нас дома –</w:t>
      </w:r>
    </w:p>
    <w:p w14:paraId="14D20FF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тёплых ладонях, ни в чреве земли.</w:t>
      </w:r>
    </w:p>
    <w:p w14:paraId="59BBBE0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поэтому с тайной истомой</w:t>
      </w:r>
    </w:p>
    <w:p w14:paraId="127665C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крест перелётов несли.</w:t>
      </w:r>
    </w:p>
    <w:p w14:paraId="632AEBC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тихие странники, нет у нас слова –</w:t>
      </w:r>
    </w:p>
    <w:p w14:paraId="00A396B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limba natală*, ни в ana dilim*.</w:t>
      </w:r>
    </w:p>
    <w:p w14:paraId="1ED8F20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поэтому звука родного</w:t>
      </w:r>
    </w:p>
    <w:p w14:paraId="03C89A7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слышим, когда говорим.</w:t>
      </w:r>
    </w:p>
    <w:p w14:paraId="41DB33A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странники беглые, нет нам свободы –</w:t>
      </w:r>
    </w:p>
    <w:p w14:paraId="1159F43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оборванной нитью в руке.</w:t>
      </w:r>
    </w:p>
    <w:p w14:paraId="42F9952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за это, ступая сквозь годы,</w:t>
      </w:r>
    </w:p>
    <w:p w14:paraId="7BDAD59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прокляты быть налегке.</w:t>
      </w:r>
    </w:p>
    <w:p w14:paraId="15413AC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8C93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* Перевод с молдавского и гагаузского языков – «родной язык».</w:t>
      </w:r>
    </w:p>
    <w:p w14:paraId="6ECC5CE1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4276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Странница </w:t>
      </w:r>
    </w:p>
    <w:p w14:paraId="6D37F74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6315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я вдруг сорвусь и уеду? </w:t>
      </w:r>
    </w:p>
    <w:p w14:paraId="49709D3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от квартиры оставлю соседу, </w:t>
      </w:r>
    </w:p>
    <w:p w14:paraId="004C3E6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Платья закину в рюкзак за спиной, </w:t>
      </w:r>
    </w:p>
    <w:p w14:paraId="080356E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Странницей стану под стылой луной. </w:t>
      </w:r>
    </w:p>
    <w:p w14:paraId="0328BE9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я не вернусь в эти стены? </w:t>
      </w:r>
    </w:p>
    <w:p w14:paraId="4D23BE2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кто бездомен, земля – Ойкумена. </w:t>
      </w:r>
    </w:p>
    <w:p w14:paraId="6F43721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мой утерян, как детство, как сон, </w:t>
      </w:r>
    </w:p>
    <w:p w14:paraId="097C804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у детей моих много имен. </w:t>
      </w:r>
    </w:p>
    <w:p w14:paraId="0850CB0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я исхожу все пути, </w:t>
      </w:r>
    </w:p>
    <w:p w14:paraId="1E8992B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счастья нигде не найти? </w:t>
      </w:r>
    </w:p>
    <w:p w14:paraId="1ECEB27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Странники – те, кого кружит земля, </w:t>
      </w:r>
    </w:p>
    <w:p w14:paraId="7AA1C20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возвратить их на кру́ги своя́. </w:t>
      </w:r>
    </w:p>
    <w:p w14:paraId="2A9E040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выход для нас – это вход? </w:t>
      </w:r>
    </w:p>
    <w:p w14:paraId="0B0D46E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если мир от войны не спасёт? </w:t>
      </w:r>
    </w:p>
    <w:p w14:paraId="1765D4E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ведёт меня влёт по спирали. </w:t>
      </w:r>
    </w:p>
    <w:p w14:paraId="38A5523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Близость – преодоление дали. </w:t>
      </w:r>
    </w:p>
    <w:p w14:paraId="39511AC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4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цикла «ПОСВЯЩЕНИЕ ОТЦУ»</w:t>
      </w:r>
    </w:p>
    <w:p w14:paraId="777DCAC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8A60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Пастушечья песня</w:t>
      </w:r>
    </w:p>
    <w:p w14:paraId="256753C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6F52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твой кушак заткнут острый нож,</w:t>
      </w:r>
    </w:p>
    <w:p w14:paraId="0DF8BC6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 хлыста гонит вдаль овец.</w:t>
      </w:r>
    </w:p>
    <w:p w14:paraId="1A609B5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Снилось ночью, как ты бредёшь</w:t>
      </w:r>
    </w:p>
    <w:p w14:paraId="0733AC2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Буджакской степи, отец.</w:t>
      </w:r>
    </w:p>
    <w:p w14:paraId="6460F8D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 с солью твой пах кожух.</w:t>
      </w:r>
    </w:p>
    <w:p w14:paraId="7737164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Табаком отдавал колпак.</w:t>
      </w:r>
    </w:p>
    <w:p w14:paraId="175FDC7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отары огонь потух,</w:t>
      </w:r>
    </w:p>
    <w:p w14:paraId="5399C68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Подала Миорица знак.</w:t>
      </w:r>
    </w:p>
    <w:p w14:paraId="4D62083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Лэутары воспели ночь,</w:t>
      </w:r>
    </w:p>
    <w:p w14:paraId="44E1809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Соловьи засвистели в такт.</w:t>
      </w:r>
    </w:p>
    <w:p w14:paraId="1A0F088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хотела тебе помочь,</w:t>
      </w:r>
    </w:p>
    <w:p w14:paraId="4DC8186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знала, не знала </w:t>
      </w:r>
      <w:r w:rsidRPr="00014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</w:t>
      </w: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5D526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Пастухи замышляли смерть,</w:t>
      </w:r>
    </w:p>
    <w:p w14:paraId="672F269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врага прокрались в твой сон.</w:t>
      </w:r>
    </w:p>
    <w:p w14:paraId="16E83B4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Распласталась рекою твердь.</w:t>
      </w:r>
    </w:p>
    <w:p w14:paraId="66371D7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Уносил дух во тьму Харон.</w:t>
      </w:r>
    </w:p>
    <w:p w14:paraId="6B73003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осталось беречь твой нож</w:t>
      </w:r>
    </w:p>
    <w:p w14:paraId="35DBA2C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стеречь всех твоих овец.</w:t>
      </w:r>
    </w:p>
    <w:p w14:paraId="4600AF0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ночью во сне бредешь</w:t>
      </w:r>
    </w:p>
    <w:p w14:paraId="2348116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степи ты со мной, отец.</w:t>
      </w:r>
    </w:p>
    <w:p w14:paraId="1ED0CFE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378F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b/>
          <w:bCs/>
          <w:color w:val="000000"/>
          <w:sz w:val="20"/>
          <w:szCs w:val="20"/>
          <w:lang w:eastAsia="ru-RU"/>
        </w:rPr>
        <w:t>Словарь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>:</w:t>
      </w:r>
    </w:p>
    <w:p w14:paraId="2504D5E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</w:p>
    <w:p w14:paraId="458FCD6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•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>«Миорица» (рум. Miorița)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румынская и молдавская пасторальная баллада, считается одной из вершин фольклора. </w:t>
      </w:r>
    </w:p>
    <w:p w14:paraId="38C795E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Octava" w:eastAsia="Times New Roman" w:hAnsi="Octava" w:cs="Octava"/>
          <w:color w:val="000000"/>
          <w:sz w:val="20"/>
          <w:szCs w:val="20"/>
          <w:lang w:eastAsia="ru-RU"/>
        </w:rPr>
      </w:pP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• </w:t>
      </w:r>
      <w:r w:rsidRPr="00014246">
        <w:rPr>
          <w:rFonts w:ascii="Octava" w:eastAsia="Times New Roman" w:hAnsi="Octava" w:cs="Octava"/>
          <w:i/>
          <w:iCs/>
          <w:color w:val="000000"/>
          <w:sz w:val="20"/>
          <w:szCs w:val="20"/>
          <w:lang w:eastAsia="ru-RU"/>
        </w:rPr>
        <w:t>Лэутары (рум. lăutari)</w:t>
      </w:r>
      <w:r w:rsidRPr="00014246">
        <w:rPr>
          <w:rFonts w:ascii="Octava" w:eastAsia="Times New Roman" w:hAnsi="Octava" w:cs="Octava"/>
          <w:color w:val="000000"/>
          <w:sz w:val="20"/>
          <w:szCs w:val="20"/>
          <w:lang w:eastAsia="ru-RU"/>
        </w:rPr>
        <w:t xml:space="preserve"> – традиционные молдавские и румынские певцы и инструменталисты. </w:t>
      </w:r>
    </w:p>
    <w:p w14:paraId="5BCE7C3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FED6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Просыпайся, дочка </w:t>
      </w:r>
    </w:p>
    <w:p w14:paraId="15C41ED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06A2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Спрячь меня под одеяло –</w:t>
      </w:r>
    </w:p>
    <w:p w14:paraId="7F548B7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Заспанным клубочком.</w:t>
      </w:r>
    </w:p>
    <w:p w14:paraId="6978454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голос вспоминала:</w:t>
      </w:r>
    </w:p>
    <w:p w14:paraId="4605986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«Просыпайся, дочка».</w:t>
      </w:r>
    </w:p>
    <w:p w14:paraId="5FB5177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окошко, клубы дыма,</w:t>
      </w:r>
    </w:p>
    <w:p w14:paraId="4152EF5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 с хрипотцой.</w:t>
      </w:r>
    </w:p>
    <w:p w14:paraId="25B51A7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была любима</w:t>
      </w:r>
    </w:p>
    <w:p w14:paraId="2FC5787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одним – отцом.</w:t>
      </w:r>
    </w:p>
    <w:p w14:paraId="45AA2A6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любовь не держит силой –</w:t>
      </w:r>
    </w:p>
    <w:p w14:paraId="2C2A1A8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живьём.</w:t>
      </w:r>
    </w:p>
    <w:p w14:paraId="66483D6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я любила</w:t>
      </w:r>
    </w:p>
    <w:p w14:paraId="7C677CA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отчий дом.</w:t>
      </w:r>
    </w:p>
    <w:p w14:paraId="2925879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любовь – сильнее</w:t>
      </w:r>
    </w:p>
    <w:p w14:paraId="1FCF171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Смерти, и несет,</w:t>
      </w:r>
    </w:p>
    <w:p w14:paraId="66B60E3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клубочке скарабея,</w:t>
      </w:r>
    </w:p>
    <w:p w14:paraId="714C690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вечный ход.</w:t>
      </w:r>
    </w:p>
    <w:p w14:paraId="1B657CC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Спрячь меня под одеяло –</w:t>
      </w:r>
    </w:p>
    <w:p w14:paraId="1F71566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Заспанным клубочком.</w:t>
      </w:r>
    </w:p>
    <w:p w14:paraId="5A0BB0E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голос вспоминала:</w:t>
      </w:r>
    </w:p>
    <w:p w14:paraId="0D8DD2A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«Просыпайся, дочка».</w:t>
      </w:r>
    </w:p>
    <w:p w14:paraId="14D7108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142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цикла «СОЛНЦЕПОКЛОННИЦА»</w:t>
      </w:r>
    </w:p>
    <w:p w14:paraId="19A11BC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35EE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Такси</w:t>
      </w:r>
    </w:p>
    <w:p w14:paraId="004BE9C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463C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Захлопнулась дверь такси. Зажала ладонью рот.</w:t>
      </w:r>
    </w:p>
    <w:p w14:paraId="6F8516D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запахнула. В тиски зажало живот – так тесно.</w:t>
      </w:r>
    </w:p>
    <w:p w14:paraId="5FC967C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мне тебя отпустить. Я видела всё – наперёд.</w:t>
      </w:r>
    </w:p>
    <w:p w14:paraId="4CA02AD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«горлом идет любовь», в одной башлачёвской песне.</w:t>
      </w:r>
    </w:p>
    <w:p w14:paraId="3799691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 её ртом», – он пел. Мой рот онемел, как гроб</w:t>
      </w:r>
    </w:p>
    <w:p w14:paraId="1361FE3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Господень – завален камнем холодным. Застыл язык.</w:t>
      </w:r>
    </w:p>
    <w:p w14:paraId="3162297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 и три ночи плоть, как розгами, бил озноб.</w:t>
      </w:r>
    </w:p>
    <w:p w14:paraId="1DDCCD5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Господи: я – твой самый плохой ученик.</w:t>
      </w:r>
    </w:p>
    <w:p w14:paraId="3ABF1F2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отпустить любовь. Стаканы тесны́ и у́зки.</w:t>
      </w:r>
    </w:p>
    <w:p w14:paraId="511C22F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 не преломит свет и не исказит полос.</w:t>
      </w:r>
    </w:p>
    <w:p w14:paraId="3F76563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отпустила я. Без слов и без слез – по-русски.</w:t>
      </w:r>
    </w:p>
    <w:p w14:paraId="39D658D1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Визжали колеса. Душу. с собой. ты. мою. увёз.</w:t>
      </w:r>
    </w:p>
    <w:p w14:paraId="6F1A25C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8846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Таинство</w:t>
      </w:r>
    </w:p>
    <w:p w14:paraId="026B80E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C63C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Глоток вина. Пустой подъезд. Стена. Целуются в беспамятстве. Она, как пламени язык, обнажена под черным платьем. </w:t>
      </w:r>
    </w:p>
    <w:p w14:paraId="34CC7E9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луна взошла во тьме – он, приподняв подол, в тот самый миг. почти. с ума. сошел.</w:t>
      </w:r>
    </w:p>
    <w:p w14:paraId="2420772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замер, </w:t>
      </w:r>
      <w:r w:rsidRPr="000142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опустившись</w:t>
      </w: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колени – так. совершают. жертвоприношенье.</w:t>
      </w:r>
    </w:p>
    <w:p w14:paraId="0C875A3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прикасаясь к коже над чулком – горячим, изможденным языком,</w:t>
      </w:r>
    </w:p>
    <w:p w14:paraId="3F9D14C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словно поклонялся божества велению – в движениях слепых.</w:t>
      </w:r>
    </w:p>
    <w:p w14:paraId="0831CDA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словно причастился – тайн святых: единства тела и души родства.</w:t>
      </w:r>
    </w:p>
    <w:p w14:paraId="79AAAF6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8877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Отпусти меня </w:t>
      </w:r>
    </w:p>
    <w:p w14:paraId="5C11DA23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A5ED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 жить в монастырь.</w:t>
      </w:r>
    </w:p>
    <w:p w14:paraId="4145F83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слепая. Господь – поводырь.</w:t>
      </w:r>
    </w:p>
    <w:p w14:paraId="345004B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Отпусти, меня там уже ждут.</w:t>
      </w:r>
    </w:p>
    <w:p w14:paraId="7CD2875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бездомна. Господь – приют.</w:t>
      </w:r>
    </w:p>
    <w:p w14:paraId="339E4BA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меня, рушится плот.</w:t>
      </w:r>
    </w:p>
    <w:p w14:paraId="5AC8164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тростинка. Господь – оплот.</w:t>
      </w:r>
    </w:p>
    <w:p w14:paraId="490AD9B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Отпусти, наш очаг остыл.</w:t>
      </w:r>
    </w:p>
    <w:p w14:paraId="404EFEF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жаровня. Господь – мой пыл.</w:t>
      </w:r>
    </w:p>
    <w:p w14:paraId="31995B5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 жить у крестов.</w:t>
      </w:r>
    </w:p>
    <w:p w14:paraId="63522F9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ловушка. Господь – улов.</w:t>
      </w:r>
    </w:p>
    <w:p w14:paraId="62F8678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меня, мир затих.</w:t>
      </w:r>
    </w:p>
    <w:p w14:paraId="6EA9992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немая. Господь – мой стих.</w:t>
      </w:r>
    </w:p>
    <w:p w14:paraId="7B65AD4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меня славить Бога.</w:t>
      </w:r>
    </w:p>
    <w:p w14:paraId="06B598D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 – я. Господь – дорога.</w:t>
      </w:r>
    </w:p>
    <w:p w14:paraId="7FB6644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1B34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После дождя </w:t>
      </w:r>
    </w:p>
    <w:p w14:paraId="74B7DA0C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4F91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Умытый мир. И смирно облака</w:t>
      </w:r>
    </w:p>
    <w:p w14:paraId="2744D59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Скользят по глади неба – пеной мыльной.</w:t>
      </w:r>
    </w:p>
    <w:p w14:paraId="16C249A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синь небес нам стала так близка,</w:t>
      </w:r>
    </w:p>
    <w:p w14:paraId="3690A96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каждой луже скрыт ее посыльный.</w:t>
      </w:r>
    </w:p>
    <w:p w14:paraId="66BF48BA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горным хрусталем искрит асфальт.</w:t>
      </w:r>
    </w:p>
    <w:p w14:paraId="5355FAE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луч слепит в таком прозрачном свете,  </w:t>
      </w:r>
    </w:p>
    <w:p w14:paraId="24869ED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мы, прищурившись, сложить из смальт</w:t>
      </w:r>
    </w:p>
    <w:p w14:paraId="5B88B02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Осколков сможем – жизни разноцветье.</w:t>
      </w:r>
    </w:p>
    <w:p w14:paraId="25DA2F9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чистота разлита меж людьми,</w:t>
      </w:r>
    </w:p>
    <w:p w14:paraId="3E609DE1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молоко парное из стакана.</w:t>
      </w:r>
    </w:p>
    <w:p w14:paraId="1B959B6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Умытый мир. Возьми его, возьми.</w:t>
      </w:r>
    </w:p>
    <w:p w14:paraId="5577900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еще светло, еще так рано.</w:t>
      </w:r>
    </w:p>
    <w:p w14:paraId="66DCBBD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052B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 улье</w:t>
      </w:r>
    </w:p>
    <w:p w14:paraId="1C124E96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D9FF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пчела, дремотно жужжит-дребезжит вагон.</w:t>
      </w:r>
    </w:p>
    <w:p w14:paraId="73CFA26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медом лучистым в сотах квадраты искрят окон.</w:t>
      </w:r>
    </w:p>
    <w:p w14:paraId="7F95F5B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станции луг: роится, кружа перелетный люд.</w:t>
      </w:r>
    </w:p>
    <w:p w14:paraId="36FFBB5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пыль, то пыльца клубится, на крыльях ища приют.</w:t>
      </w:r>
    </w:p>
    <w:p w14:paraId="0BC3581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Слетаются в улей пчелы и тайну несут с собой,</w:t>
      </w:r>
    </w:p>
    <w:p w14:paraId="60184A5E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мир опылен. И новый продолжится круг весной.</w:t>
      </w:r>
    </w:p>
    <w:p w14:paraId="1EE9DF5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95191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1424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Уточка</w:t>
      </w:r>
    </w:p>
    <w:p w14:paraId="052AD60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2C1A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качается чёрная – в волне:</w:t>
      </w:r>
    </w:p>
    <w:p w14:paraId="02AB48E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не кончается – на тебе и мне.</w:t>
      </w:r>
    </w:p>
    <w:p w14:paraId="0019AD94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качает нам – белой головой:</w:t>
      </w:r>
    </w:p>
    <w:p w14:paraId="7424B572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не начинается – ни тобой, ни мной.</w:t>
      </w:r>
    </w:p>
    <w:p w14:paraId="3F51CD7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ныряет – головою вниз:</w:t>
      </w:r>
    </w:p>
    <w:p w14:paraId="404455A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зачинают – маленькую жизнь.</w:t>
      </w:r>
    </w:p>
    <w:p w14:paraId="1895BD95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пропала – в голубой воде:</w:t>
      </w:r>
    </w:p>
    <w:p w14:paraId="4396CA88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мир приводят – за руку – к беде.</w:t>
      </w:r>
    </w:p>
    <w:p w14:paraId="0AE48F3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выныривает. Плещется прибой:</w:t>
      </w:r>
    </w:p>
    <w:p w14:paraId="7D57C3B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не разделяется – на чужой и свой.</w:t>
      </w:r>
    </w:p>
    <w:p w14:paraId="2AFD2CC9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запуталась – в камыше сухом:</w:t>
      </w:r>
    </w:p>
    <w:p w14:paraId="4DABF010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обретают и теряют – дом.</w:t>
      </w:r>
    </w:p>
    <w:p w14:paraId="582575DF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Уточка, как лодка, свой – нашла – причал.</w:t>
      </w:r>
    </w:p>
    <w:p w14:paraId="3027C09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Всплеск любви – и проблеск света засиял.</w:t>
      </w:r>
    </w:p>
    <w:p w14:paraId="0014D6ED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качается – чёрная в волне:</w:t>
      </w:r>
    </w:p>
    <w:p w14:paraId="3A85E2B1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left="1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не кончается – на тебе и мне.</w:t>
      </w:r>
    </w:p>
    <w:p w14:paraId="3D567AAB" w14:textId="77777777" w:rsidR="00014246" w:rsidRPr="00014246" w:rsidRDefault="00014246" w:rsidP="00014246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9ACB57B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B14D7" w14:textId="77777777" w:rsidR="00014246" w:rsidRPr="00014246" w:rsidRDefault="00014246" w:rsidP="0001424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720E5" w14:textId="77777777" w:rsidR="00551874" w:rsidRDefault="00551874">
      <w:bookmarkStart w:id="0" w:name="_GoBack"/>
      <w:bookmarkEnd w:id="0"/>
    </w:p>
    <w:sectPr w:rsidR="005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74"/>
    <w:rsid w:val="00014246"/>
    <w:rsid w:val="005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88E3-8956-4E76-A213-7CD9731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2019-01-14T07:37:00Z</dcterms:created>
  <dcterms:modified xsi:type="dcterms:W3CDTF">2019-01-14T07:37:00Z</dcterms:modified>
</cp:coreProperties>
</file>