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B0" w:rsidRDefault="004176B0" w:rsidP="004176B0">
      <w:pPr>
        <w:spacing w:after="0"/>
      </w:pPr>
      <w:r>
        <w:t xml:space="preserve">В НОМЕРЕ </w:t>
      </w:r>
    </w:p>
    <w:p w:rsidR="004176B0" w:rsidRDefault="004176B0" w:rsidP="004176B0">
      <w:pPr>
        <w:spacing w:after="0"/>
      </w:pPr>
      <w:r>
        <w:t xml:space="preserve">Проза </w:t>
      </w:r>
    </w:p>
    <w:p w:rsidR="004176B0" w:rsidRDefault="004176B0" w:rsidP="004176B0">
      <w:pPr>
        <w:spacing w:after="0"/>
      </w:pPr>
      <w:r>
        <w:t xml:space="preserve">Олег РЯБОВ ЛИПЫ МАКСИМА ГОРЬКОГО 4 </w:t>
      </w:r>
    </w:p>
    <w:p w:rsidR="004176B0" w:rsidRDefault="004176B0" w:rsidP="004176B0">
      <w:pPr>
        <w:spacing w:after="0"/>
      </w:pPr>
      <w:r>
        <w:t xml:space="preserve">Ксения КОНОВАЛОВА НЕ СПИТСЯ 8 </w:t>
      </w:r>
    </w:p>
    <w:p w:rsidR="004176B0" w:rsidRDefault="004176B0" w:rsidP="004176B0">
      <w:pPr>
        <w:spacing w:after="0"/>
      </w:pPr>
      <w:r>
        <w:t xml:space="preserve">Виктор ЕРШОВ СВЕТЛЫЙ ПРАЗДНИК 14 </w:t>
      </w:r>
    </w:p>
    <w:p w:rsidR="004176B0" w:rsidRDefault="004176B0" w:rsidP="004176B0">
      <w:pPr>
        <w:spacing w:after="0"/>
      </w:pPr>
      <w:r>
        <w:t xml:space="preserve">АНГЕЛ МОЙ… 20 </w:t>
      </w:r>
    </w:p>
    <w:p w:rsidR="004176B0" w:rsidRDefault="004176B0" w:rsidP="004176B0">
      <w:pPr>
        <w:spacing w:after="0"/>
      </w:pPr>
      <w:r>
        <w:t xml:space="preserve">Николай ЛАЛАКИН ПЕНАЛЬТИ . . . . . . . . . . . . . . . . . . . . . . . . . . . . . . . . . . . . . . . .22 </w:t>
      </w:r>
    </w:p>
    <w:p w:rsidR="004176B0" w:rsidRDefault="004176B0" w:rsidP="004176B0">
      <w:pPr>
        <w:spacing w:after="0"/>
      </w:pPr>
      <w:r>
        <w:t xml:space="preserve">Наталья РЕЗАНОВА ЖЕЛЕЗНЫЙ ЛОТОС 26 </w:t>
      </w:r>
    </w:p>
    <w:p w:rsidR="004176B0" w:rsidRDefault="004176B0" w:rsidP="004176B0">
      <w:pPr>
        <w:spacing w:after="0"/>
      </w:pPr>
      <w:r>
        <w:t xml:space="preserve">Иван КАТКОВ ЕЩЕ ОДИН ДЕНЬ </w:t>
      </w:r>
    </w:p>
    <w:p w:rsidR="004176B0" w:rsidRDefault="004176B0" w:rsidP="004176B0">
      <w:pPr>
        <w:spacing w:after="0"/>
      </w:pPr>
      <w:r>
        <w:t xml:space="preserve">39 Семён БИГОВСКИЙ СХИМНИК 45 </w:t>
      </w:r>
    </w:p>
    <w:p w:rsidR="004176B0" w:rsidRDefault="004176B0" w:rsidP="004176B0">
      <w:pPr>
        <w:spacing w:after="0"/>
      </w:pPr>
      <w:r>
        <w:t xml:space="preserve">Поэзия </w:t>
      </w:r>
    </w:p>
    <w:p w:rsidR="004176B0" w:rsidRDefault="004176B0" w:rsidP="004176B0">
      <w:pPr>
        <w:spacing w:after="0"/>
      </w:pPr>
      <w:proofErr w:type="spellStart"/>
      <w:r>
        <w:t>Андроник</w:t>
      </w:r>
      <w:proofErr w:type="spellEnd"/>
      <w:r>
        <w:t xml:space="preserve"> РОМАНОВ Я – ЭТО ТОТ, КТО КО МНЕ УЖЕ НЕ ВЕРНЕТСЯ... 54 </w:t>
      </w:r>
    </w:p>
    <w:p w:rsidR="004176B0" w:rsidRDefault="004176B0" w:rsidP="004176B0">
      <w:pPr>
        <w:spacing w:after="0"/>
      </w:pPr>
      <w:r>
        <w:t xml:space="preserve">Анастасия БЕЗДЕТНАЯ ЗОЛОТЯТСЯ У МИРА ВИСКИ... 57 </w:t>
      </w:r>
    </w:p>
    <w:p w:rsidR="004176B0" w:rsidRDefault="004176B0" w:rsidP="004176B0">
      <w:pPr>
        <w:spacing w:after="0"/>
      </w:pPr>
      <w:r>
        <w:t xml:space="preserve">Александр КОВАЛЕВ КАЗАЛОСЬ, ВСЁ ДАВНО УЖЕ СЛУЧИЛОСЬ… . . . . . . . . . . . . . . . . . . .62 </w:t>
      </w:r>
    </w:p>
    <w:p w:rsidR="004176B0" w:rsidRDefault="004176B0" w:rsidP="004176B0">
      <w:pPr>
        <w:spacing w:after="0"/>
      </w:pPr>
      <w:r>
        <w:t>Проза</w:t>
      </w:r>
    </w:p>
    <w:p w:rsidR="004176B0" w:rsidRDefault="004176B0" w:rsidP="004176B0">
      <w:pPr>
        <w:spacing w:after="0"/>
      </w:pPr>
      <w:r>
        <w:t xml:space="preserve"> Виктор БЕРДИНСКИХ РУССКИЙ НЕМЕЦ. Роман о времени 66 </w:t>
      </w:r>
    </w:p>
    <w:p w:rsidR="004176B0" w:rsidRDefault="004176B0" w:rsidP="004176B0">
      <w:pPr>
        <w:spacing w:after="0"/>
      </w:pPr>
      <w:r>
        <w:t xml:space="preserve">Поэзия </w:t>
      </w:r>
    </w:p>
    <w:p w:rsidR="004176B0" w:rsidRDefault="004176B0" w:rsidP="004176B0">
      <w:pPr>
        <w:spacing w:after="0"/>
      </w:pPr>
      <w:r>
        <w:t xml:space="preserve">Евгений СТЕПАНОВ СПАСИБО ЗА ЭТОТ ПРИВАЛ 107 </w:t>
      </w:r>
    </w:p>
    <w:p w:rsidR="004176B0" w:rsidRDefault="004176B0" w:rsidP="004176B0">
      <w:pPr>
        <w:spacing w:after="0"/>
      </w:pPr>
      <w:r>
        <w:t xml:space="preserve">Галина ТАЛАНОВА Я ЗА НИТОЧКУ СВЕТА ДЕРЖУСЬ... 110 </w:t>
      </w:r>
    </w:p>
    <w:p w:rsidR="004176B0" w:rsidRDefault="004176B0" w:rsidP="004176B0">
      <w:pPr>
        <w:spacing w:after="0"/>
      </w:pPr>
      <w:r>
        <w:t xml:space="preserve">Даниил СИЗОВ ВНЕ МОЛЧАНИЯ 115 </w:t>
      </w:r>
    </w:p>
    <w:p w:rsidR="004176B0" w:rsidRDefault="004176B0" w:rsidP="004176B0">
      <w:pPr>
        <w:spacing w:after="0"/>
      </w:pPr>
      <w:r>
        <w:t xml:space="preserve">Публицистика </w:t>
      </w:r>
    </w:p>
    <w:p w:rsidR="004176B0" w:rsidRDefault="004176B0" w:rsidP="004176B0">
      <w:pPr>
        <w:spacing w:after="0"/>
      </w:pPr>
      <w:r>
        <w:t xml:space="preserve">Павел КРУСАНОВ ПРЯМАЯ РЕЧЬ . . . . . . . . . . . . . . . . . . . . . . . . . . . . . . . . . . . . . 118 </w:t>
      </w:r>
    </w:p>
    <w:p w:rsidR="004176B0" w:rsidRDefault="004176B0" w:rsidP="004176B0">
      <w:pPr>
        <w:spacing w:after="0"/>
      </w:pPr>
      <w:r>
        <w:t xml:space="preserve">ШАНС ВЫРАСТИТЬ КРЫЛЬЯ 122 </w:t>
      </w:r>
    </w:p>
    <w:p w:rsidR="004176B0" w:rsidRDefault="004176B0" w:rsidP="004176B0">
      <w:pPr>
        <w:spacing w:after="0"/>
      </w:pPr>
      <w:r>
        <w:t xml:space="preserve">Александр РЯБОВ НАША ПАМЯТЬ . . . . . . . . . . . . . . . . . . . . . . . . . . . . . . . . . . . . 126 </w:t>
      </w:r>
    </w:p>
    <w:p w:rsidR="004176B0" w:rsidRDefault="004176B0" w:rsidP="004176B0">
      <w:pPr>
        <w:spacing w:after="0"/>
      </w:pPr>
      <w:r>
        <w:t xml:space="preserve">К 150-летию со дня рождения А.М. Горького Андрей РУМЯНЦЕВ «ПРОТИВИТЬСЯ ЗЛУ ЖИЗНИ...» 131 </w:t>
      </w:r>
    </w:p>
    <w:p w:rsidR="004176B0" w:rsidRDefault="004176B0" w:rsidP="004176B0">
      <w:pPr>
        <w:spacing w:after="0"/>
      </w:pPr>
      <w:r>
        <w:t xml:space="preserve">Елена КРЮКОВА ЕСТЬ БОГ . . . . . . . . . . . . . . . . . . . . . . . . . . . . . . . . . . . . . . . . 145 </w:t>
      </w:r>
    </w:p>
    <w:p w:rsidR="004176B0" w:rsidRDefault="004176B0" w:rsidP="004176B0">
      <w:pPr>
        <w:spacing w:after="0"/>
      </w:pPr>
      <w:r>
        <w:t xml:space="preserve">Олег ДЕМИДОВ ГОРЬКИЙ И ИМАЖИНИСТЫ 148 </w:t>
      </w:r>
    </w:p>
    <w:p w:rsidR="004176B0" w:rsidRDefault="004176B0" w:rsidP="004176B0">
      <w:pPr>
        <w:spacing w:after="0"/>
      </w:pPr>
      <w:r>
        <w:t xml:space="preserve">Павел БАСИНСКИЙ СТРАННЫЙ ГОРЬКИЙ . . . . . . . . . . . . . . . . . . . . . . . . . . . . . . . . 168 </w:t>
      </w:r>
    </w:p>
    <w:p w:rsidR="004176B0" w:rsidRDefault="004176B0" w:rsidP="004176B0">
      <w:pPr>
        <w:spacing w:after="0"/>
      </w:pPr>
      <w:r>
        <w:t xml:space="preserve">ТРАГИЧЕСКИЙ КОРДЕБАЛЕТ . . . . . . . . . . . . . . . . . . . . . . . . . . . . 173 </w:t>
      </w:r>
    </w:p>
    <w:p w:rsidR="004176B0" w:rsidRDefault="004176B0" w:rsidP="004176B0">
      <w:pPr>
        <w:spacing w:after="0"/>
      </w:pPr>
      <w:r>
        <w:t xml:space="preserve">Николай ФОРТУНАТОВ БЛИЗНЕЦЫ – АНТИПОДЫ? Платон Каратаев Л. Толстого и Лука М. Горького 176 </w:t>
      </w:r>
    </w:p>
    <w:p w:rsidR="004176B0" w:rsidRDefault="004176B0" w:rsidP="004176B0">
      <w:pPr>
        <w:spacing w:after="0"/>
      </w:pPr>
      <w:r>
        <w:t xml:space="preserve">Эдуард КУЗНЕЦОВ МАКСИМ ГОРЬКИЙ И САТИРИКИ . . . . . . . . . . . . . . . . . . . . . . . . . 190 </w:t>
      </w:r>
    </w:p>
    <w:p w:rsidR="004176B0" w:rsidRDefault="004176B0" w:rsidP="004176B0">
      <w:pPr>
        <w:spacing w:after="0"/>
      </w:pPr>
      <w:r>
        <w:t>Михаил ЧИЖОВ М. ГОРЬКИЙ. XXI ВЕК</w:t>
      </w:r>
      <w:proofErr w:type="gramStart"/>
      <w:r>
        <w:t xml:space="preserve"> П</w:t>
      </w:r>
      <w:proofErr w:type="gramEnd"/>
      <w:r>
        <w:t xml:space="preserve">еречитывая «Заметки о мещанстве» и «Разрушение личности» 202 </w:t>
      </w:r>
    </w:p>
    <w:p w:rsidR="004176B0" w:rsidRDefault="004176B0" w:rsidP="004176B0">
      <w:pPr>
        <w:spacing w:after="0"/>
      </w:pPr>
      <w:r>
        <w:t xml:space="preserve">Ирина КУЗНЕЦОВА ДАРЫ МАКСИМА ГОРЬКОГО . . . . . . . . . . . . . . . . . . . . . . . . . . . . 210 </w:t>
      </w:r>
    </w:p>
    <w:p w:rsidR="004176B0" w:rsidRDefault="004176B0" w:rsidP="004176B0">
      <w:pPr>
        <w:spacing w:after="0"/>
      </w:pPr>
      <w:r>
        <w:t xml:space="preserve">Вячеслав ФЕДОРОВ ПРИКЛЮЧЕНИЯ ПАМЯТНИКА . . . . . . . . . . . . . . . . . . . . . . . . . . . 216 </w:t>
      </w:r>
    </w:p>
    <w:p w:rsidR="004176B0" w:rsidRDefault="004176B0" w:rsidP="004176B0">
      <w:pPr>
        <w:spacing w:after="0"/>
      </w:pPr>
      <w:r>
        <w:t xml:space="preserve">Стихи по кругу </w:t>
      </w:r>
    </w:p>
    <w:p w:rsidR="004176B0" w:rsidRDefault="004176B0" w:rsidP="004176B0">
      <w:pPr>
        <w:spacing w:after="0"/>
      </w:pPr>
      <w:bookmarkStart w:id="0" w:name="_GoBack"/>
      <w:bookmarkEnd w:id="0"/>
      <w:r>
        <w:t xml:space="preserve">Александр ПОПОВ 229 </w:t>
      </w:r>
    </w:p>
    <w:p w:rsidR="004176B0" w:rsidRDefault="004176B0" w:rsidP="004176B0">
      <w:pPr>
        <w:spacing w:after="0"/>
      </w:pPr>
      <w:r>
        <w:t xml:space="preserve">Наталья ОКЕНЧИЦ 229 </w:t>
      </w:r>
    </w:p>
    <w:p w:rsidR="004176B0" w:rsidRDefault="004176B0" w:rsidP="004176B0">
      <w:pPr>
        <w:spacing w:after="0"/>
      </w:pPr>
      <w:r>
        <w:t xml:space="preserve">Мстислав ШУТАН 231 </w:t>
      </w:r>
    </w:p>
    <w:p w:rsidR="004176B0" w:rsidRDefault="004176B0" w:rsidP="004176B0">
      <w:pPr>
        <w:spacing w:after="0"/>
      </w:pPr>
      <w:r>
        <w:t xml:space="preserve">Сахиб МАМЕДОВ . . . . . . . . . . . . . . . . . . . . . . . . . . . . . . . . . . . .233 </w:t>
      </w:r>
    </w:p>
    <w:p w:rsidR="004176B0" w:rsidRDefault="004176B0" w:rsidP="004176B0">
      <w:pPr>
        <w:spacing w:after="0"/>
      </w:pPr>
      <w:r>
        <w:t xml:space="preserve">Елена </w:t>
      </w:r>
      <w:proofErr w:type="gramStart"/>
      <w:r>
        <w:t>ОСТРЫХ</w:t>
      </w:r>
      <w:proofErr w:type="gramEnd"/>
      <w:r>
        <w:t xml:space="preserve"> . . . . . . . . . . . . . . . . . . . . . . . . . . . . . . . . . . . . .234 </w:t>
      </w:r>
    </w:p>
    <w:p w:rsidR="004176B0" w:rsidRDefault="004176B0" w:rsidP="004176B0">
      <w:pPr>
        <w:spacing w:after="0"/>
      </w:pPr>
      <w:r>
        <w:t xml:space="preserve">Сергей МАРЧИК 234 </w:t>
      </w:r>
    </w:p>
    <w:p w:rsidR="004176B0" w:rsidRDefault="004176B0" w:rsidP="004176B0">
      <w:pPr>
        <w:spacing w:after="0"/>
      </w:pPr>
      <w:r>
        <w:t xml:space="preserve">Александр КОНОПКИН 235 </w:t>
      </w:r>
    </w:p>
    <w:p w:rsidR="004176B0" w:rsidRDefault="004176B0" w:rsidP="004176B0">
      <w:pPr>
        <w:spacing w:after="0"/>
      </w:pPr>
      <w:r>
        <w:t xml:space="preserve">Вячеслав МАЙОРОВ . . . . . . . . . . . . . . . . . . . . . . . . . . . . . . . . . .237 </w:t>
      </w:r>
    </w:p>
    <w:p w:rsidR="004176B0" w:rsidRDefault="004176B0" w:rsidP="004176B0">
      <w:pPr>
        <w:spacing w:after="0"/>
      </w:pPr>
      <w:r>
        <w:t xml:space="preserve">Елена СОМОВА 238 </w:t>
      </w:r>
    </w:p>
    <w:p w:rsidR="00430C5D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>Пётр РОДИН . . . . . . . . . . . . . . . . . . . . . . . . . . . . . . . . . . . . . . .239</w:t>
      </w: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B0" w:rsidRPr="004176B0" w:rsidRDefault="004176B0" w:rsidP="004176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76B0" w:rsidRPr="0041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18"/>
    <w:rsid w:val="00065B57"/>
    <w:rsid w:val="002B1E87"/>
    <w:rsid w:val="00314540"/>
    <w:rsid w:val="004176B0"/>
    <w:rsid w:val="00430C5D"/>
    <w:rsid w:val="00951A55"/>
    <w:rsid w:val="00B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2018-10-17T07:19:00Z</dcterms:created>
  <dcterms:modified xsi:type="dcterms:W3CDTF">2018-10-17T07:21:00Z</dcterms:modified>
</cp:coreProperties>
</file>