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8B" w:rsidRDefault="000C7D8B" w:rsidP="000C7D8B">
      <w:pPr>
        <w:pStyle w:val="a4"/>
      </w:pPr>
      <w:r>
        <w:t>И ГОТОВА ПОВЕРИТЬ Я ЗАНОВО...</w:t>
      </w:r>
    </w:p>
    <w:p w:rsidR="000C7D8B" w:rsidRDefault="000C7D8B" w:rsidP="000C7D8B">
      <w:pPr>
        <w:pStyle w:val="1"/>
      </w:pPr>
    </w:p>
    <w:p w:rsidR="000C7D8B" w:rsidRDefault="000C7D8B" w:rsidP="000C7D8B">
      <w:pPr>
        <w:pStyle w:val="1"/>
      </w:pPr>
    </w:p>
    <w:p w:rsidR="000C7D8B" w:rsidRDefault="000C7D8B" w:rsidP="000C7D8B">
      <w:pPr>
        <w:pStyle w:val="a5"/>
      </w:pPr>
      <w:r>
        <w:t xml:space="preserve">Песня </w:t>
      </w:r>
    </w:p>
    <w:p w:rsidR="000C7D8B" w:rsidRDefault="000C7D8B" w:rsidP="000C7D8B">
      <w:pPr>
        <w:pStyle w:val="1"/>
      </w:pPr>
    </w:p>
    <w:p w:rsidR="000C7D8B" w:rsidRDefault="000C7D8B" w:rsidP="000C7D8B">
      <w:pPr>
        <w:pStyle w:val="1"/>
        <w:ind w:left="1814"/>
      </w:pPr>
      <w:r>
        <w:t>Среди солнца и ветра духмяного,</w:t>
      </w:r>
    </w:p>
    <w:p w:rsidR="000C7D8B" w:rsidRDefault="000C7D8B" w:rsidP="000C7D8B">
      <w:pPr>
        <w:pStyle w:val="1"/>
        <w:ind w:left="1814"/>
      </w:pPr>
      <w:r>
        <w:t>Оторвав от привычных забот,</w:t>
      </w:r>
    </w:p>
    <w:p w:rsidR="000C7D8B" w:rsidRDefault="000C7D8B" w:rsidP="000C7D8B">
      <w:pPr>
        <w:pStyle w:val="1"/>
        <w:ind w:left="1814"/>
      </w:pPr>
      <w:r>
        <w:t xml:space="preserve">Снова в Вязниках песня  Фатьянова </w:t>
      </w:r>
    </w:p>
    <w:p w:rsidR="000C7D8B" w:rsidRDefault="000C7D8B" w:rsidP="000C7D8B">
      <w:pPr>
        <w:pStyle w:val="1"/>
        <w:ind w:left="1814"/>
      </w:pPr>
      <w:r>
        <w:t>Собирает, волнует, зовёт.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 xml:space="preserve">Здесь немало мистически странного: </w:t>
      </w:r>
    </w:p>
    <w:p w:rsidR="000C7D8B" w:rsidRDefault="000C7D8B" w:rsidP="000C7D8B">
      <w:pPr>
        <w:pStyle w:val="1"/>
        <w:ind w:left="1814"/>
      </w:pPr>
      <w:r>
        <w:t xml:space="preserve">Добротою омыло нас всех, </w:t>
      </w:r>
    </w:p>
    <w:p w:rsidR="000C7D8B" w:rsidRDefault="000C7D8B" w:rsidP="000C7D8B">
      <w:pPr>
        <w:pStyle w:val="1"/>
        <w:ind w:left="1814"/>
      </w:pPr>
      <w:r>
        <w:t xml:space="preserve">Запою отрешённо Фатьянова </w:t>
      </w:r>
    </w:p>
    <w:p w:rsidR="000C7D8B" w:rsidRDefault="000C7D8B" w:rsidP="000C7D8B">
      <w:pPr>
        <w:pStyle w:val="1"/>
        <w:ind w:left="1814"/>
      </w:pPr>
      <w:r>
        <w:t>И вдруг слепо поверю в успех.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 xml:space="preserve">Пусть нередко повсюду всё кланово: </w:t>
      </w:r>
    </w:p>
    <w:p w:rsidR="000C7D8B" w:rsidRDefault="000C7D8B" w:rsidP="000C7D8B">
      <w:pPr>
        <w:pStyle w:val="1"/>
        <w:ind w:left="1814"/>
      </w:pPr>
      <w:r>
        <w:t xml:space="preserve">Продаются награды и честь… </w:t>
      </w:r>
    </w:p>
    <w:p w:rsidR="000C7D8B" w:rsidRDefault="000C7D8B" w:rsidP="000C7D8B">
      <w:pPr>
        <w:pStyle w:val="1"/>
        <w:ind w:left="1814"/>
      </w:pPr>
      <w:r>
        <w:t xml:space="preserve">Собираются люди Фатьянова, </w:t>
      </w:r>
    </w:p>
    <w:p w:rsidR="000C7D8B" w:rsidRDefault="000C7D8B" w:rsidP="000C7D8B">
      <w:pPr>
        <w:pStyle w:val="1"/>
        <w:ind w:left="1814"/>
      </w:pPr>
      <w:r>
        <w:t>И  надежда у каждого есть.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 xml:space="preserve">Среди бойни и страха экранного </w:t>
      </w:r>
    </w:p>
    <w:p w:rsidR="000C7D8B" w:rsidRDefault="000C7D8B" w:rsidP="000C7D8B">
      <w:pPr>
        <w:pStyle w:val="1"/>
        <w:ind w:left="1814"/>
      </w:pPr>
      <w:r>
        <w:t>Неожиданно как благодать –</w:t>
      </w:r>
    </w:p>
    <w:p w:rsidR="000C7D8B" w:rsidRDefault="000C7D8B" w:rsidP="000C7D8B">
      <w:pPr>
        <w:pStyle w:val="1"/>
        <w:ind w:left="1814"/>
      </w:pPr>
      <w:r>
        <w:t xml:space="preserve">Этот праздник поэта Фатьянова </w:t>
      </w:r>
    </w:p>
    <w:p w:rsidR="000C7D8B" w:rsidRDefault="000C7D8B" w:rsidP="000C7D8B">
      <w:pPr>
        <w:pStyle w:val="1"/>
        <w:ind w:left="1814"/>
      </w:pPr>
      <w:proofErr w:type="gramStart"/>
      <w:r>
        <w:t>Призван</w:t>
      </w:r>
      <w:proofErr w:type="gramEnd"/>
      <w:r>
        <w:t xml:space="preserve"> юных поэтов встречать.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>На Фатьянова, ох, на Фатьянова,</w:t>
      </w:r>
    </w:p>
    <w:p w:rsidR="000C7D8B" w:rsidRDefault="000C7D8B" w:rsidP="000C7D8B">
      <w:pPr>
        <w:pStyle w:val="1"/>
        <w:ind w:left="1814"/>
      </w:pPr>
      <w:r>
        <w:t xml:space="preserve">На </w:t>
      </w:r>
      <w:proofErr w:type="spellStart"/>
      <w:r>
        <w:t>фатьяновский</w:t>
      </w:r>
      <w:proofErr w:type="spellEnd"/>
      <w:r>
        <w:t xml:space="preserve"> дух я грешу, </w:t>
      </w:r>
    </w:p>
    <w:p w:rsidR="000C7D8B" w:rsidRDefault="000C7D8B" w:rsidP="000C7D8B">
      <w:pPr>
        <w:pStyle w:val="1"/>
        <w:ind w:left="1814"/>
      </w:pPr>
      <w:r>
        <w:t xml:space="preserve">Что, как все </w:t>
      </w:r>
      <w:proofErr w:type="spellStart"/>
      <w:r>
        <w:t>вязниковцы</w:t>
      </w:r>
      <w:proofErr w:type="spellEnd"/>
      <w:r>
        <w:t xml:space="preserve">, так рьяно я </w:t>
      </w:r>
    </w:p>
    <w:p w:rsidR="000C7D8B" w:rsidRDefault="000C7D8B" w:rsidP="000C7D8B">
      <w:pPr>
        <w:pStyle w:val="1"/>
        <w:ind w:left="1814"/>
      </w:pPr>
      <w:r>
        <w:t>Про любовь и пою, и пишу.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 xml:space="preserve">И готова поверить я заново, </w:t>
      </w:r>
    </w:p>
    <w:p w:rsidR="000C7D8B" w:rsidRDefault="000C7D8B" w:rsidP="000C7D8B">
      <w:pPr>
        <w:pStyle w:val="1"/>
        <w:ind w:left="1814"/>
      </w:pPr>
      <w:r>
        <w:t>Что весна непременно придёт!</w:t>
      </w:r>
    </w:p>
    <w:p w:rsidR="000C7D8B" w:rsidRDefault="000C7D8B" w:rsidP="000C7D8B">
      <w:pPr>
        <w:pStyle w:val="1"/>
        <w:ind w:left="1814"/>
      </w:pPr>
      <w:r>
        <w:t xml:space="preserve">Не забыла страна про Фатьянова, </w:t>
      </w:r>
    </w:p>
    <w:p w:rsidR="000C7D8B" w:rsidRDefault="000C7D8B" w:rsidP="000C7D8B">
      <w:pPr>
        <w:pStyle w:val="1"/>
        <w:ind w:left="1814"/>
      </w:pPr>
      <w:r>
        <w:t>И поёт его песни народ.</w:t>
      </w:r>
    </w:p>
    <w:p w:rsidR="000C7D8B" w:rsidRDefault="000C7D8B" w:rsidP="000C7D8B">
      <w:pPr>
        <w:pStyle w:val="a5"/>
      </w:pPr>
      <w:r>
        <w:t xml:space="preserve">Мой город Вязники </w:t>
      </w:r>
    </w:p>
    <w:p w:rsidR="000C7D8B" w:rsidRDefault="000C7D8B" w:rsidP="000C7D8B">
      <w:pPr>
        <w:pStyle w:val="1"/>
      </w:pPr>
    </w:p>
    <w:p w:rsidR="000C7D8B" w:rsidRDefault="000C7D8B" w:rsidP="000C7D8B">
      <w:pPr>
        <w:pStyle w:val="1"/>
        <w:ind w:left="1814"/>
      </w:pPr>
      <w:r>
        <w:t xml:space="preserve">Иду по городу – овраги да пригорки, </w:t>
      </w:r>
    </w:p>
    <w:p w:rsidR="000C7D8B" w:rsidRDefault="000C7D8B" w:rsidP="000C7D8B">
      <w:pPr>
        <w:pStyle w:val="1"/>
        <w:ind w:left="1814"/>
      </w:pPr>
      <w:r>
        <w:t xml:space="preserve">Да ручеек с названием реки. </w:t>
      </w:r>
    </w:p>
    <w:p w:rsidR="000C7D8B" w:rsidRDefault="000C7D8B" w:rsidP="000C7D8B">
      <w:pPr>
        <w:pStyle w:val="1"/>
        <w:ind w:left="1814"/>
      </w:pPr>
      <w:r>
        <w:t>А у домов, заборов – всё подпорки.</w:t>
      </w:r>
    </w:p>
    <w:p w:rsidR="000C7D8B" w:rsidRDefault="000C7D8B" w:rsidP="000C7D8B">
      <w:pPr>
        <w:pStyle w:val="1"/>
        <w:ind w:left="1814"/>
      </w:pPr>
      <w:r>
        <w:t>Не больно-то богаты земляки.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>Богаты мы  колодцами, садами</w:t>
      </w:r>
    </w:p>
    <w:p w:rsidR="000C7D8B" w:rsidRDefault="000C7D8B" w:rsidP="000C7D8B">
      <w:pPr>
        <w:pStyle w:val="1"/>
        <w:ind w:left="1814"/>
      </w:pPr>
      <w:r>
        <w:t xml:space="preserve">И видом на  </w:t>
      </w:r>
      <w:proofErr w:type="spellStart"/>
      <w:r>
        <w:t>заклязьменскую</w:t>
      </w:r>
      <w:proofErr w:type="spellEnd"/>
      <w:r>
        <w:t xml:space="preserve"> даль.</w:t>
      </w:r>
    </w:p>
    <w:p w:rsidR="000C7D8B" w:rsidRDefault="000C7D8B" w:rsidP="000C7D8B">
      <w:pPr>
        <w:pStyle w:val="1"/>
        <w:ind w:left="1814"/>
      </w:pPr>
      <w:r>
        <w:t>Ну, разве, рыболовными местами,</w:t>
      </w:r>
    </w:p>
    <w:p w:rsidR="000C7D8B" w:rsidRDefault="000C7D8B" w:rsidP="000C7D8B">
      <w:pPr>
        <w:pStyle w:val="1"/>
        <w:ind w:left="1814"/>
      </w:pPr>
      <w:r>
        <w:t>Церквями, пробудившими печаль.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 xml:space="preserve">И как везде, разбитые дороги, </w:t>
      </w:r>
    </w:p>
    <w:p w:rsidR="000C7D8B" w:rsidRDefault="000C7D8B" w:rsidP="000C7D8B">
      <w:pPr>
        <w:pStyle w:val="1"/>
        <w:ind w:left="1814"/>
      </w:pPr>
      <w:r>
        <w:t xml:space="preserve">Крапива с лебедой почти в мой рост. </w:t>
      </w:r>
    </w:p>
    <w:p w:rsidR="000C7D8B" w:rsidRDefault="000C7D8B" w:rsidP="000C7D8B">
      <w:pPr>
        <w:pStyle w:val="1"/>
        <w:ind w:left="1814"/>
      </w:pPr>
      <w:r>
        <w:t xml:space="preserve">Но здесь меня быстрее носят ноги </w:t>
      </w:r>
    </w:p>
    <w:p w:rsidR="000C7D8B" w:rsidRDefault="000C7D8B" w:rsidP="000C7D8B">
      <w:pPr>
        <w:pStyle w:val="1"/>
        <w:ind w:left="1814"/>
      </w:pPr>
      <w:r>
        <w:t>И здесь причалом будет мне погост.</w:t>
      </w:r>
    </w:p>
    <w:p w:rsidR="000C7D8B" w:rsidRDefault="000C7D8B" w:rsidP="000C7D8B">
      <w:pPr>
        <w:pStyle w:val="1"/>
      </w:pPr>
    </w:p>
    <w:p w:rsidR="000C7D8B" w:rsidRDefault="000C7D8B" w:rsidP="000C7D8B">
      <w:pPr>
        <w:pStyle w:val="a5"/>
        <w:ind w:right="170"/>
      </w:pPr>
      <w:r>
        <w:lastRenderedPageBreak/>
        <w:t xml:space="preserve">Бабушкин чулан </w:t>
      </w:r>
    </w:p>
    <w:p w:rsidR="000C7D8B" w:rsidRDefault="000C7D8B" w:rsidP="000C7D8B">
      <w:pPr>
        <w:pStyle w:val="1"/>
      </w:pPr>
    </w:p>
    <w:p w:rsidR="000C7D8B" w:rsidRDefault="000C7D8B" w:rsidP="000C7D8B">
      <w:pPr>
        <w:pStyle w:val="1"/>
        <w:ind w:left="1814"/>
      </w:pPr>
      <w:r>
        <w:t xml:space="preserve">Все ругали бабушкин чулан. </w:t>
      </w:r>
    </w:p>
    <w:p w:rsidR="000C7D8B" w:rsidRDefault="000C7D8B" w:rsidP="000C7D8B">
      <w:pPr>
        <w:pStyle w:val="1"/>
        <w:ind w:left="1814"/>
      </w:pPr>
      <w:r>
        <w:t xml:space="preserve">Не чулан, а, прямо скажем, свалка: </w:t>
      </w:r>
    </w:p>
    <w:p w:rsidR="000C7D8B" w:rsidRDefault="000C7D8B" w:rsidP="000C7D8B">
      <w:pPr>
        <w:pStyle w:val="1"/>
        <w:ind w:left="1814"/>
      </w:pPr>
      <w:r>
        <w:t xml:space="preserve">Чугунок, продавленный диван, </w:t>
      </w:r>
    </w:p>
    <w:p w:rsidR="000C7D8B" w:rsidRDefault="000C7D8B" w:rsidP="000C7D8B">
      <w:pPr>
        <w:pStyle w:val="1"/>
        <w:ind w:left="1814"/>
      </w:pPr>
      <w:r>
        <w:t>Банки – склянки, а расстаться жалко.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 xml:space="preserve">Старые журналы, ржавый ковш, </w:t>
      </w:r>
    </w:p>
    <w:p w:rsidR="000C7D8B" w:rsidRDefault="000C7D8B" w:rsidP="000C7D8B">
      <w:pPr>
        <w:pStyle w:val="1"/>
        <w:ind w:left="1814"/>
      </w:pPr>
      <w:r>
        <w:t xml:space="preserve">Валенки, верёвочки, обмылки... </w:t>
      </w:r>
    </w:p>
    <w:p w:rsidR="000C7D8B" w:rsidRDefault="000C7D8B" w:rsidP="000C7D8B">
      <w:pPr>
        <w:pStyle w:val="1"/>
        <w:ind w:left="1814"/>
      </w:pPr>
      <w:r>
        <w:t xml:space="preserve">Что и надо – сразу не найдёшь </w:t>
      </w:r>
    </w:p>
    <w:p w:rsidR="000C7D8B" w:rsidRDefault="000C7D8B" w:rsidP="000C7D8B">
      <w:pPr>
        <w:pStyle w:val="1"/>
        <w:ind w:left="1814"/>
      </w:pPr>
      <w:r>
        <w:t>Но для бабки он сродни копилке.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>Сыновья и снохи уж не раз</w:t>
      </w:r>
    </w:p>
    <w:p w:rsidR="000C7D8B" w:rsidRDefault="000C7D8B" w:rsidP="000C7D8B">
      <w:pPr>
        <w:pStyle w:val="1"/>
        <w:ind w:left="1814"/>
      </w:pPr>
      <w:r>
        <w:t xml:space="preserve">Покушались на её святое, </w:t>
      </w:r>
    </w:p>
    <w:p w:rsidR="000C7D8B" w:rsidRDefault="000C7D8B" w:rsidP="000C7D8B">
      <w:pPr>
        <w:pStyle w:val="1"/>
        <w:ind w:left="1814"/>
      </w:pPr>
      <w:r>
        <w:t xml:space="preserve">Но она слезою светлых глаз </w:t>
      </w:r>
    </w:p>
    <w:p w:rsidR="000C7D8B" w:rsidRDefault="000C7D8B" w:rsidP="000C7D8B">
      <w:pPr>
        <w:pStyle w:val="1"/>
        <w:ind w:left="1814"/>
      </w:pPr>
      <w:r>
        <w:t>Защищала прежде нажитое.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 xml:space="preserve">Для неё здесь вещи, а не хлам, </w:t>
      </w:r>
    </w:p>
    <w:p w:rsidR="000C7D8B" w:rsidRDefault="000C7D8B" w:rsidP="000C7D8B">
      <w:pPr>
        <w:pStyle w:val="1"/>
        <w:ind w:left="1814"/>
      </w:pPr>
      <w:r>
        <w:t xml:space="preserve">И чулан подобие страховки, </w:t>
      </w:r>
    </w:p>
    <w:p w:rsidR="000C7D8B" w:rsidRDefault="000C7D8B" w:rsidP="000C7D8B">
      <w:pPr>
        <w:pStyle w:val="1"/>
        <w:ind w:left="1814"/>
      </w:pPr>
      <w:r>
        <w:t xml:space="preserve">Обещала: «Разберу, отдам </w:t>
      </w:r>
    </w:p>
    <w:p w:rsidR="000C7D8B" w:rsidRDefault="000C7D8B" w:rsidP="000C7D8B">
      <w:pPr>
        <w:pStyle w:val="1"/>
        <w:ind w:left="1814"/>
      </w:pPr>
      <w:r>
        <w:t>Кое-что сестре или золовке».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 xml:space="preserve">Каждый год твердила: «Разберу, </w:t>
      </w:r>
    </w:p>
    <w:p w:rsidR="000C7D8B" w:rsidRDefault="000C7D8B" w:rsidP="000C7D8B">
      <w:pPr>
        <w:pStyle w:val="1"/>
        <w:ind w:left="1814"/>
      </w:pPr>
      <w:r>
        <w:t xml:space="preserve">Время только вот освободится, </w:t>
      </w:r>
    </w:p>
    <w:p w:rsidR="000C7D8B" w:rsidRDefault="000C7D8B" w:rsidP="000C7D8B">
      <w:pPr>
        <w:pStyle w:val="1"/>
        <w:ind w:left="1814"/>
      </w:pPr>
      <w:r>
        <w:t xml:space="preserve">Что напрасно пропадать добру, </w:t>
      </w:r>
    </w:p>
    <w:p w:rsidR="000C7D8B" w:rsidRDefault="000C7D8B" w:rsidP="000C7D8B">
      <w:pPr>
        <w:pStyle w:val="1"/>
        <w:ind w:left="1814"/>
      </w:pPr>
      <w:r>
        <w:t>Может, что-нибудь ещё сгодится».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>Трогала привычный «</w:t>
      </w:r>
      <w:proofErr w:type="spellStart"/>
      <w:r>
        <w:t>вертушок</w:t>
      </w:r>
      <w:proofErr w:type="spellEnd"/>
      <w:r>
        <w:t xml:space="preserve">» </w:t>
      </w:r>
    </w:p>
    <w:p w:rsidR="000C7D8B" w:rsidRDefault="000C7D8B" w:rsidP="000C7D8B">
      <w:pPr>
        <w:pStyle w:val="1"/>
        <w:ind w:left="1814"/>
      </w:pPr>
      <w:r>
        <w:t xml:space="preserve">И, </w:t>
      </w:r>
      <w:proofErr w:type="gramStart"/>
      <w:r>
        <w:t>покуда</w:t>
      </w:r>
      <w:proofErr w:type="gramEnd"/>
      <w:r>
        <w:t xml:space="preserve"> рядом нету деток, </w:t>
      </w:r>
    </w:p>
    <w:p w:rsidR="000C7D8B" w:rsidRDefault="000C7D8B" w:rsidP="000C7D8B">
      <w:pPr>
        <w:pStyle w:val="1"/>
        <w:ind w:left="1814"/>
      </w:pPr>
      <w:r>
        <w:t xml:space="preserve">Прятала в чулане снова впрок </w:t>
      </w:r>
    </w:p>
    <w:p w:rsidR="000C7D8B" w:rsidRDefault="000C7D8B" w:rsidP="000C7D8B">
      <w:pPr>
        <w:pStyle w:val="1"/>
        <w:ind w:left="1814"/>
      </w:pPr>
      <w:r>
        <w:t>Яркую коробку от конфеток.</w:t>
      </w:r>
    </w:p>
    <w:p w:rsidR="000C7D8B" w:rsidRDefault="000C7D8B" w:rsidP="000C7D8B">
      <w:pPr>
        <w:pStyle w:val="1"/>
        <w:ind w:left="1814"/>
      </w:pPr>
    </w:p>
    <w:p w:rsidR="000C7D8B" w:rsidRDefault="000C7D8B" w:rsidP="000C7D8B">
      <w:pPr>
        <w:pStyle w:val="1"/>
        <w:ind w:left="1814"/>
      </w:pPr>
      <w:r>
        <w:t xml:space="preserve">Но приехал как-то резвый внук, </w:t>
      </w:r>
    </w:p>
    <w:p w:rsidR="000C7D8B" w:rsidRDefault="000C7D8B" w:rsidP="000C7D8B">
      <w:pPr>
        <w:pStyle w:val="1"/>
        <w:ind w:left="1814"/>
      </w:pPr>
      <w:r>
        <w:t xml:space="preserve">Комнатку отдельную приметил </w:t>
      </w:r>
    </w:p>
    <w:p w:rsidR="000C7D8B" w:rsidRDefault="000C7D8B" w:rsidP="000C7D8B">
      <w:pPr>
        <w:pStyle w:val="1"/>
      </w:pPr>
    </w:p>
    <w:p w:rsidR="000C7D8B" w:rsidRDefault="000C7D8B" w:rsidP="000C7D8B">
      <w:pPr>
        <w:pStyle w:val="1"/>
        <w:ind w:left="2041"/>
      </w:pPr>
      <w:r>
        <w:t xml:space="preserve">И весь хлам с азартом сильных рук </w:t>
      </w:r>
    </w:p>
    <w:p w:rsidR="000C7D8B" w:rsidRDefault="000C7D8B" w:rsidP="000C7D8B">
      <w:pPr>
        <w:pStyle w:val="1"/>
        <w:ind w:left="2041"/>
      </w:pPr>
      <w:r>
        <w:t>Выгреб и свалил в обед в кювете.</w:t>
      </w:r>
    </w:p>
    <w:p w:rsidR="000C7D8B" w:rsidRDefault="000C7D8B" w:rsidP="000C7D8B">
      <w:pPr>
        <w:pStyle w:val="1"/>
        <w:ind w:left="2041"/>
      </w:pPr>
    </w:p>
    <w:p w:rsidR="000C7D8B" w:rsidRDefault="000C7D8B" w:rsidP="000C7D8B">
      <w:pPr>
        <w:pStyle w:val="1"/>
        <w:ind w:left="2041"/>
      </w:pPr>
      <w:r>
        <w:t xml:space="preserve">Бабушка сказала: «Молодец! </w:t>
      </w:r>
    </w:p>
    <w:p w:rsidR="000C7D8B" w:rsidRDefault="000C7D8B" w:rsidP="000C7D8B">
      <w:pPr>
        <w:pStyle w:val="1"/>
        <w:ind w:left="2041"/>
      </w:pPr>
      <w:r>
        <w:t>Жалко только таз и одеяло.</w:t>
      </w:r>
    </w:p>
    <w:p w:rsidR="000C7D8B" w:rsidRDefault="000C7D8B" w:rsidP="000C7D8B">
      <w:pPr>
        <w:pStyle w:val="1"/>
        <w:ind w:left="2041"/>
      </w:pPr>
      <w:r>
        <w:t xml:space="preserve"> Вот и разобрали, наконец». </w:t>
      </w:r>
    </w:p>
    <w:p w:rsidR="000C7D8B" w:rsidRDefault="000C7D8B" w:rsidP="000C7D8B">
      <w:pPr>
        <w:pStyle w:val="1"/>
        <w:ind w:left="2041"/>
      </w:pPr>
      <w:r>
        <w:t>А на утро бабушки не стало...</w:t>
      </w:r>
    </w:p>
    <w:p w:rsidR="000C7D8B" w:rsidRDefault="000C7D8B" w:rsidP="000C7D8B">
      <w:pPr>
        <w:pStyle w:val="1"/>
      </w:pPr>
    </w:p>
    <w:p w:rsidR="000C7D8B" w:rsidRDefault="000C7D8B" w:rsidP="000C7D8B">
      <w:pPr>
        <w:pStyle w:val="a6"/>
        <w:ind w:left="113"/>
      </w:pPr>
      <w:r>
        <w:t xml:space="preserve">*  *  * </w:t>
      </w:r>
    </w:p>
    <w:p w:rsidR="000C7D8B" w:rsidRDefault="000C7D8B" w:rsidP="000C7D8B">
      <w:pPr>
        <w:pStyle w:val="1"/>
      </w:pPr>
    </w:p>
    <w:p w:rsidR="000C7D8B" w:rsidRDefault="000C7D8B" w:rsidP="000C7D8B">
      <w:pPr>
        <w:pStyle w:val="1"/>
        <w:ind w:left="2041"/>
      </w:pPr>
      <w:r>
        <w:t>Света – знакомая, Лена – жена.</w:t>
      </w:r>
    </w:p>
    <w:p w:rsidR="000C7D8B" w:rsidRDefault="000C7D8B" w:rsidP="000C7D8B">
      <w:pPr>
        <w:pStyle w:val="1"/>
        <w:ind w:left="2041"/>
      </w:pPr>
      <w:r>
        <w:t>Не перепутать бы их имена.</w:t>
      </w:r>
    </w:p>
    <w:p w:rsidR="000C7D8B" w:rsidRDefault="000C7D8B" w:rsidP="000C7D8B">
      <w:pPr>
        <w:pStyle w:val="1"/>
        <w:ind w:left="2041"/>
      </w:pPr>
      <w:r>
        <w:t>Вот почему я напряжена:</w:t>
      </w:r>
    </w:p>
    <w:p w:rsidR="000C7D8B" w:rsidRDefault="000C7D8B" w:rsidP="000C7D8B">
      <w:pPr>
        <w:pStyle w:val="1"/>
        <w:ind w:left="2041"/>
      </w:pPr>
      <w:r>
        <w:t>Вечно на страже быть я должна.</w:t>
      </w:r>
    </w:p>
    <w:p w:rsidR="000C7D8B" w:rsidRDefault="000C7D8B" w:rsidP="000C7D8B">
      <w:pPr>
        <w:pStyle w:val="1"/>
        <w:ind w:left="2041"/>
      </w:pPr>
    </w:p>
    <w:p w:rsidR="000C7D8B" w:rsidRDefault="000C7D8B" w:rsidP="000C7D8B">
      <w:pPr>
        <w:pStyle w:val="1"/>
        <w:ind w:left="2041"/>
      </w:pPr>
      <w:r>
        <w:t>Сыну и та и другая нужна.</w:t>
      </w:r>
    </w:p>
    <w:p w:rsidR="000C7D8B" w:rsidRDefault="000C7D8B" w:rsidP="000C7D8B">
      <w:pPr>
        <w:pStyle w:val="1"/>
        <w:ind w:left="2041"/>
      </w:pPr>
      <w:r>
        <w:t>Я в отношениях их не вольна.</w:t>
      </w:r>
    </w:p>
    <w:p w:rsidR="000C7D8B" w:rsidRDefault="000C7D8B" w:rsidP="000C7D8B">
      <w:pPr>
        <w:pStyle w:val="1"/>
        <w:ind w:left="2041"/>
      </w:pPr>
      <w:r>
        <w:lastRenderedPageBreak/>
        <w:t>Не рассудить мне, чья тут вина.</w:t>
      </w:r>
    </w:p>
    <w:p w:rsidR="000C7D8B" w:rsidRDefault="000C7D8B" w:rsidP="000C7D8B">
      <w:pPr>
        <w:pStyle w:val="1"/>
        <w:ind w:left="2041"/>
      </w:pPr>
      <w:r>
        <w:t>Лишь не накрыла бы боли волна.</w:t>
      </w:r>
    </w:p>
    <w:p w:rsidR="000C7D8B" w:rsidRDefault="000C7D8B" w:rsidP="000C7D8B">
      <w:pPr>
        <w:pStyle w:val="1"/>
        <w:ind w:left="2041"/>
      </w:pPr>
    </w:p>
    <w:p w:rsidR="000C7D8B" w:rsidRDefault="000C7D8B" w:rsidP="000C7D8B">
      <w:pPr>
        <w:pStyle w:val="1"/>
        <w:ind w:left="2041"/>
      </w:pPr>
      <w:r>
        <w:t>Гляну на парочку я из окна.</w:t>
      </w:r>
    </w:p>
    <w:p w:rsidR="000C7D8B" w:rsidRDefault="000C7D8B" w:rsidP="000C7D8B">
      <w:pPr>
        <w:pStyle w:val="1"/>
        <w:ind w:left="2041"/>
      </w:pPr>
      <w:r>
        <w:t>Света – знакомая, Лена – жена.</w:t>
      </w:r>
    </w:p>
    <w:p w:rsidR="000C7D8B" w:rsidRDefault="000C7D8B" w:rsidP="000C7D8B">
      <w:pPr>
        <w:pStyle w:val="1"/>
        <w:ind w:left="2041"/>
      </w:pPr>
      <w:r>
        <w:t>Я для маневров таких не годна.</w:t>
      </w:r>
    </w:p>
    <w:p w:rsidR="000C7D8B" w:rsidRDefault="000C7D8B" w:rsidP="000C7D8B">
      <w:pPr>
        <w:pStyle w:val="1"/>
        <w:ind w:left="2041"/>
      </w:pPr>
      <w:proofErr w:type="gramStart"/>
      <w:r>
        <w:t>Нету</w:t>
      </w:r>
      <w:proofErr w:type="gramEnd"/>
      <w:r>
        <w:t xml:space="preserve"> покоя мне, нету мне сна.</w:t>
      </w:r>
    </w:p>
    <w:p w:rsidR="000C7D8B" w:rsidRDefault="000C7D8B" w:rsidP="000C7D8B">
      <w:pPr>
        <w:pStyle w:val="1"/>
      </w:pPr>
    </w:p>
    <w:p w:rsidR="000C7D8B" w:rsidRDefault="000C7D8B" w:rsidP="000C7D8B">
      <w:pPr>
        <w:pStyle w:val="a5"/>
      </w:pPr>
      <w:r>
        <w:t xml:space="preserve">Виновата </w:t>
      </w:r>
    </w:p>
    <w:p w:rsidR="000C7D8B" w:rsidRDefault="000C7D8B" w:rsidP="000C7D8B">
      <w:pPr>
        <w:pStyle w:val="1"/>
      </w:pPr>
    </w:p>
    <w:p w:rsidR="000C7D8B" w:rsidRDefault="000C7D8B" w:rsidP="000C7D8B">
      <w:pPr>
        <w:pStyle w:val="1"/>
        <w:ind w:left="2041"/>
      </w:pPr>
      <w:r>
        <w:t>Мне бы помнить твою победу,</w:t>
      </w:r>
    </w:p>
    <w:p w:rsidR="000C7D8B" w:rsidRDefault="000C7D8B" w:rsidP="000C7D8B">
      <w:pPr>
        <w:pStyle w:val="1"/>
        <w:ind w:left="2041"/>
      </w:pPr>
      <w:r>
        <w:t>Я же – промахи и ошибки.</w:t>
      </w:r>
    </w:p>
    <w:p w:rsidR="000C7D8B" w:rsidRDefault="000C7D8B" w:rsidP="000C7D8B">
      <w:pPr>
        <w:pStyle w:val="1"/>
        <w:ind w:left="2041"/>
      </w:pPr>
      <w:r>
        <w:t>Мне сказать бы, что не уеду.</w:t>
      </w:r>
    </w:p>
    <w:p w:rsidR="000C7D8B" w:rsidRDefault="000C7D8B" w:rsidP="000C7D8B">
      <w:pPr>
        <w:pStyle w:val="1"/>
        <w:ind w:left="2041"/>
      </w:pPr>
      <w:r>
        <w:t>Но пакую свои пожитки.</w:t>
      </w:r>
    </w:p>
    <w:p w:rsidR="000C7D8B" w:rsidRDefault="000C7D8B" w:rsidP="000C7D8B">
      <w:pPr>
        <w:pStyle w:val="1"/>
        <w:ind w:left="2041"/>
      </w:pPr>
    </w:p>
    <w:p w:rsidR="000C7D8B" w:rsidRDefault="000C7D8B" w:rsidP="000C7D8B">
      <w:pPr>
        <w:pStyle w:val="1"/>
        <w:ind w:left="2041"/>
      </w:pPr>
      <w:r>
        <w:t>Виновата я, виновата.</w:t>
      </w:r>
    </w:p>
    <w:p w:rsidR="000C7D8B" w:rsidRDefault="000C7D8B" w:rsidP="000C7D8B">
      <w:pPr>
        <w:pStyle w:val="1"/>
        <w:ind w:left="2041"/>
      </w:pPr>
      <w:proofErr w:type="spellStart"/>
      <w:r>
        <w:t>Виновачу</w:t>
      </w:r>
      <w:proofErr w:type="spellEnd"/>
      <w:r>
        <w:t xml:space="preserve"> себя с избытком.</w:t>
      </w:r>
    </w:p>
    <w:p w:rsidR="000C7D8B" w:rsidRDefault="000C7D8B" w:rsidP="000C7D8B">
      <w:pPr>
        <w:pStyle w:val="1"/>
        <w:ind w:left="2041"/>
      </w:pPr>
      <w:r>
        <w:t>На обиды свои заплаты</w:t>
      </w:r>
    </w:p>
    <w:p w:rsidR="000C7D8B" w:rsidRDefault="000C7D8B" w:rsidP="000C7D8B">
      <w:pPr>
        <w:pStyle w:val="1"/>
        <w:ind w:left="2041"/>
      </w:pPr>
      <w:r>
        <w:t>Пришивала я белой ниткой.</w:t>
      </w:r>
    </w:p>
    <w:p w:rsidR="000C7D8B" w:rsidRDefault="000C7D8B" w:rsidP="000C7D8B">
      <w:pPr>
        <w:pStyle w:val="1"/>
        <w:ind w:left="2041"/>
      </w:pPr>
    </w:p>
    <w:p w:rsidR="000C7D8B" w:rsidRDefault="000C7D8B" w:rsidP="000C7D8B">
      <w:pPr>
        <w:pStyle w:val="1"/>
        <w:ind w:left="2041"/>
      </w:pPr>
      <w:r>
        <w:t>Не сумели достичь мы лада,</w:t>
      </w:r>
    </w:p>
    <w:p w:rsidR="000C7D8B" w:rsidRDefault="000C7D8B" w:rsidP="000C7D8B">
      <w:pPr>
        <w:pStyle w:val="1"/>
        <w:ind w:left="2041"/>
      </w:pPr>
      <w:r>
        <w:t>Не спасла нас моя улыбка.</w:t>
      </w:r>
    </w:p>
    <w:p w:rsidR="000C7D8B" w:rsidRDefault="000C7D8B" w:rsidP="000C7D8B">
      <w:pPr>
        <w:pStyle w:val="1"/>
        <w:ind w:left="2041"/>
      </w:pPr>
      <w:r>
        <w:t>Все, что было не так,  как надо,</w:t>
      </w:r>
    </w:p>
    <w:p w:rsidR="000C7D8B" w:rsidRDefault="000C7D8B" w:rsidP="000C7D8B">
      <w:pPr>
        <w:pStyle w:val="1"/>
        <w:ind w:left="2041"/>
      </w:pPr>
      <w:r>
        <w:t xml:space="preserve">Закрывает за мной калитка. </w:t>
      </w:r>
    </w:p>
    <w:p w:rsidR="000C7D8B" w:rsidRDefault="000C7D8B" w:rsidP="000C7D8B">
      <w:pPr>
        <w:pStyle w:val="a3"/>
      </w:pPr>
    </w:p>
    <w:p w:rsidR="000C7D8B" w:rsidRDefault="000C7D8B" w:rsidP="000C7D8B">
      <w:pPr>
        <w:pStyle w:val="1"/>
      </w:pPr>
    </w:p>
    <w:p w:rsidR="000C7D8B" w:rsidRDefault="000C7D8B" w:rsidP="000C7D8B">
      <w:pPr>
        <w:pStyle w:val="1"/>
      </w:pPr>
    </w:p>
    <w:p w:rsidR="000C7D8B" w:rsidRDefault="000C7D8B" w:rsidP="000C7D8B">
      <w:pPr>
        <w:pStyle w:val="1"/>
      </w:pPr>
    </w:p>
    <w:p w:rsidR="000C7D8B" w:rsidRDefault="000C7D8B" w:rsidP="000C7D8B">
      <w:pPr>
        <w:pStyle w:val="1"/>
      </w:pPr>
    </w:p>
    <w:p w:rsidR="0071055B" w:rsidRDefault="0071055B"/>
    <w:sectPr w:rsidR="0071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D8B"/>
    <w:rsid w:val="000C7D8B"/>
    <w:rsid w:val="0071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C7D8B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1">
    <w:name w:val="Осн 1"/>
    <w:basedOn w:val="a"/>
    <w:uiPriority w:val="99"/>
    <w:rsid w:val="000C7D8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Заголовок"/>
    <w:basedOn w:val="a"/>
    <w:next w:val="a"/>
    <w:uiPriority w:val="99"/>
    <w:rsid w:val="000C7D8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Заголовок Центр"/>
    <w:basedOn w:val="a4"/>
    <w:uiPriority w:val="99"/>
    <w:rsid w:val="000C7D8B"/>
    <w:pPr>
      <w:ind w:left="0"/>
      <w:jc w:val="center"/>
    </w:pPr>
  </w:style>
  <w:style w:type="paragraph" w:customStyle="1" w:styleId="a6">
    <w:name w:val="Центр (Звездочки)"/>
    <w:basedOn w:val="a4"/>
    <w:uiPriority w:val="99"/>
    <w:rsid w:val="000C7D8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2019-05-11T06:32:00Z</dcterms:created>
  <dcterms:modified xsi:type="dcterms:W3CDTF">2019-05-11T06:32:00Z</dcterms:modified>
</cp:coreProperties>
</file>