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0" w:rsidRDefault="00C87A90" w:rsidP="00C87A90">
      <w:pPr>
        <w:pStyle w:val="a3"/>
      </w:pPr>
      <w:r>
        <w:t>Юрий СИМОНОВ</w:t>
      </w:r>
    </w:p>
    <w:p w:rsidR="00C87A90" w:rsidRDefault="00C87A90" w:rsidP="00C87A90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C87A90" w:rsidRDefault="00C87A90" w:rsidP="00C87A90">
      <w:pPr>
        <w:pStyle w:val="1"/>
      </w:pPr>
    </w:p>
    <w:p w:rsidR="00C87A90" w:rsidRDefault="00C87A90" w:rsidP="00C87A90">
      <w:pPr>
        <w:pStyle w:val="a5"/>
      </w:pPr>
      <w:r>
        <w:t>*  *  *</w:t>
      </w:r>
    </w:p>
    <w:p w:rsidR="00C87A90" w:rsidRDefault="00C87A90" w:rsidP="00C87A90">
      <w:pPr>
        <w:pStyle w:val="1"/>
      </w:pPr>
    </w:p>
    <w:p w:rsidR="00C87A90" w:rsidRDefault="00C87A90" w:rsidP="00C87A90">
      <w:pPr>
        <w:pStyle w:val="a4"/>
        <w:ind w:left="2268"/>
        <w:rPr>
          <w:spacing w:val="-2"/>
        </w:rPr>
      </w:pPr>
      <w:r>
        <w:rPr>
          <w:spacing w:val="-2"/>
        </w:rPr>
        <w:t>Есть у меня такое право:</w:t>
      </w:r>
    </w:p>
    <w:p w:rsidR="00C87A90" w:rsidRDefault="00C87A90" w:rsidP="00C87A90">
      <w:pPr>
        <w:pStyle w:val="a4"/>
        <w:ind w:left="2268"/>
      </w:pPr>
      <w:r>
        <w:rPr>
          <w:spacing w:val="-2"/>
        </w:rPr>
        <w:t>С людьми о жизни говорить</w:t>
      </w:r>
      <w:r>
        <w:t>…</w:t>
      </w:r>
    </w:p>
    <w:p w:rsidR="00C87A90" w:rsidRDefault="00C87A90" w:rsidP="00C87A90">
      <w:pPr>
        <w:pStyle w:val="a6"/>
        <w:ind w:left="1020"/>
        <w:jc w:val="center"/>
      </w:pPr>
      <w:r>
        <w:t xml:space="preserve">Александр </w:t>
      </w:r>
      <w:proofErr w:type="spellStart"/>
      <w:r>
        <w:t>Люкин</w:t>
      </w:r>
      <w:proofErr w:type="spellEnd"/>
    </w:p>
    <w:p w:rsidR="00C87A90" w:rsidRDefault="00C87A90" w:rsidP="00C87A90">
      <w:pPr>
        <w:pStyle w:val="1"/>
      </w:pPr>
    </w:p>
    <w:p w:rsidR="00C87A90" w:rsidRDefault="00C87A90" w:rsidP="00C87A90">
      <w:pPr>
        <w:pStyle w:val="1"/>
        <w:ind w:left="2041"/>
      </w:pPr>
      <w:r>
        <w:t>Поэт с народом говорит</w:t>
      </w:r>
    </w:p>
    <w:p w:rsidR="00C87A90" w:rsidRDefault="00C87A90" w:rsidP="00C87A90">
      <w:pPr>
        <w:pStyle w:val="1"/>
        <w:ind w:left="2041"/>
      </w:pPr>
      <w:r>
        <w:t>И сам живёт его бедою.</w:t>
      </w:r>
    </w:p>
    <w:p w:rsidR="00C87A90" w:rsidRDefault="00C87A90" w:rsidP="00C87A90">
      <w:pPr>
        <w:pStyle w:val="1"/>
        <w:ind w:left="2041"/>
      </w:pPr>
      <w:r>
        <w:t>Крепка поэзия, как спирт,</w:t>
      </w:r>
    </w:p>
    <w:p w:rsidR="00C87A90" w:rsidRDefault="00C87A90" w:rsidP="00C87A90">
      <w:pPr>
        <w:pStyle w:val="1"/>
        <w:ind w:left="2041"/>
      </w:pPr>
      <w:r>
        <w:t xml:space="preserve">Что не </w:t>
      </w:r>
      <w:proofErr w:type="gramStart"/>
      <w:r>
        <w:t>разбавленный</w:t>
      </w:r>
      <w:proofErr w:type="gramEnd"/>
      <w:r>
        <w:t xml:space="preserve"> водою.</w:t>
      </w:r>
    </w:p>
    <w:p w:rsidR="00C87A90" w:rsidRDefault="00C87A90" w:rsidP="00C87A90">
      <w:pPr>
        <w:pStyle w:val="1"/>
        <w:ind w:left="2041"/>
      </w:pPr>
    </w:p>
    <w:p w:rsidR="00C87A90" w:rsidRDefault="00C87A90" w:rsidP="00C87A90">
      <w:pPr>
        <w:pStyle w:val="1"/>
        <w:ind w:left="2041"/>
      </w:pPr>
      <w:r>
        <w:t>Как обжигает, как горит!</w:t>
      </w:r>
    </w:p>
    <w:p w:rsidR="00C87A90" w:rsidRDefault="00C87A90" w:rsidP="00C87A90">
      <w:pPr>
        <w:pStyle w:val="1"/>
        <w:ind w:left="2041"/>
      </w:pPr>
      <w:r>
        <w:t>И в ореоле синеватом,</w:t>
      </w:r>
    </w:p>
    <w:p w:rsidR="00C87A90" w:rsidRDefault="00C87A90" w:rsidP="00C87A90">
      <w:pPr>
        <w:pStyle w:val="1"/>
        <w:ind w:left="2041"/>
      </w:pPr>
      <w:proofErr w:type="spellStart"/>
      <w:r>
        <w:t>Люкин</w:t>
      </w:r>
      <w:proofErr w:type="spellEnd"/>
      <w:r>
        <w:t xml:space="preserve"> с народом говорит,</w:t>
      </w:r>
    </w:p>
    <w:p w:rsidR="00C87A90" w:rsidRDefault="00C87A90" w:rsidP="00C87A90">
      <w:pPr>
        <w:pStyle w:val="1"/>
        <w:ind w:left="2041"/>
      </w:pPr>
      <w:r>
        <w:t>Как с братом.</w:t>
      </w:r>
    </w:p>
    <w:p w:rsidR="00C87A90" w:rsidRDefault="00C87A90" w:rsidP="00C87A90">
      <w:pPr>
        <w:pStyle w:val="1"/>
        <w:ind w:left="2041"/>
      </w:pPr>
    </w:p>
    <w:p w:rsidR="00C87A90" w:rsidRDefault="00C87A90" w:rsidP="00C87A90">
      <w:pPr>
        <w:pStyle w:val="1"/>
        <w:ind w:left="2041"/>
      </w:pPr>
      <w:proofErr w:type="spellStart"/>
      <w:r>
        <w:t>Люкин</w:t>
      </w:r>
      <w:proofErr w:type="spellEnd"/>
      <w:r>
        <w:t xml:space="preserve"> о жизни говорил.</w:t>
      </w:r>
    </w:p>
    <w:p w:rsidR="00C87A90" w:rsidRDefault="00C87A90" w:rsidP="00C87A90">
      <w:pPr>
        <w:pStyle w:val="1"/>
        <w:ind w:left="2041"/>
      </w:pPr>
      <w:r>
        <w:t>На труд смотрел в другие призмы.</w:t>
      </w:r>
    </w:p>
    <w:p w:rsidR="00C87A90" w:rsidRDefault="00C87A90" w:rsidP="00C87A90">
      <w:pPr>
        <w:pStyle w:val="1"/>
        <w:ind w:left="2041"/>
      </w:pPr>
      <w:r>
        <w:t>Стихи бессмертные творил,</w:t>
      </w:r>
    </w:p>
    <w:p w:rsidR="00C87A90" w:rsidRDefault="00C87A90" w:rsidP="00C87A90">
      <w:pPr>
        <w:pStyle w:val="1"/>
        <w:ind w:left="2041"/>
      </w:pPr>
      <w:r>
        <w:t>Как афоризмы.</w:t>
      </w:r>
    </w:p>
    <w:p w:rsidR="00C87A90" w:rsidRDefault="00C87A90" w:rsidP="00C87A90">
      <w:pPr>
        <w:pStyle w:val="1"/>
      </w:pPr>
    </w:p>
    <w:p w:rsidR="00933B1E" w:rsidRDefault="00933B1E"/>
    <w:sectPr w:rsidR="0093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87A90"/>
    <w:rsid w:val="00933B1E"/>
    <w:rsid w:val="00C8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87A9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C87A9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Эриграф"/>
    <w:basedOn w:val="a"/>
    <w:uiPriority w:val="99"/>
    <w:rsid w:val="00C87A90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1"/>
      <w:szCs w:val="21"/>
    </w:rPr>
  </w:style>
  <w:style w:type="paragraph" w:customStyle="1" w:styleId="a5">
    <w:name w:val="Центр (Звездочки)"/>
    <w:basedOn w:val="a"/>
    <w:uiPriority w:val="99"/>
    <w:rsid w:val="00C87A90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  <w:style w:type="paragraph" w:customStyle="1" w:styleId="a6">
    <w:name w:val="Эпиграф подпись"/>
    <w:basedOn w:val="a"/>
    <w:uiPriority w:val="99"/>
    <w:rsid w:val="00C87A90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2019-03-04T07:13:00Z</dcterms:created>
  <dcterms:modified xsi:type="dcterms:W3CDTF">2019-03-04T07:14:00Z</dcterms:modified>
</cp:coreProperties>
</file>