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46B5" w14:textId="77777777" w:rsidR="005D48AD" w:rsidRDefault="005D48AD" w:rsidP="005D48AD">
      <w:pPr>
        <w:pStyle w:val="a3"/>
      </w:pPr>
      <w:r>
        <w:t>Юрий СИМОНОВ</w:t>
      </w:r>
    </w:p>
    <w:p w14:paraId="10424A86" w14:textId="77777777" w:rsidR="005D48AD" w:rsidRDefault="005D48AD" w:rsidP="005D48AD">
      <w:pPr>
        <w:pStyle w:val="1"/>
        <w:rPr>
          <w:spacing w:val="2"/>
        </w:rPr>
      </w:pPr>
      <w:r>
        <w:rPr>
          <w:i/>
          <w:iCs/>
        </w:rPr>
        <w:t>Нижний Новгород</w:t>
      </w:r>
    </w:p>
    <w:p w14:paraId="5A31B611" w14:textId="77777777" w:rsidR="005D48AD" w:rsidRDefault="005D48AD" w:rsidP="005D48AD">
      <w:pPr>
        <w:pStyle w:val="1"/>
      </w:pPr>
    </w:p>
    <w:p w14:paraId="40229DA4" w14:textId="77777777" w:rsidR="005D48AD" w:rsidRDefault="005D48AD" w:rsidP="005D48AD">
      <w:pPr>
        <w:pStyle w:val="a4"/>
        <w:ind w:right="170"/>
      </w:pPr>
      <w:r>
        <w:t xml:space="preserve">Имя </w:t>
      </w:r>
    </w:p>
    <w:p w14:paraId="0B0672E6" w14:textId="77777777" w:rsidR="005D48AD" w:rsidRDefault="005D48AD" w:rsidP="005D48AD">
      <w:pPr>
        <w:pStyle w:val="1"/>
      </w:pPr>
    </w:p>
    <w:p w14:paraId="11729EA0" w14:textId="77777777" w:rsidR="005D48AD" w:rsidRDefault="005D48AD" w:rsidP="005D48AD">
      <w:pPr>
        <w:pStyle w:val="1"/>
        <w:ind w:left="1984"/>
      </w:pPr>
      <w:r>
        <w:t>Моё православное имя –</w:t>
      </w:r>
    </w:p>
    <w:p w14:paraId="753C1505" w14:textId="77777777" w:rsidR="005D48AD" w:rsidRDefault="005D48AD" w:rsidP="005D48AD">
      <w:pPr>
        <w:pStyle w:val="1"/>
        <w:ind w:left="1984"/>
      </w:pPr>
      <w:r>
        <w:t>Оно триедино, друзья!</w:t>
      </w:r>
    </w:p>
    <w:p w14:paraId="1CFF6A2A" w14:textId="77777777" w:rsidR="005D48AD" w:rsidRDefault="005D48AD" w:rsidP="005D48AD">
      <w:pPr>
        <w:pStyle w:val="1"/>
        <w:ind w:left="1984"/>
      </w:pPr>
      <w:r>
        <w:t>Георгии были святыми,</w:t>
      </w:r>
    </w:p>
    <w:p w14:paraId="0D987ECA" w14:textId="77777777" w:rsidR="005D48AD" w:rsidRDefault="005D48AD" w:rsidP="005D48AD">
      <w:pPr>
        <w:pStyle w:val="1"/>
        <w:ind w:left="1984"/>
      </w:pPr>
      <w:r>
        <w:t>А Юрии – наши князья!</w:t>
      </w:r>
    </w:p>
    <w:p w14:paraId="2E44C155" w14:textId="77777777" w:rsidR="005D48AD" w:rsidRDefault="005D48AD" w:rsidP="005D48AD">
      <w:pPr>
        <w:pStyle w:val="1"/>
        <w:ind w:left="1984"/>
      </w:pPr>
    </w:p>
    <w:p w14:paraId="1EB9AB54" w14:textId="77777777" w:rsidR="005D48AD" w:rsidRDefault="005D48AD" w:rsidP="005D48AD">
      <w:pPr>
        <w:pStyle w:val="1"/>
        <w:ind w:left="1984"/>
      </w:pPr>
      <w:r>
        <w:t>Егоры пахали и жали,</w:t>
      </w:r>
    </w:p>
    <w:p w14:paraId="53EE7A00" w14:textId="77777777" w:rsidR="005D48AD" w:rsidRDefault="005D48AD" w:rsidP="005D48AD">
      <w:pPr>
        <w:pStyle w:val="1"/>
        <w:ind w:left="1984"/>
      </w:pPr>
      <w:r>
        <w:t>Трудились в полях до поры…</w:t>
      </w:r>
    </w:p>
    <w:p w14:paraId="7ECB2C96" w14:textId="77777777" w:rsidR="005D48AD" w:rsidRDefault="005D48AD" w:rsidP="005D48AD">
      <w:pPr>
        <w:pStyle w:val="1"/>
        <w:ind w:left="1984"/>
      </w:pPr>
      <w:r>
        <w:t>Но если враги набегали,</w:t>
      </w:r>
    </w:p>
    <w:p w14:paraId="537A677C" w14:textId="77777777" w:rsidR="005D48AD" w:rsidRDefault="005D48AD" w:rsidP="005D48AD">
      <w:pPr>
        <w:pStyle w:val="1"/>
        <w:ind w:left="1984"/>
      </w:pPr>
      <w:r>
        <w:t>Хватали свои топоры!</w:t>
      </w:r>
    </w:p>
    <w:p w14:paraId="19E0D697" w14:textId="77777777" w:rsidR="005D48AD" w:rsidRDefault="005D48AD" w:rsidP="005D48AD">
      <w:pPr>
        <w:pStyle w:val="1"/>
        <w:ind w:left="1984"/>
      </w:pPr>
    </w:p>
    <w:p w14:paraId="619530D3" w14:textId="77777777" w:rsidR="005D48AD" w:rsidRDefault="005D48AD" w:rsidP="005D48AD">
      <w:pPr>
        <w:pStyle w:val="1"/>
        <w:ind w:left="1984"/>
      </w:pPr>
      <w:r>
        <w:t>Навстречу бушующей буре,</w:t>
      </w:r>
    </w:p>
    <w:p w14:paraId="337F03EB" w14:textId="77777777" w:rsidR="005D48AD" w:rsidRDefault="005D48AD" w:rsidP="005D48AD">
      <w:pPr>
        <w:pStyle w:val="1"/>
        <w:ind w:left="1984"/>
      </w:pPr>
      <w:r>
        <w:t>Вели их на праведный бой –</w:t>
      </w:r>
    </w:p>
    <w:p w14:paraId="2AC60C1D" w14:textId="77777777" w:rsidR="005D48AD" w:rsidRDefault="005D48AD" w:rsidP="005D48AD">
      <w:pPr>
        <w:pStyle w:val="1"/>
        <w:ind w:left="1984"/>
      </w:pPr>
      <w:r>
        <w:t>С дружиною княжеской Юрий,</w:t>
      </w:r>
    </w:p>
    <w:p w14:paraId="0ACB81CA" w14:textId="77777777" w:rsidR="005D48AD" w:rsidRDefault="005D48AD" w:rsidP="005D48AD">
      <w:pPr>
        <w:pStyle w:val="1"/>
        <w:ind w:left="1984"/>
      </w:pPr>
      <w:r>
        <w:t>И в небе – Георгий святой!</w:t>
      </w:r>
    </w:p>
    <w:p w14:paraId="3C3EE046" w14:textId="77777777" w:rsidR="005D48AD" w:rsidRDefault="005D48AD" w:rsidP="005D48AD">
      <w:pPr>
        <w:pStyle w:val="1"/>
        <w:ind w:left="1984"/>
      </w:pPr>
    </w:p>
    <w:p w14:paraId="532EB89E" w14:textId="77777777" w:rsidR="005D48AD" w:rsidRDefault="005D48AD" w:rsidP="005D48AD">
      <w:pPr>
        <w:pStyle w:val="1"/>
        <w:ind w:left="1984"/>
      </w:pPr>
      <w:r>
        <w:t>Была в той эпохе былинной</w:t>
      </w:r>
    </w:p>
    <w:p w14:paraId="426D6169" w14:textId="77777777" w:rsidR="005D48AD" w:rsidRDefault="005D48AD" w:rsidP="005D48AD">
      <w:pPr>
        <w:pStyle w:val="1"/>
        <w:ind w:left="1984"/>
      </w:pPr>
      <w:r>
        <w:t>Меж ними священная связь –</w:t>
      </w:r>
    </w:p>
    <w:p w14:paraId="793ED514" w14:textId="77777777" w:rsidR="005D48AD" w:rsidRDefault="005D48AD" w:rsidP="005D48AD">
      <w:pPr>
        <w:pStyle w:val="1"/>
        <w:ind w:left="1984"/>
      </w:pPr>
      <w:r>
        <w:t>И были всегда триедины:</w:t>
      </w:r>
    </w:p>
    <w:p w14:paraId="7A815B98" w14:textId="77777777" w:rsidR="005D48AD" w:rsidRDefault="005D48AD" w:rsidP="005D48AD">
      <w:pPr>
        <w:pStyle w:val="1"/>
        <w:ind w:left="1984"/>
      </w:pPr>
      <w:r>
        <w:t>Святой, землепашец и князь!</w:t>
      </w:r>
    </w:p>
    <w:p w14:paraId="4FA3D5D2" w14:textId="77777777" w:rsidR="005D48AD" w:rsidRDefault="005D48AD" w:rsidP="005D48AD">
      <w:pPr>
        <w:pStyle w:val="1"/>
      </w:pPr>
    </w:p>
    <w:p w14:paraId="5B4EC004" w14:textId="77777777" w:rsidR="005D48AD" w:rsidRDefault="005D48AD" w:rsidP="005D48AD">
      <w:pPr>
        <w:pStyle w:val="1"/>
      </w:pPr>
    </w:p>
    <w:p w14:paraId="4F55B10A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C"/>
    <w:rsid w:val="005D48AD"/>
    <w:rsid w:val="00752F2C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5877-B179-4E6B-B231-5988A01A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D48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D48A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5D48A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D4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D48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2020-05-15T06:25:00Z</dcterms:created>
  <dcterms:modified xsi:type="dcterms:W3CDTF">2020-05-15T06:25:00Z</dcterms:modified>
</cp:coreProperties>
</file>