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C7" w:rsidRDefault="00AD61C7" w:rsidP="00AD61C7">
      <w:pPr>
        <w:pStyle w:val="a3"/>
      </w:pPr>
      <w:r>
        <w:t>Николай СИМОНОВ</w:t>
      </w:r>
    </w:p>
    <w:p w:rsidR="00AD61C7" w:rsidRDefault="00AD61C7" w:rsidP="00AD61C7">
      <w:pPr>
        <w:pStyle w:val="1"/>
        <w:rPr>
          <w:i/>
          <w:iCs/>
        </w:rPr>
      </w:pPr>
      <w:r>
        <w:rPr>
          <w:i/>
          <w:iCs/>
        </w:rPr>
        <w:t>Нижний Новгород</w:t>
      </w:r>
    </w:p>
    <w:p w:rsidR="00AD61C7" w:rsidRDefault="00AD61C7" w:rsidP="00AD61C7">
      <w:pPr>
        <w:pStyle w:val="1"/>
      </w:pPr>
    </w:p>
    <w:p w:rsidR="00AD61C7" w:rsidRDefault="00AD61C7" w:rsidP="00AD61C7">
      <w:pPr>
        <w:pStyle w:val="a5"/>
      </w:pPr>
      <w:r>
        <w:t>Под развесистой клюквой</w:t>
      </w:r>
    </w:p>
    <w:p w:rsidR="00AD61C7" w:rsidRDefault="00AD61C7" w:rsidP="00AD61C7">
      <w:pPr>
        <w:pStyle w:val="1"/>
      </w:pPr>
    </w:p>
    <w:p w:rsidR="00AD61C7" w:rsidRDefault="00AD61C7" w:rsidP="00AD61C7">
      <w:pPr>
        <w:pStyle w:val="a4"/>
        <w:ind w:left="3118"/>
      </w:pPr>
      <w:r>
        <w:t>Когда, поэт,</w:t>
      </w:r>
    </w:p>
    <w:p w:rsidR="00AD61C7" w:rsidRDefault="00AD61C7" w:rsidP="00AD61C7">
      <w:pPr>
        <w:pStyle w:val="a4"/>
        <w:ind w:left="3118"/>
      </w:pPr>
      <w:r>
        <w:t xml:space="preserve">Твой стих не </w:t>
      </w:r>
      <w:proofErr w:type="gramStart"/>
      <w:r>
        <w:t>брешет</w:t>
      </w:r>
      <w:proofErr w:type="gramEnd"/>
      <w:r>
        <w:t>,</w:t>
      </w:r>
    </w:p>
    <w:p w:rsidR="00AD61C7" w:rsidRDefault="00AD61C7" w:rsidP="00AD61C7">
      <w:pPr>
        <w:pStyle w:val="a4"/>
        <w:ind w:left="3118"/>
      </w:pPr>
      <w:r>
        <w:t>Тебе и слава, и почёт…</w:t>
      </w:r>
    </w:p>
    <w:p w:rsidR="00AD61C7" w:rsidRDefault="00AD61C7" w:rsidP="00AD61C7">
      <w:pPr>
        <w:pStyle w:val="a6"/>
        <w:ind w:left="1587"/>
        <w:jc w:val="center"/>
      </w:pPr>
      <w:r>
        <w:t xml:space="preserve">Александр </w:t>
      </w:r>
      <w:proofErr w:type="spellStart"/>
      <w:r>
        <w:t>Люкин</w:t>
      </w:r>
      <w:proofErr w:type="spellEnd"/>
    </w:p>
    <w:p w:rsidR="00AD61C7" w:rsidRDefault="00AD61C7" w:rsidP="00AD61C7">
      <w:pPr>
        <w:pStyle w:val="1"/>
      </w:pPr>
    </w:p>
    <w:p w:rsidR="00AD61C7" w:rsidRDefault="00AD61C7" w:rsidP="00AD61C7">
      <w:pPr>
        <w:pStyle w:val="1"/>
        <w:ind w:left="1701"/>
      </w:pPr>
      <w:r>
        <w:t>Почитатели слова и буквы,</w:t>
      </w:r>
    </w:p>
    <w:p w:rsidR="00AD61C7" w:rsidRDefault="00AD61C7" w:rsidP="00AD61C7">
      <w:pPr>
        <w:pStyle w:val="1"/>
        <w:ind w:left="1701"/>
      </w:pPr>
      <w:r>
        <w:t>Вам в любви я признаться хочу.</w:t>
      </w:r>
    </w:p>
    <w:p w:rsidR="00AD61C7" w:rsidRDefault="00AD61C7" w:rsidP="00AD61C7">
      <w:pPr>
        <w:pStyle w:val="1"/>
        <w:ind w:left="1701"/>
      </w:pPr>
      <w:r>
        <w:t>Я сижу под развесистой клюквой</w:t>
      </w:r>
    </w:p>
    <w:p w:rsidR="00AD61C7" w:rsidRDefault="00AD61C7" w:rsidP="00AD61C7">
      <w:pPr>
        <w:pStyle w:val="1"/>
        <w:ind w:left="1701"/>
      </w:pPr>
      <w:r>
        <w:t>И для вас небылицы строчу.</w:t>
      </w:r>
    </w:p>
    <w:p w:rsidR="00AD61C7" w:rsidRDefault="00AD61C7" w:rsidP="00AD61C7">
      <w:pPr>
        <w:pStyle w:val="1"/>
        <w:ind w:left="1701"/>
      </w:pPr>
    </w:p>
    <w:p w:rsidR="00AD61C7" w:rsidRDefault="00AD61C7" w:rsidP="00AD61C7">
      <w:pPr>
        <w:pStyle w:val="1"/>
        <w:ind w:left="1701"/>
      </w:pPr>
      <w:proofErr w:type="gramStart"/>
      <w:r>
        <w:t>Правда</w:t>
      </w:r>
      <w:proofErr w:type="gramEnd"/>
      <w:r>
        <w:t xml:space="preserve"> жизни горька, как горчица,</w:t>
      </w:r>
    </w:p>
    <w:p w:rsidR="00AD61C7" w:rsidRDefault="00AD61C7" w:rsidP="00AD61C7">
      <w:pPr>
        <w:pStyle w:val="1"/>
        <w:ind w:left="1701"/>
      </w:pPr>
      <w:r>
        <w:t>Но стараюсь всегда сохранить</w:t>
      </w:r>
    </w:p>
    <w:p w:rsidR="00AD61C7" w:rsidRDefault="00AD61C7" w:rsidP="00AD61C7">
      <w:pPr>
        <w:pStyle w:val="1"/>
        <w:ind w:left="1701"/>
      </w:pPr>
      <w:r>
        <w:t>Стержень правды в своих небылицах,</w:t>
      </w:r>
    </w:p>
    <w:p w:rsidR="00AD61C7" w:rsidRDefault="00AD61C7" w:rsidP="00AD61C7">
      <w:pPr>
        <w:pStyle w:val="1"/>
        <w:ind w:left="1701"/>
      </w:pPr>
      <w:r>
        <w:t>Чтоб отпетым лгуном не прослыть.</w:t>
      </w:r>
    </w:p>
    <w:p w:rsidR="00AD61C7" w:rsidRDefault="00AD61C7" w:rsidP="00AD61C7">
      <w:pPr>
        <w:pStyle w:val="1"/>
        <w:ind w:left="1701"/>
      </w:pPr>
    </w:p>
    <w:p w:rsidR="00AD61C7" w:rsidRDefault="00AD61C7" w:rsidP="00AD61C7">
      <w:pPr>
        <w:pStyle w:val="1"/>
        <w:ind w:left="1701"/>
      </w:pPr>
      <w:r>
        <w:t xml:space="preserve">С </w:t>
      </w:r>
      <w:proofErr w:type="spellStart"/>
      <w:r>
        <w:t>Люкиным</w:t>
      </w:r>
      <w:proofErr w:type="spellEnd"/>
      <w:r>
        <w:t xml:space="preserve"> я встречался три раза –</w:t>
      </w:r>
    </w:p>
    <w:p w:rsidR="00AD61C7" w:rsidRDefault="00AD61C7" w:rsidP="00AD61C7">
      <w:pPr>
        <w:pStyle w:val="1"/>
        <w:ind w:left="1701"/>
      </w:pPr>
      <w:r>
        <w:t xml:space="preserve">Он в ДК собирал </w:t>
      </w:r>
      <w:proofErr w:type="gramStart"/>
      <w:r>
        <w:t>пацанов</w:t>
      </w:r>
      <w:proofErr w:type="gramEnd"/>
      <w:r>
        <w:t>.</w:t>
      </w:r>
    </w:p>
    <w:p w:rsidR="00AD61C7" w:rsidRDefault="00AD61C7" w:rsidP="00AD61C7">
      <w:pPr>
        <w:pStyle w:val="1"/>
        <w:ind w:left="1701"/>
      </w:pPr>
      <w:r>
        <w:t>С той поры в память врезалась фраза,</w:t>
      </w:r>
    </w:p>
    <w:p w:rsidR="00AD61C7" w:rsidRDefault="00AD61C7" w:rsidP="00AD61C7">
      <w:pPr>
        <w:pStyle w:val="1"/>
        <w:ind w:left="1701"/>
      </w:pPr>
      <w:r>
        <w:t>Что дороже всех прочих основ.</w:t>
      </w:r>
    </w:p>
    <w:p w:rsidR="00AD61C7" w:rsidRDefault="00AD61C7" w:rsidP="00AD61C7">
      <w:pPr>
        <w:pStyle w:val="1"/>
        <w:ind w:left="1701"/>
      </w:pPr>
    </w:p>
    <w:p w:rsidR="00AD61C7" w:rsidRDefault="00AD61C7" w:rsidP="00AD61C7">
      <w:pPr>
        <w:pStyle w:val="1"/>
        <w:ind w:left="1701"/>
      </w:pPr>
      <w:r>
        <w:t>Нам, зелёным, сказал он: «Пишите,</w:t>
      </w:r>
    </w:p>
    <w:p w:rsidR="00AD61C7" w:rsidRDefault="00AD61C7" w:rsidP="00AD61C7">
      <w:pPr>
        <w:pStyle w:val="1"/>
        <w:ind w:left="1701"/>
      </w:pPr>
      <w:r>
        <w:t>Пусть поэтов умножится рать,</w:t>
      </w:r>
    </w:p>
    <w:p w:rsidR="00AD61C7" w:rsidRDefault="00AD61C7" w:rsidP="00AD61C7">
      <w:pPr>
        <w:pStyle w:val="1"/>
        <w:ind w:left="1701"/>
      </w:pPr>
      <w:r>
        <w:t xml:space="preserve">Только в главном, </w:t>
      </w:r>
      <w:proofErr w:type="gramStart"/>
      <w:r>
        <w:t>в</w:t>
      </w:r>
      <w:proofErr w:type="gramEnd"/>
      <w:r>
        <w:t xml:space="preserve"> большом, не брешите,</w:t>
      </w:r>
    </w:p>
    <w:p w:rsidR="00AD61C7" w:rsidRDefault="00AD61C7" w:rsidP="00AD61C7">
      <w:pPr>
        <w:pStyle w:val="1"/>
        <w:ind w:left="1701"/>
      </w:pPr>
      <w:r>
        <w:t>Можно в малом, для смеха, приврать».</w:t>
      </w:r>
    </w:p>
    <w:p w:rsidR="00AD61C7" w:rsidRDefault="00AD61C7" w:rsidP="00AD61C7">
      <w:pPr>
        <w:pStyle w:val="1"/>
        <w:ind w:left="1701"/>
      </w:pPr>
    </w:p>
    <w:p w:rsidR="00AD61C7" w:rsidRDefault="00AD61C7" w:rsidP="00AD61C7">
      <w:pPr>
        <w:pStyle w:val="1"/>
        <w:ind w:left="1701"/>
      </w:pPr>
      <w:r>
        <w:t>Он открыл нам секреты успеха.</w:t>
      </w:r>
    </w:p>
    <w:p w:rsidR="00AD61C7" w:rsidRDefault="00AD61C7" w:rsidP="00AD61C7">
      <w:pPr>
        <w:pStyle w:val="1"/>
        <w:ind w:left="1701"/>
      </w:pPr>
      <w:r>
        <w:t>Он уроки добра преподнёс.</w:t>
      </w:r>
    </w:p>
    <w:p w:rsidR="00AD61C7" w:rsidRDefault="00AD61C7" w:rsidP="00AD61C7">
      <w:pPr>
        <w:pStyle w:val="1"/>
        <w:ind w:left="1701"/>
      </w:pPr>
      <w:r>
        <w:t>В шутках я привираю для смеха,</w:t>
      </w:r>
    </w:p>
    <w:p w:rsidR="00AD61C7" w:rsidRDefault="00AD61C7" w:rsidP="00AD61C7">
      <w:pPr>
        <w:pStyle w:val="1"/>
        <w:ind w:left="1701"/>
      </w:pPr>
      <w:r>
        <w:t xml:space="preserve">Но </w:t>
      </w:r>
      <w:proofErr w:type="gramStart"/>
      <w:r>
        <w:t>чистейшая</w:t>
      </w:r>
      <w:proofErr w:type="gramEnd"/>
      <w:r>
        <w:t xml:space="preserve"> правда – всерьёз.</w:t>
      </w:r>
    </w:p>
    <w:p w:rsidR="00AD61C7" w:rsidRDefault="00AD61C7" w:rsidP="00AD61C7">
      <w:pPr>
        <w:pStyle w:val="1"/>
        <w:ind w:left="1701"/>
      </w:pPr>
    </w:p>
    <w:p w:rsidR="00AD61C7" w:rsidRDefault="00AD61C7" w:rsidP="00AD61C7">
      <w:pPr>
        <w:pStyle w:val="1"/>
        <w:ind w:left="1701"/>
      </w:pPr>
      <w:r>
        <w:t>Если кто-то из вас рассмеётся,</w:t>
      </w:r>
    </w:p>
    <w:p w:rsidR="00AD61C7" w:rsidRDefault="00AD61C7" w:rsidP="00AD61C7">
      <w:pPr>
        <w:pStyle w:val="1"/>
        <w:ind w:left="1701"/>
      </w:pPr>
      <w:r>
        <w:t>Я награды иной не прошу.</w:t>
      </w:r>
    </w:p>
    <w:p w:rsidR="00AD61C7" w:rsidRDefault="00AD61C7" w:rsidP="00AD61C7">
      <w:pPr>
        <w:pStyle w:val="1"/>
        <w:ind w:left="1701"/>
      </w:pPr>
      <w:r>
        <w:t>Этот смех к вам сторицей вернётся –</w:t>
      </w:r>
    </w:p>
    <w:p w:rsidR="00AD61C7" w:rsidRDefault="00AD61C7" w:rsidP="00AD61C7">
      <w:pPr>
        <w:pStyle w:val="1"/>
        <w:ind w:left="1701"/>
      </w:pPr>
      <w:r>
        <w:t>Я не раз ещё вас рассмешу.</w:t>
      </w:r>
    </w:p>
    <w:p w:rsidR="00AD61C7" w:rsidRDefault="00AD61C7" w:rsidP="00AD61C7">
      <w:pPr>
        <w:pStyle w:val="1"/>
        <w:ind w:left="1701"/>
      </w:pPr>
    </w:p>
    <w:p w:rsidR="00AD61C7" w:rsidRDefault="00AD61C7" w:rsidP="00AD61C7">
      <w:pPr>
        <w:pStyle w:val="1"/>
        <w:ind w:left="1701"/>
      </w:pPr>
      <w:r>
        <w:t>Почитатели слова и буквы,</w:t>
      </w:r>
    </w:p>
    <w:p w:rsidR="00AD61C7" w:rsidRDefault="00AD61C7" w:rsidP="00AD61C7">
      <w:pPr>
        <w:pStyle w:val="1"/>
        <w:ind w:left="1701"/>
      </w:pPr>
      <w:r>
        <w:t>Я – правдивый такой – не один.</w:t>
      </w:r>
    </w:p>
    <w:p w:rsidR="00AD61C7" w:rsidRDefault="00AD61C7" w:rsidP="00AD61C7">
      <w:pPr>
        <w:pStyle w:val="1"/>
        <w:ind w:left="1701"/>
      </w:pPr>
      <w:r>
        <w:t>Я пишу под развесистой клюквой,</w:t>
      </w:r>
    </w:p>
    <w:p w:rsidR="00AD61C7" w:rsidRDefault="00AD61C7" w:rsidP="00AD61C7">
      <w:pPr>
        <w:pStyle w:val="1"/>
        <w:ind w:left="1701"/>
      </w:pPr>
      <w:r>
        <w:t xml:space="preserve">Как учил наш учитель </w:t>
      </w:r>
      <w:proofErr w:type="spellStart"/>
      <w:r>
        <w:t>Люкин</w:t>
      </w:r>
      <w:proofErr w:type="spellEnd"/>
      <w:r>
        <w:t>.</w:t>
      </w:r>
    </w:p>
    <w:p w:rsidR="00A10E1B" w:rsidRDefault="00A10E1B"/>
    <w:sectPr w:rsidR="00A1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D61C7"/>
    <w:rsid w:val="00A10E1B"/>
    <w:rsid w:val="00AD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AD61C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Автор"/>
    <w:basedOn w:val="a"/>
    <w:uiPriority w:val="99"/>
    <w:rsid w:val="00AD61C7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hAnsi="KorinnaCTT" w:cs="KorinnaCTT"/>
      <w:b/>
      <w:bCs/>
      <w:color w:val="000000"/>
      <w:sz w:val="28"/>
      <w:szCs w:val="28"/>
    </w:rPr>
  </w:style>
  <w:style w:type="paragraph" w:customStyle="1" w:styleId="a4">
    <w:name w:val="Эриграф"/>
    <w:basedOn w:val="a"/>
    <w:uiPriority w:val="99"/>
    <w:rsid w:val="00AD61C7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  <w:textAlignment w:val="center"/>
    </w:pPr>
    <w:rPr>
      <w:rFonts w:ascii="Times New Roman" w:hAnsi="Times New Roman" w:cs="Times New Roman"/>
      <w:i/>
      <w:iCs/>
      <w:color w:val="000000"/>
      <w:sz w:val="21"/>
      <w:szCs w:val="21"/>
    </w:rPr>
  </w:style>
  <w:style w:type="paragraph" w:customStyle="1" w:styleId="a5">
    <w:name w:val="Заголовок Центр"/>
    <w:basedOn w:val="a"/>
    <w:uiPriority w:val="99"/>
    <w:rsid w:val="00AD61C7"/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KorinnaC" w:hAnsi="KorinnaC" w:cs="KorinnaC"/>
      <w:b/>
      <w:bCs/>
      <w:color w:val="000000"/>
      <w:sz w:val="30"/>
      <w:szCs w:val="30"/>
    </w:rPr>
  </w:style>
  <w:style w:type="paragraph" w:customStyle="1" w:styleId="a6">
    <w:name w:val="Эпиграф подпись"/>
    <w:basedOn w:val="a"/>
    <w:uiPriority w:val="99"/>
    <w:rsid w:val="00AD61C7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2019-03-04T07:12:00Z</dcterms:created>
  <dcterms:modified xsi:type="dcterms:W3CDTF">2019-03-04T07:12:00Z</dcterms:modified>
</cp:coreProperties>
</file>