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57" w:rsidRDefault="00686157" w:rsidP="00686157">
      <w:pPr>
        <w:pStyle w:val="a3"/>
      </w:pPr>
      <w:r>
        <w:t xml:space="preserve">«КОГДА, ПОЭТ, ТВОЙ СТИХ НЕ </w:t>
      </w:r>
      <w:proofErr w:type="gramStart"/>
      <w:r>
        <w:t>БРЕШЕТ</w:t>
      </w:r>
      <w:proofErr w:type="gramEnd"/>
      <w:r>
        <w:t>...»</w:t>
      </w:r>
    </w:p>
    <w:p w:rsidR="00686157" w:rsidRDefault="00686157" w:rsidP="00686157">
      <w:pPr>
        <w:pStyle w:val="a4"/>
      </w:pPr>
      <w:r>
        <w:t>К  100­летию со дня рождения Александра ЛЮКИНА</w:t>
      </w:r>
    </w:p>
    <w:p w:rsidR="00686157" w:rsidRDefault="00686157" w:rsidP="00686157">
      <w:pPr>
        <w:pStyle w:val="1"/>
      </w:pPr>
    </w:p>
    <w:p w:rsidR="00686157" w:rsidRDefault="00686157" w:rsidP="00686157">
      <w:pPr>
        <w:pStyle w:val="1"/>
      </w:pPr>
    </w:p>
    <w:p w:rsidR="00686157" w:rsidRDefault="00686157" w:rsidP="00686157">
      <w:pPr>
        <w:pStyle w:val="a5"/>
      </w:pPr>
    </w:p>
    <w:p w:rsidR="00686157" w:rsidRDefault="00686157" w:rsidP="00686157">
      <w:pPr>
        <w:pStyle w:val="a5"/>
      </w:pPr>
    </w:p>
    <w:p w:rsidR="00686157" w:rsidRDefault="00686157" w:rsidP="00686157">
      <w:pPr>
        <w:pStyle w:val="a5"/>
      </w:pPr>
      <w:r>
        <w:t>Я держу в руках маленькую книжечку стихов Люкина «Беспокойство» с лакони</w:t>
      </w:r>
      <w:r>
        <w:t>ч</w:t>
      </w:r>
      <w:r>
        <w:t xml:space="preserve">ным автографом поэта: «Симонову Коле – А. Люкин». Мне живо вспоминаются три встречи с этим замечательным поэтом, случившиеся осенью 1966 года и зимой 1967-го. Огромное впечатление на нас, мальчишек-ремесленников, произвела первая встреча с живым поэтом, с настоящим поэтом, проводившим у нас в ПТУ творческую встречу. </w:t>
      </w:r>
      <w:proofErr w:type="gramStart"/>
      <w:r>
        <w:t>В отличие от известных нам по портретам в учебниках литературы п</w:t>
      </w:r>
      <w:r>
        <w:t>о</w:t>
      </w:r>
      <w:r>
        <w:t>этов-классиков, этот поэт показался нам слишком простым и приземлённым, внешне ничем не отличающимся от простых мужиков-работяг, наших отцов.</w:t>
      </w:r>
      <w:proofErr w:type="gramEnd"/>
      <w:r>
        <w:t xml:space="preserve"> Но когда он н</w:t>
      </w:r>
      <w:r>
        <w:t>а</w:t>
      </w:r>
      <w:r>
        <w:t xml:space="preserve">чал читать свои стихи, мы поняли, что перед нами самый настоящий поэт. В Люкине поражала какая-то добрая простота, такому человеку хотелось верить, идти за ним. И когда он говорил: «Жить надо просто, очень просто», мы, </w:t>
      </w:r>
      <w:proofErr w:type="gramStart"/>
      <w:r>
        <w:t>пацаны</w:t>
      </w:r>
      <w:proofErr w:type="gramEnd"/>
      <w:r>
        <w:t xml:space="preserve"> шестидесятых, в</w:t>
      </w:r>
      <w:r>
        <w:t>е</w:t>
      </w:r>
      <w:r>
        <w:t>черами оравшие под гитару песни об атлантах и бригантинах и стремящиеся к яркой, полной приключений жизни, верили ему.</w:t>
      </w:r>
    </w:p>
    <w:p w:rsidR="00686157" w:rsidRDefault="00686157" w:rsidP="00686157">
      <w:pPr>
        <w:pStyle w:val="a5"/>
      </w:pPr>
      <w:r>
        <w:t>Вторая встреча с Александром Ивановичем произошла примерно через месяц. Он собрал уже не всё училище, а только ребят, увлекающихся литературой и пробующих писать стихи и прозу.</w:t>
      </w:r>
    </w:p>
    <w:p w:rsidR="00686157" w:rsidRDefault="00686157" w:rsidP="00686157">
      <w:pPr>
        <w:pStyle w:val="a5"/>
      </w:pPr>
      <w:r>
        <w:t>После живого разговора о творчестве, о тайнах стихосложения, Александр Иван</w:t>
      </w:r>
      <w:r>
        <w:t>о</w:t>
      </w:r>
      <w:r>
        <w:t>вич попросил нас почитать свои стихи. Ребята начали читать свои творения о комм</w:t>
      </w:r>
      <w:r>
        <w:t>у</w:t>
      </w:r>
      <w:r>
        <w:t>низме и о Ленине, о войне и о труде, о комсомольцах, полярниках и целинниках, о космосе и космонавтах, о любви и жизни. Когда очередь дошла до меня, я не нашёл ничего лучшего, чем прочесть своё последнее стихотворение. Ведь последнее стих</w:t>
      </w:r>
      <w:r>
        <w:t>о</w:t>
      </w:r>
      <w:r>
        <w:t>творение большинство поэтов считают лучшим до появления нового произведения:</w:t>
      </w:r>
    </w:p>
    <w:p w:rsidR="00686157" w:rsidRDefault="00686157" w:rsidP="00686157">
      <w:pPr>
        <w:pStyle w:val="a5"/>
      </w:pPr>
    </w:p>
    <w:p w:rsidR="00686157" w:rsidRDefault="00686157" w:rsidP="00686157">
      <w:pPr>
        <w:pStyle w:val="a5"/>
        <w:ind w:left="567"/>
      </w:pPr>
      <w:r>
        <w:t>Снег за окошком не тает,</w:t>
      </w:r>
    </w:p>
    <w:p w:rsidR="00686157" w:rsidRDefault="00686157" w:rsidP="00686157">
      <w:pPr>
        <w:pStyle w:val="a5"/>
        <w:ind w:left="567"/>
      </w:pPr>
      <w:r>
        <w:t>И не приходит весна,</w:t>
      </w:r>
    </w:p>
    <w:p w:rsidR="00686157" w:rsidRDefault="00686157" w:rsidP="00686157">
      <w:pPr>
        <w:pStyle w:val="a5"/>
        <w:ind w:left="567"/>
      </w:pPr>
      <w:r>
        <w:t>В душу мою заползает</w:t>
      </w:r>
    </w:p>
    <w:p w:rsidR="00686157" w:rsidRDefault="00686157" w:rsidP="00686157">
      <w:pPr>
        <w:pStyle w:val="a5"/>
        <w:ind w:left="567"/>
      </w:pPr>
      <w:r>
        <w:t>Горькая дума одна:</w:t>
      </w:r>
    </w:p>
    <w:p w:rsidR="00686157" w:rsidRDefault="00686157" w:rsidP="00686157">
      <w:pPr>
        <w:pStyle w:val="a5"/>
        <w:ind w:left="567"/>
      </w:pPr>
      <w:r>
        <w:t>– Можно бы застрелиться,</w:t>
      </w:r>
    </w:p>
    <w:p w:rsidR="00686157" w:rsidRDefault="00686157" w:rsidP="00686157">
      <w:pPr>
        <w:pStyle w:val="a5"/>
        <w:ind w:left="567"/>
      </w:pPr>
      <w:r>
        <w:t>Только нагана нет…</w:t>
      </w:r>
    </w:p>
    <w:p w:rsidR="00686157" w:rsidRDefault="00686157" w:rsidP="00686157">
      <w:pPr>
        <w:pStyle w:val="a5"/>
        <w:ind w:left="567"/>
      </w:pPr>
      <w:r>
        <w:t>Кислые злые лица,</w:t>
      </w:r>
    </w:p>
    <w:p w:rsidR="00686157" w:rsidRDefault="00686157" w:rsidP="00686157">
      <w:pPr>
        <w:pStyle w:val="a5"/>
        <w:ind w:left="567"/>
      </w:pPr>
      <w:r>
        <w:t>Серый сырой рассвет.</w:t>
      </w:r>
    </w:p>
    <w:p w:rsidR="00686157" w:rsidRDefault="00686157" w:rsidP="00686157">
      <w:pPr>
        <w:pStyle w:val="a5"/>
      </w:pPr>
    </w:p>
    <w:p w:rsidR="00686157" w:rsidRDefault="00686157" w:rsidP="00686157">
      <w:pPr>
        <w:pStyle w:val="a5"/>
      </w:pPr>
      <w:r>
        <w:t>Выслушав, Люкин улыбнулся  и тихо сказал: «Вижу, что ни Пушкину, ни Есенину не подражал. Слова свои. Коротко и ясно. Но мрачно уж больно. Постарше будешь, поймёшь, что для народа повеселей надо писать и к жизни поближе».</w:t>
      </w:r>
    </w:p>
    <w:p w:rsidR="00686157" w:rsidRDefault="00686157" w:rsidP="00686157">
      <w:pPr>
        <w:pStyle w:val="a5"/>
      </w:pPr>
      <w:r>
        <w:t>Третья и последняя встреча с Люкиным произошла уже в феврале 1967-го, за год до его гибели. На очередном занятии с молодёжью он говорил, что, когда пишешь стихи на полном серьёзе и затрагиваешь в них жизненно важные темы, надо говорить правду и только правду. Немного приврать, для красного словца, можно только в ш</w:t>
      </w:r>
      <w:r>
        <w:t>у</w:t>
      </w:r>
      <w:r>
        <w:t>точных стихах и частушках.</w:t>
      </w:r>
    </w:p>
    <w:p w:rsidR="00686157" w:rsidRDefault="00686157" w:rsidP="00686157">
      <w:pPr>
        <w:pStyle w:val="a5"/>
      </w:pPr>
    </w:p>
    <w:p w:rsidR="00686157" w:rsidRDefault="00686157" w:rsidP="00686157">
      <w:pPr>
        <w:pStyle w:val="a5"/>
        <w:ind w:left="567"/>
      </w:pPr>
      <w:r>
        <w:t xml:space="preserve">Когда, поэт, твой стих не </w:t>
      </w:r>
      <w:proofErr w:type="gramStart"/>
      <w:r>
        <w:t>брешет</w:t>
      </w:r>
      <w:proofErr w:type="gramEnd"/>
      <w:r>
        <w:t>,</w:t>
      </w:r>
    </w:p>
    <w:p w:rsidR="00686157" w:rsidRDefault="00686157" w:rsidP="00686157">
      <w:pPr>
        <w:pStyle w:val="a5"/>
        <w:ind w:left="567"/>
      </w:pPr>
      <w:r>
        <w:t>Тебе и слава, и почёт.</w:t>
      </w:r>
    </w:p>
    <w:p w:rsidR="00686157" w:rsidRDefault="00686157" w:rsidP="00686157">
      <w:pPr>
        <w:pStyle w:val="a5"/>
        <w:ind w:left="567"/>
      </w:pPr>
      <w:r>
        <w:t>Народ вином тебя потешит</w:t>
      </w:r>
    </w:p>
    <w:p w:rsidR="00686157" w:rsidRDefault="00686157" w:rsidP="00686157">
      <w:pPr>
        <w:pStyle w:val="a5"/>
        <w:ind w:left="567"/>
      </w:pPr>
      <w:r>
        <w:t>И вдоволь хлеба напечёт.</w:t>
      </w:r>
    </w:p>
    <w:p w:rsidR="00686157" w:rsidRDefault="00686157" w:rsidP="00686157">
      <w:pPr>
        <w:pStyle w:val="a5"/>
        <w:ind w:left="567"/>
      </w:pPr>
      <w:r>
        <w:t>Будь ты в беде,</w:t>
      </w:r>
    </w:p>
    <w:p w:rsidR="00686157" w:rsidRDefault="00686157" w:rsidP="00686157">
      <w:pPr>
        <w:pStyle w:val="a5"/>
        <w:ind w:left="567"/>
      </w:pPr>
      <w:r>
        <w:t>Тебе, однако,</w:t>
      </w:r>
    </w:p>
    <w:p w:rsidR="00686157" w:rsidRDefault="00686157" w:rsidP="00686157">
      <w:pPr>
        <w:pStyle w:val="a5"/>
        <w:ind w:left="567"/>
      </w:pPr>
      <w:r>
        <w:t>Штаны найдутся у него,</w:t>
      </w:r>
    </w:p>
    <w:p w:rsidR="00686157" w:rsidRDefault="00686157" w:rsidP="00686157">
      <w:pPr>
        <w:pStyle w:val="a5"/>
        <w:ind w:left="567"/>
      </w:pPr>
      <w:r>
        <w:t xml:space="preserve">Но если </w:t>
      </w:r>
      <w:proofErr w:type="gramStart"/>
      <w:r>
        <w:t>брешешь</w:t>
      </w:r>
      <w:proofErr w:type="gramEnd"/>
      <w:r>
        <w:t xml:space="preserve"> ты, собака,</w:t>
      </w:r>
    </w:p>
    <w:p w:rsidR="00686157" w:rsidRDefault="00686157" w:rsidP="00686157">
      <w:pPr>
        <w:pStyle w:val="a5"/>
        <w:ind w:left="567"/>
      </w:pPr>
      <w:r>
        <w:t>То не получишь ничего!</w:t>
      </w:r>
    </w:p>
    <w:p w:rsidR="00686157" w:rsidRDefault="00686157" w:rsidP="00686157">
      <w:pPr>
        <w:pStyle w:val="a5"/>
      </w:pPr>
    </w:p>
    <w:p w:rsidR="00686157" w:rsidRDefault="00686157" w:rsidP="00686157">
      <w:pPr>
        <w:pStyle w:val="a5"/>
      </w:pPr>
      <w:r>
        <w:t>Получилось так, что первым моим учителем в поэзии, не считая классиков, ок</w:t>
      </w:r>
      <w:r>
        <w:t>а</w:t>
      </w:r>
      <w:r>
        <w:t>зался Александр Люкин. После встреч с ним я стал больше увлекаться русской и з</w:t>
      </w:r>
      <w:r>
        <w:t>а</w:t>
      </w:r>
      <w:r>
        <w:t>рубежной классической поэзией, работать над стихами, интересоваться творчеством современных поэтов и, в частности, творчеством Люкина. Когда я вернулся из армии, спросил: «А где Люкин?» Сказали, что он погиб...</w:t>
      </w:r>
    </w:p>
    <w:p w:rsidR="00686157" w:rsidRDefault="00686157" w:rsidP="00686157">
      <w:pPr>
        <w:pStyle w:val="a5"/>
      </w:pPr>
      <w:r>
        <w:t>29 марта 1919 года в селе Шишковердь Княгининского уезда Нижегородской г</w:t>
      </w:r>
      <w:r>
        <w:t>у</w:t>
      </w:r>
      <w:r>
        <w:t>бернии родился Александр Иванович Люкин. Княгининцы считают его  своим п</w:t>
      </w:r>
      <w:r>
        <w:t>о</w:t>
      </w:r>
      <w:r>
        <w:t xml:space="preserve">этом, сормовичи – своим, в </w:t>
      </w:r>
      <w:r>
        <w:lastRenderedPageBreak/>
        <w:t xml:space="preserve">Московском районе он тоже свой. Но Александр Люкин не районный поэт и даже не областной – нижегородский, – он один из лучших поэтов России двадцатого века. День рождения Александра Люкина ежегодно отмечается в Нижегородском отделении Союза писателей России, в Княгининском и Московском районах. Но начало этому было положено в Сормове. </w:t>
      </w:r>
      <w:r>
        <w:br/>
        <w:t>В 1988 году, в 20-летнюю годовщину со дня гибели А. И. Люкина, нижегородские поэты и поклонники его творчества собрались в Сормовском  Дворце культуры, в  библиотеке профкома, где в шестидесятые годы А. И. Люкин проводил занятия л</w:t>
      </w:r>
      <w:r>
        <w:t>и</w:t>
      </w:r>
      <w:r>
        <w:t>тобъединения «Волга». На первом вечере памяти поэта его друзья поделились восп</w:t>
      </w:r>
      <w:r>
        <w:t>о</w:t>
      </w:r>
      <w:r>
        <w:t>минаниями и провели областной поэтический конкурс. С той поры каждый год со</w:t>
      </w:r>
      <w:r>
        <w:t>р</w:t>
      </w:r>
      <w:r>
        <w:t>мовские поэты в день рождения А. И. Люкина собирались и приглашали гостей со всего города, чтобы почтить память своего учителя. Многие из них лично были зн</w:t>
      </w:r>
      <w:r>
        <w:t>а</w:t>
      </w:r>
      <w:r>
        <w:t>комы с Александром Ивановичем. И у каждого из них есть стихи, посвящённые ему.</w:t>
      </w:r>
    </w:p>
    <w:p w:rsidR="00686157" w:rsidRDefault="00686157" w:rsidP="00686157">
      <w:pPr>
        <w:pStyle w:val="a5"/>
      </w:pPr>
      <w:r>
        <w:t>В 2004 году меня пригласили возглавить сормовское литературное объединение «Волга», и сразу же тогдашний редактор газеты «Красный сормович» Валерий Кис</w:t>
      </w:r>
      <w:r>
        <w:t>е</w:t>
      </w:r>
      <w:r>
        <w:t>лёв предложил возобновить выпуск литературной страницы «Сормовская лира». С</w:t>
      </w:r>
      <w:r>
        <w:t>о</w:t>
      </w:r>
      <w:r>
        <w:t>бирая материал для литературной страницы, я отбирал стихи, где прямо или косвенно упоминался Люкин, для мартовских номеров, которые посвящались ему. Я искал стихи, посвящённые Люкину, в поэтических сборниках, газетах и журналах, с дал</w:t>
      </w:r>
      <w:r>
        <w:t>ь</w:t>
      </w:r>
      <w:r>
        <w:t>ним прицелом – напечатать их все, когда-нибудь, под одной обложкой</w:t>
      </w:r>
    </w:p>
    <w:p w:rsidR="00686157" w:rsidRDefault="00686157" w:rsidP="00686157">
      <w:pPr>
        <w:pStyle w:val="a5"/>
        <w:rPr>
          <w:sz w:val="24"/>
          <w:szCs w:val="24"/>
        </w:rPr>
      </w:pPr>
      <w:r>
        <w:t>И вот момент для издания книги настал. С отдельными стихотворениями из нового сборника знакомим читателя уже сегодня.</w:t>
      </w:r>
    </w:p>
    <w:p w:rsidR="00686157" w:rsidRDefault="00686157" w:rsidP="00686157">
      <w:pPr>
        <w:pStyle w:val="1"/>
        <w:ind w:left="1644"/>
        <w:rPr>
          <w:i/>
          <w:iCs/>
          <w:sz w:val="22"/>
          <w:szCs w:val="22"/>
        </w:rPr>
      </w:pPr>
    </w:p>
    <w:p w:rsidR="00686157" w:rsidRDefault="00686157" w:rsidP="00686157">
      <w:pPr>
        <w:pStyle w:val="1"/>
        <w:ind w:left="164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Николай СИМОНОВ, </w:t>
      </w:r>
    </w:p>
    <w:p w:rsidR="00686157" w:rsidRDefault="00686157" w:rsidP="00686157">
      <w:pPr>
        <w:pStyle w:val="1"/>
        <w:ind w:left="164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составитель сборника «Венок Люкину»,</w:t>
      </w:r>
    </w:p>
    <w:p w:rsidR="00686157" w:rsidRDefault="00686157" w:rsidP="00686157">
      <w:pPr>
        <w:pStyle w:val="1"/>
        <w:ind w:left="164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лауреат премии имени Александра Люкина, </w:t>
      </w:r>
    </w:p>
    <w:p w:rsidR="00686157" w:rsidRDefault="00686157" w:rsidP="00686157">
      <w:pPr>
        <w:pStyle w:val="1"/>
        <w:ind w:left="164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руководитель Сормовского литературного объединения </w:t>
      </w:r>
    </w:p>
    <w:p w:rsidR="00686157" w:rsidRDefault="00686157" w:rsidP="00686157">
      <w:pPr>
        <w:pStyle w:val="1"/>
        <w:ind w:left="164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«Волга» имени А. И. Люкина</w:t>
      </w:r>
    </w:p>
    <w:p w:rsidR="00E243D4" w:rsidRDefault="00E243D4"/>
    <w:sectPr w:rsidR="00E2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686157"/>
    <w:rsid w:val="00686157"/>
    <w:rsid w:val="00E2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68615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аголовок"/>
    <w:basedOn w:val="a"/>
    <w:next w:val="a"/>
    <w:uiPriority w:val="99"/>
    <w:rsid w:val="00686157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hAnsi="KorinnaC" w:cs="KorinnaC"/>
      <w:b/>
      <w:bCs/>
      <w:color w:val="000000"/>
      <w:sz w:val="30"/>
      <w:szCs w:val="30"/>
    </w:rPr>
  </w:style>
  <w:style w:type="paragraph" w:customStyle="1" w:styleId="a4">
    <w:name w:val="Подзагол"/>
    <w:basedOn w:val="a3"/>
    <w:uiPriority w:val="99"/>
    <w:rsid w:val="00686157"/>
    <w:pPr>
      <w:spacing w:line="360" w:lineRule="atLeast"/>
    </w:pPr>
    <w:rPr>
      <w:sz w:val="26"/>
      <w:szCs w:val="26"/>
    </w:rPr>
  </w:style>
  <w:style w:type="paragraph" w:customStyle="1" w:styleId="a5">
    <w:name w:val="Предисл"/>
    <w:basedOn w:val="1"/>
    <w:uiPriority w:val="99"/>
    <w:rsid w:val="00686157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2019-03-04T06:57:00Z</dcterms:created>
  <dcterms:modified xsi:type="dcterms:W3CDTF">2019-03-04T06:57:00Z</dcterms:modified>
</cp:coreProperties>
</file>