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A8DA" w14:textId="77777777" w:rsidR="00187FAE" w:rsidRDefault="00187FAE" w:rsidP="00187FAE">
      <w:pPr>
        <w:pStyle w:val="a3"/>
      </w:pPr>
      <w:r>
        <w:t>ПОЕЗДКА В КИТАЙ</w:t>
      </w:r>
    </w:p>
    <w:p w14:paraId="147F9787" w14:textId="77777777" w:rsidR="00187FAE" w:rsidRDefault="00187FAE" w:rsidP="00187FAE">
      <w:pPr>
        <w:pStyle w:val="1"/>
      </w:pPr>
    </w:p>
    <w:p w14:paraId="7DE4D1E8" w14:textId="77777777" w:rsidR="00187FAE" w:rsidRDefault="00187FAE" w:rsidP="00187FAE">
      <w:pPr>
        <w:pStyle w:val="1"/>
      </w:pPr>
    </w:p>
    <w:p w14:paraId="4E55B681" w14:textId="77777777" w:rsidR="00187FAE" w:rsidRDefault="00187FAE" w:rsidP="00187FAE">
      <w:pPr>
        <w:pStyle w:val="1"/>
      </w:pPr>
    </w:p>
    <w:p w14:paraId="49474B34" w14:textId="77777777" w:rsidR="00187FAE" w:rsidRDefault="00187FAE" w:rsidP="00187FAE">
      <w:pPr>
        <w:pStyle w:val="1"/>
      </w:pPr>
    </w:p>
    <w:p w14:paraId="4F1CE9A6" w14:textId="77777777" w:rsidR="00187FAE" w:rsidRDefault="00187FAE" w:rsidP="00187FAE">
      <w:pPr>
        <w:pStyle w:val="1"/>
      </w:pPr>
      <w:r>
        <w:t>В Москве октябрь. Погода уже противная. Дождь льёт. А иногда и заморозки на почве. И это понятно: беспочвенных заморозков не бывает. А на работу надо ходить. Шесть дней в неделю. И она ходила, даже летала. Радостная, звонкая. Земля не хотела её долго держать на себе и словно отталкивала, словно пружинила под ней.</w:t>
      </w:r>
    </w:p>
    <w:p w14:paraId="233C6464" w14:textId="77777777" w:rsidR="00187FAE" w:rsidRDefault="00187FAE" w:rsidP="00187FAE">
      <w:pPr>
        <w:pStyle w:val="1"/>
      </w:pPr>
      <w:r>
        <w:t>Ходила она быстро. Идти до работы было недалеко. Почти всегда загадывала: если меня обгонит не больше двух трамваев, то всё будет сегодня хорошо. А слышно их было издалека, поэтому третий трамвай очень часто приходилось обгонять бегом. Она любила эти высокие стройные трамваи с круглым номером над лбом, который был похож на зеркало с дыркой посередине у врача ухо-горло-нос. Она даже специально узнала и запомнила, как это зеркало называется: лобный рефлектор Симановского.</w:t>
      </w:r>
    </w:p>
    <w:p w14:paraId="5EE4170F" w14:textId="77777777" w:rsidR="00187FAE" w:rsidRDefault="00187FAE" w:rsidP="00187FAE">
      <w:pPr>
        <w:pStyle w:val="1"/>
      </w:pPr>
      <w:r>
        <w:t>Работала Наташа пионервожатой. В школе. Справка о реабилитации отца уже пришла, и ей даже выплатили его месячную зарплату. Она перестала быть дочерью «врага народа». Перед ней извинились: да, ошиблись. С кем не бывает.</w:t>
      </w:r>
    </w:p>
    <w:p w14:paraId="6F558645" w14:textId="77777777" w:rsidR="00187FAE" w:rsidRDefault="00187FAE" w:rsidP="00187FAE">
      <w:pPr>
        <w:pStyle w:val="1"/>
      </w:pPr>
      <w:r>
        <w:t xml:space="preserve">В этот день она тоже торопилась домой. Надо было рассказать маме, что её включили в делегацию. Она поедет в Китай! </w:t>
      </w:r>
    </w:p>
    <w:p w14:paraId="3F0CED84" w14:textId="77777777" w:rsidR="00187FAE" w:rsidRDefault="00187FAE" w:rsidP="00187FAE">
      <w:pPr>
        <w:pStyle w:val="1"/>
      </w:pPr>
      <w:r>
        <w:t>– Куда? – удивилась мама. – Шутишь?</w:t>
      </w:r>
    </w:p>
    <w:p w14:paraId="6E00C2E2" w14:textId="77777777" w:rsidR="00187FAE" w:rsidRDefault="00187FAE" w:rsidP="00187FAE">
      <w:pPr>
        <w:pStyle w:val="1"/>
      </w:pPr>
      <w:r>
        <w:t>– Никаких шуток! Еду к Мао Цзедуну!</w:t>
      </w:r>
    </w:p>
    <w:p w14:paraId="2E414174" w14:textId="77777777" w:rsidR="00187FAE" w:rsidRDefault="00187FAE" w:rsidP="00187FAE">
      <w:pPr>
        <w:pStyle w:val="1"/>
      </w:pPr>
      <w:r>
        <w:t>– Наташа Цзедуновна, расскажи толком.</w:t>
      </w:r>
    </w:p>
    <w:p w14:paraId="1878C19B" w14:textId="77777777" w:rsidR="00187FAE" w:rsidRDefault="00187FAE" w:rsidP="00187FAE">
      <w:pPr>
        <w:pStyle w:val="1"/>
      </w:pPr>
      <w:r>
        <w:t>И она начала рассказывать:</w:t>
      </w:r>
    </w:p>
    <w:p w14:paraId="6BA80F34" w14:textId="77777777" w:rsidR="00187FAE" w:rsidRDefault="00187FAE" w:rsidP="00187FAE">
      <w:pPr>
        <w:pStyle w:val="1"/>
      </w:pPr>
      <w:r>
        <w:t>– Меня сегодня не обогнал ни один трамвай…</w:t>
      </w:r>
    </w:p>
    <w:p w14:paraId="295C2B10" w14:textId="77777777" w:rsidR="00187FAE" w:rsidRDefault="00187FAE" w:rsidP="00187FAE">
      <w:pPr>
        <w:pStyle w:val="1"/>
      </w:pPr>
      <w:r>
        <w:t xml:space="preserve">Времени на сборы почти не было. Да и что собирать? Платье – танцевать, «белый верх, чёрный низ» – для официальных встреч. Главное – </w:t>
      </w:r>
      <w:r>
        <w:br/>
        <w:t>не забыть пионерский галстук! Всё-таки она – пионервожатая.</w:t>
      </w:r>
    </w:p>
    <w:p w14:paraId="4FECD150" w14:textId="77777777" w:rsidR="00187FAE" w:rsidRDefault="00187FAE" w:rsidP="00187FAE">
      <w:pPr>
        <w:pStyle w:val="1"/>
      </w:pPr>
      <w:r>
        <w:t xml:space="preserve">А дальше всё как в октябрьском московском тумане. Китай, встречи, радость, смех, объятия друзей. Тогда и с друзьями было попроще. Обнялись – и всё, друзья! </w:t>
      </w:r>
    </w:p>
    <w:p w14:paraId="4B26D55C" w14:textId="77777777" w:rsidR="00187FAE" w:rsidRDefault="00187FAE" w:rsidP="00187FAE">
      <w:pPr>
        <w:pStyle w:val="1"/>
      </w:pPr>
      <w:r>
        <w:t>– А это что за вкуснятина такая? – спросила Наташа на одном из официальных приёмов. Немного наклонившись к ней официант ответил на звенящем каждой буквой русском:</w:t>
      </w:r>
    </w:p>
    <w:p w14:paraId="2BD40875" w14:textId="77777777" w:rsidR="00187FAE" w:rsidRDefault="00187FAE" w:rsidP="00187FAE">
      <w:pPr>
        <w:pStyle w:val="1"/>
      </w:pPr>
      <w:r>
        <w:t>– Собачка в соусе!</w:t>
      </w:r>
    </w:p>
    <w:p w14:paraId="005548C6" w14:textId="77777777" w:rsidR="00187FAE" w:rsidRDefault="00187FAE" w:rsidP="00187FAE">
      <w:pPr>
        <w:pStyle w:val="1"/>
      </w:pPr>
      <w:r>
        <w:t>– Буду-ка я здесь лучше худеть, – решила она про себя.</w:t>
      </w:r>
    </w:p>
    <w:p w14:paraId="62D5865B" w14:textId="77777777" w:rsidR="00187FAE" w:rsidRDefault="00187FAE" w:rsidP="00187FAE">
      <w:pPr>
        <w:pStyle w:val="1"/>
      </w:pPr>
      <w:r>
        <w:t>А дни в Китае мелькали, как московские октябрьские листья за окном. И вот уже надо лететь обратно. Пекин – Омск – Москва.</w:t>
      </w:r>
    </w:p>
    <w:p w14:paraId="34903444" w14:textId="77777777" w:rsidR="00187FAE" w:rsidRDefault="00187FAE" w:rsidP="00187FAE">
      <w:pPr>
        <w:pStyle w:val="1"/>
      </w:pPr>
      <w:r>
        <w:t xml:space="preserve">Телеграмма была лаконичной: «Буду 17-го. Поздно. Целую Наташа». Мама опустилась на стул: </w:t>
      </w:r>
    </w:p>
    <w:p w14:paraId="1B31E973" w14:textId="77777777" w:rsidR="00187FAE" w:rsidRDefault="00187FAE" w:rsidP="00187FAE">
      <w:pPr>
        <w:pStyle w:val="1"/>
      </w:pPr>
      <w:r>
        <w:t>– Скорей бы уже!</w:t>
      </w:r>
    </w:p>
    <w:p w14:paraId="64D5A4F6" w14:textId="77777777" w:rsidR="00187FAE" w:rsidRDefault="00187FAE" w:rsidP="00187FAE">
      <w:pPr>
        <w:pStyle w:val="1"/>
      </w:pPr>
      <w:r>
        <w:t>Когда наступило 17-е, все домашние нервничали. Если нервничаешь, переживаешь, значит, и делу в помощь. А какая могла быть помощь самолёту? Летит себе и летит.</w:t>
      </w:r>
    </w:p>
    <w:p w14:paraId="73265671" w14:textId="77777777" w:rsidR="00187FAE" w:rsidRDefault="00187FAE" w:rsidP="00187FAE">
      <w:pPr>
        <w:pStyle w:val="1"/>
      </w:pPr>
      <w:r>
        <w:t>Ждали к ужину. Но к ужину Наташа не появилась. И что такое «поздно»? Несносная девчонка! А ведь уже двадцать лет. Пора повзрослеть!</w:t>
      </w:r>
    </w:p>
    <w:p w14:paraId="20CF2E87" w14:textId="77777777" w:rsidR="00187FAE" w:rsidRDefault="00187FAE" w:rsidP="00187FAE">
      <w:pPr>
        <w:pStyle w:val="1"/>
        <w:rPr>
          <w:spacing w:val="-2"/>
        </w:rPr>
      </w:pPr>
      <w:r>
        <w:rPr>
          <w:spacing w:val="-2"/>
        </w:rPr>
        <w:t>Наступила полночь. И стрелка, качнувшись, оказалась уже в 18 ок-</w:t>
      </w:r>
      <w:r>
        <w:rPr>
          <w:spacing w:val="-2"/>
        </w:rPr>
        <w:br/>
        <w:t xml:space="preserve">тября. </w:t>
      </w:r>
    </w:p>
    <w:p w14:paraId="4738C616" w14:textId="77777777" w:rsidR="00187FAE" w:rsidRDefault="00187FAE" w:rsidP="00187FAE">
      <w:pPr>
        <w:pStyle w:val="1"/>
      </w:pPr>
      <w:r>
        <w:t xml:space="preserve">Домашние телефоны в то время были редкостью. Зато телефоны-автоматы – почти на каждом шагу. Мама выбежала на улицу. 2 копейки. Никогда их не найти! На этот случай имелась длинная пилка для ногтей. Она аккуратно вставлялась в отверстие для двушки, и телефон-автомат начинал работать. </w:t>
      </w:r>
    </w:p>
    <w:p w14:paraId="68141A0C" w14:textId="77777777" w:rsidR="00187FAE" w:rsidRDefault="00187FAE" w:rsidP="00187FAE">
      <w:pPr>
        <w:pStyle w:val="1"/>
      </w:pPr>
      <w:r>
        <w:t>А вот звонить куда? В аэропорт! Куда же ещё?</w:t>
      </w:r>
    </w:p>
    <w:p w14:paraId="66383951" w14:textId="77777777" w:rsidR="00187FAE" w:rsidRDefault="00187FAE" w:rsidP="00187FAE">
      <w:pPr>
        <w:pStyle w:val="1"/>
        <w:rPr>
          <w:spacing w:val="-2"/>
        </w:rPr>
      </w:pPr>
      <w:r>
        <w:rPr>
          <w:spacing w:val="-2"/>
        </w:rPr>
        <w:t>– А вы почему этим рейсом интересуетесь? – аккуратно ответили там.</w:t>
      </w:r>
    </w:p>
    <w:p w14:paraId="15FBB50A" w14:textId="77777777" w:rsidR="00187FAE" w:rsidRDefault="00187FAE" w:rsidP="00187FAE">
      <w:pPr>
        <w:pStyle w:val="1"/>
      </w:pPr>
      <w:r>
        <w:t>– Как почему? Дочь летела из Пекина, обещала быть дома вечером!</w:t>
      </w:r>
    </w:p>
    <w:p w14:paraId="745D0796" w14:textId="77777777" w:rsidR="00187FAE" w:rsidRDefault="00187FAE" w:rsidP="00187FAE">
      <w:pPr>
        <w:pStyle w:val="1"/>
      </w:pPr>
      <w:r>
        <w:lastRenderedPageBreak/>
        <w:t xml:space="preserve">– Вы не волнуйтесь, всё будет в порядке. Приезжайте в наше представительство по такому-то адресу. </w:t>
      </w:r>
    </w:p>
    <w:p w14:paraId="2FF90638" w14:textId="77777777" w:rsidR="00187FAE" w:rsidRDefault="00187FAE" w:rsidP="00187FAE">
      <w:pPr>
        <w:pStyle w:val="1"/>
      </w:pPr>
      <w:r>
        <w:t>(Хорошо, что Каланчёвка близко от центра!)</w:t>
      </w:r>
    </w:p>
    <w:p w14:paraId="7F706E94" w14:textId="77777777" w:rsidR="00187FAE" w:rsidRDefault="00187FAE" w:rsidP="00187FAE">
      <w:pPr>
        <w:pStyle w:val="1"/>
      </w:pPr>
      <w:r>
        <w:t>– Сейчас? Ночью? Зачем в представительство?</w:t>
      </w:r>
    </w:p>
    <w:p w14:paraId="174F149C" w14:textId="77777777" w:rsidR="00187FAE" w:rsidRDefault="00187FAE" w:rsidP="00187FAE">
      <w:pPr>
        <w:pStyle w:val="1"/>
      </w:pPr>
      <w:r>
        <w:t>А сердце уже колотилось и бухало, отдаваясь в ушах. Что случилось? Зачем в представительство? Зачем в представительство?</w:t>
      </w:r>
    </w:p>
    <w:p w14:paraId="4FD66D6D" w14:textId="77777777" w:rsidR="00187FAE" w:rsidRDefault="00187FAE" w:rsidP="00187FAE">
      <w:pPr>
        <w:pStyle w:val="1"/>
      </w:pPr>
      <w:r>
        <w:t>Издали показался лобный рефлектор, и она поспешила на остановку. Трамвай качало из стороны в сторону, и кожаный ремень поручня нервно повизгивал. Она посмотрела на тусклые лампочки, вспомнив, что ещё совсем недавно на каждой из них была по кругу нанесена несмываемая надпись «Украл в трамвае».</w:t>
      </w:r>
    </w:p>
    <w:p w14:paraId="7030D6BF" w14:textId="77777777" w:rsidR="00187FAE" w:rsidRDefault="00187FAE" w:rsidP="00187FAE">
      <w:pPr>
        <w:pStyle w:val="1"/>
      </w:pPr>
      <w:r>
        <w:t xml:space="preserve">В представительстве встретили её хорошо. Войдя внутрь, она сразу удивилась, что слишком много народу для этого времени. Ночь на дворе, а они тут толкаются, ревут. </w:t>
      </w:r>
    </w:p>
    <w:p w14:paraId="1CAB49A9" w14:textId="77777777" w:rsidR="00187FAE" w:rsidRDefault="00187FAE" w:rsidP="00187FAE">
      <w:pPr>
        <w:pStyle w:val="1"/>
      </w:pPr>
      <w:r>
        <w:t>«Чего реветь-то? – она только успела подумать об этом, а слёзы уже настойчиво шептали: – Мы здесь, мы рядом!»</w:t>
      </w:r>
    </w:p>
    <w:p w14:paraId="72359E00" w14:textId="77777777" w:rsidR="00187FAE" w:rsidRDefault="00187FAE" w:rsidP="00187FAE">
      <w:pPr>
        <w:pStyle w:val="1"/>
      </w:pPr>
      <w:r>
        <w:t>А встретили-то хорошо. Попросили паспорт. Усадили на стул. Сказали «крепитесь» и сообщили о том, что самолёт потерпел крушение.</w:t>
      </w:r>
    </w:p>
    <w:p w14:paraId="0DFB5C64" w14:textId="77777777" w:rsidR="00187FAE" w:rsidRDefault="00187FAE" w:rsidP="00187FAE">
      <w:pPr>
        <w:pStyle w:val="1"/>
      </w:pPr>
      <w:r>
        <w:t>Никто до сих пор не знает, как надо крепиться в этот момент. Или держаться? «Вы держитесь!» За что держаться, когда нет ничего вокруг! Вообще ничего! Даже воздуха нет. Даже земли нет. Всё рухнуло одномоментно. Всё окаменело и остановилось.</w:t>
      </w:r>
    </w:p>
    <w:p w14:paraId="7F141B80" w14:textId="77777777" w:rsidR="00187FAE" w:rsidRDefault="00187FAE" w:rsidP="00187FAE">
      <w:pPr>
        <w:pStyle w:val="1"/>
        <w:rPr>
          <w:spacing w:val="-1"/>
        </w:rPr>
      </w:pPr>
      <w:r>
        <w:rPr>
          <w:spacing w:val="-1"/>
        </w:rPr>
        <w:t>…Самолет вылетел из Омска. На борту были и наши, и китайцы, и северокорейцы. Активисты. Но Москва не принимала. Туман. И Горький не принял. Тоже туман. А Казань уже осталась позади. И дали команду лететь в Свердловск. А потом – турбулентность. Штопор. Ту-104А выпуска 1958 года. Совсем младенец. 80 человек на борту. Им командовал Гарольд Кузнецов. Понимая, что они обречены, он продолжал чётко рассказывать «на землю» обо всём, что делал и что происходило с самолётом. Потом в конструкцию внесли изменения. Потом. Потом.</w:t>
      </w:r>
    </w:p>
    <w:p w14:paraId="41700006" w14:textId="77777777" w:rsidR="00187FAE" w:rsidRDefault="00187FAE" w:rsidP="00187FAE">
      <w:pPr>
        <w:pStyle w:val="1"/>
      </w:pPr>
      <w:r>
        <w:t>Как она добралась до дому, мама не помнила. Слова «Наташи больше нет» удалось произнести не с первого раза. Мужу и дочери объяснять ничего не надо было. Они посмотрели на не и всё поняли.</w:t>
      </w:r>
    </w:p>
    <w:p w14:paraId="00BDD035" w14:textId="77777777" w:rsidR="00187FAE" w:rsidRDefault="00187FAE" w:rsidP="00187FAE">
      <w:pPr>
        <w:pStyle w:val="1"/>
      </w:pPr>
      <w:r>
        <w:t>Было ли это число, 18 октября? Что происходило в этот день? Кажется, она куда-то звонила, говорила с кем-то. И плакала. За окном погода плакала вместе с ней. Грустный дождь накрапывал и замирал в нерешительности, подумав, снова начинал печалиться.</w:t>
      </w:r>
    </w:p>
    <w:p w14:paraId="0CE9358F" w14:textId="77777777" w:rsidR="00187FAE" w:rsidRDefault="00187FAE" w:rsidP="00187FAE">
      <w:pPr>
        <w:pStyle w:val="1"/>
        <w:rPr>
          <w:spacing w:val="-2"/>
        </w:rPr>
      </w:pPr>
      <w:r>
        <w:rPr>
          <w:spacing w:val="-2"/>
        </w:rPr>
        <w:t>А вечером в квартире на Каланчёвке раздался звонок в дверь. Надо открыть! Но ноги совсем ватные. Но руки не слушаются. Надо открыть! Но она дошла. Открыла. И тут же поняла, что сошла с ума. Небо погасили.</w:t>
      </w:r>
    </w:p>
    <w:p w14:paraId="69B85A2F" w14:textId="77777777" w:rsidR="00187FAE" w:rsidRDefault="00187FAE" w:rsidP="00187FAE">
      <w:pPr>
        <w:pStyle w:val="1"/>
      </w:pPr>
      <w:r>
        <w:t>На пороге стояла Наташа. Нет, не образ, не мираж. Одна с небольшой сумкой, без чемодана.</w:t>
      </w:r>
    </w:p>
    <w:p w14:paraId="60689AFF" w14:textId="77777777" w:rsidR="00187FAE" w:rsidRDefault="00187FAE" w:rsidP="00187FAE">
      <w:pPr>
        <w:pStyle w:val="1"/>
      </w:pPr>
      <w:r>
        <w:t>Она справилась. Не упала в обморок, не запричитала, не стала всплёскивать руками. Поняла, что произошло какое-то чудо. Она просто заплакала и засмеялась одновременно. И это не был смех сквозь слёзы. Это был странный смех неверия в происходящее, в небывалую выдуманность, а слёзы, спасибо им, были спасением, иначе бы сердце её разорвалось.</w:t>
      </w:r>
    </w:p>
    <w:p w14:paraId="280F0999" w14:textId="77777777" w:rsidR="00187FAE" w:rsidRDefault="00187FAE" w:rsidP="00187FAE">
      <w:pPr>
        <w:pStyle w:val="1"/>
      </w:pPr>
      <w:r>
        <w:t>Жива!</w:t>
      </w:r>
    </w:p>
    <w:p w14:paraId="63EFE7B4" w14:textId="77777777" w:rsidR="00187FAE" w:rsidRDefault="00187FAE" w:rsidP="00187FAE">
      <w:pPr>
        <w:pStyle w:val="1"/>
      </w:pPr>
      <w:r>
        <w:t xml:space="preserve">Наташа стояла, стояла в дверях и не понимала, что с мамой? </w:t>
      </w:r>
    </w:p>
    <w:p w14:paraId="0598DC48" w14:textId="77777777" w:rsidR="00187FAE" w:rsidRDefault="00187FAE" w:rsidP="00187FAE">
      <w:pPr>
        <w:pStyle w:val="1"/>
      </w:pPr>
      <w:r>
        <w:t>– Мама, всё хорошо, я вернулась!</w:t>
      </w:r>
    </w:p>
    <w:p w14:paraId="54475B3F" w14:textId="77777777" w:rsidR="00187FAE" w:rsidRDefault="00187FAE" w:rsidP="00187FAE">
      <w:pPr>
        <w:pStyle w:val="1"/>
      </w:pPr>
      <w:r>
        <w:t>В голове у матери пролетело что-то глупое, вроде «оттуда не возвращаются», но она ничего не сказала, схватив дочь в охапку и прижав к себе с такой силой, что Наташа перестала дышать.</w:t>
      </w:r>
    </w:p>
    <w:p w14:paraId="5084565A" w14:textId="77777777" w:rsidR="00187FAE" w:rsidRDefault="00187FAE" w:rsidP="00187FAE">
      <w:pPr>
        <w:pStyle w:val="1"/>
        <w:rPr>
          <w:spacing w:val="-1"/>
        </w:rPr>
      </w:pPr>
      <w:r>
        <w:rPr>
          <w:spacing w:val="-1"/>
        </w:rPr>
        <w:t>– Понимаешь, – начала она говорить уже на кухне, – мы прошли регистрацию, но какой-то китаец, большой начальник, не успевал приехать и проводить нас. И мы втроём остались. Нам сказали не волноваться. Мы полетим обычным, не спецрейсом. А чемодан можно будет забрать, когда удобно. Вот, смотри, какую красивую супницу он мне подарил!</w:t>
      </w:r>
    </w:p>
    <w:p w14:paraId="7FF1AC0F" w14:textId="77777777" w:rsidR="00187FAE" w:rsidRDefault="00187FAE" w:rsidP="00187FAE">
      <w:pPr>
        <w:pStyle w:val="1"/>
        <w:rPr>
          <w:spacing w:val="-1"/>
        </w:rPr>
      </w:pPr>
      <w:r>
        <w:rPr>
          <w:spacing w:val="-1"/>
        </w:rPr>
        <w:lastRenderedPageBreak/>
        <w:t>Супница и вправду была большой и красивой. В неё можно было глядеться, когда над Москвой рассеивался туман и ласково светило солнце.</w:t>
      </w:r>
    </w:p>
    <w:p w14:paraId="7562B4D5" w14:textId="77777777" w:rsidR="00187FAE" w:rsidRDefault="00187FAE" w:rsidP="00187FAE">
      <w:pPr>
        <w:pStyle w:val="1"/>
      </w:pPr>
      <w:r>
        <w:t>На следующий день Наташа снова обгоняла трамваи, пружиня на своих красивых и быстрых ногах.</w:t>
      </w:r>
    </w:p>
    <w:p w14:paraId="66C0331B" w14:textId="77777777" w:rsidR="00187FAE" w:rsidRDefault="00187FAE" w:rsidP="00187FAE">
      <w:pPr>
        <w:pStyle w:val="1"/>
      </w:pPr>
      <w:r>
        <w:t>А рассказать вам эту историю я захотел затем, чтобы удивиться ещё раз, как много случайностей подстерегает нас повсюду, как они вертят нашей жизнью, не спрашивая у нас. Или так происходит потому, что набор этих случайностей и есть сама жизнь. И нам нравится им удивляться.</w:t>
      </w:r>
    </w:p>
    <w:p w14:paraId="76758A04" w14:textId="77777777" w:rsidR="00187FAE" w:rsidRDefault="00187FAE" w:rsidP="00187FAE">
      <w:pPr>
        <w:pStyle w:val="1"/>
      </w:pPr>
      <w:r>
        <w:t>Пройдёт ещё совсем немного времени, всего год, и Наташа выйдет замуж. Ещё через год у неё родится сын. Будут долго спорить, как его назвать, но в конце концов назовут его Егором.</w:t>
      </w:r>
    </w:p>
    <w:p w14:paraId="163CBB49" w14:textId="77777777" w:rsidR="00187FAE" w:rsidRDefault="00187FAE" w:rsidP="00187FAE">
      <w:pPr>
        <w:pStyle w:val="1"/>
      </w:pPr>
      <w:r>
        <w:t>А потом пройдёт вся жизнь. Много-много лет, если считать на пальцах. И очень-очень мало лет, если их не считать.</w:t>
      </w:r>
    </w:p>
    <w:p w14:paraId="32E98E80" w14:textId="77777777" w:rsidR="00187FAE" w:rsidRDefault="00187FAE" w:rsidP="00187FAE">
      <w:pPr>
        <w:pStyle w:val="1"/>
      </w:pPr>
      <w:r>
        <w:t>Умрёт мама Наташи, Егора бабушка, – удивительный, сильный и безгранично добрый человек. Будет тяжело болеть и умрёт Наташа, совсем немного не дожив до того, чтобы увидеть своих правнуков.</w:t>
      </w:r>
    </w:p>
    <w:p w14:paraId="450C9A11" w14:textId="77777777" w:rsidR="00187FAE" w:rsidRDefault="00187FAE" w:rsidP="00187FAE">
      <w:pPr>
        <w:pStyle w:val="1"/>
      </w:pPr>
      <w:r>
        <w:t>А Егор пока жив. Почти весь седой уже. Да и как я мог быть не жив, если написал эти строки?</w:t>
      </w:r>
    </w:p>
    <w:p w14:paraId="0F7F68A7" w14:textId="77777777" w:rsidR="00187FAE" w:rsidRDefault="00187FAE" w:rsidP="00187FAE">
      <w:pPr>
        <w:pStyle w:val="1"/>
      </w:pPr>
    </w:p>
    <w:p w14:paraId="25DE866B" w14:textId="77777777" w:rsidR="00187FAE" w:rsidRDefault="00187FAE" w:rsidP="00187FAE">
      <w:pPr>
        <w:pStyle w:val="a5"/>
      </w:pPr>
    </w:p>
    <w:p w14:paraId="47C2242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1D"/>
    <w:rsid w:val="00187FAE"/>
    <w:rsid w:val="0033441E"/>
    <w:rsid w:val="004F3CF5"/>
    <w:rsid w:val="00917E17"/>
    <w:rsid w:val="00A577AE"/>
    <w:rsid w:val="00DA1230"/>
    <w:rsid w:val="00F0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A9D1-BDE2-45D6-A486-FADCC908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87FA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187FAE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87FAE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187FAE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2025-01-08T11:11:00Z</dcterms:created>
  <dcterms:modified xsi:type="dcterms:W3CDTF">2025-01-08T11:11:00Z</dcterms:modified>
</cp:coreProperties>
</file>