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41D6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ПИСАТЕЛИ СОВЕТСКОГО ВЕКА</w:t>
      </w:r>
    </w:p>
    <w:p w14:paraId="149C599B" w14:textId="77777777" w:rsidR="00BD2B4E" w:rsidRPr="00BD2B4E" w:rsidRDefault="00BD2B4E" w:rsidP="00BD2B4E">
      <w:pPr>
        <w:rPr>
          <w:i/>
          <w:iCs/>
        </w:rPr>
      </w:pPr>
      <w:r w:rsidRPr="00BD2B4E">
        <w:rPr>
          <w:i/>
          <w:iCs/>
        </w:rPr>
        <w:t>Биографические зарисовки</w:t>
      </w:r>
    </w:p>
    <w:p w14:paraId="4D263EE3" w14:textId="77777777" w:rsidR="00BD2B4E" w:rsidRPr="00BD2B4E" w:rsidRDefault="00BD2B4E" w:rsidP="00BD2B4E"/>
    <w:p w14:paraId="4F47716A" w14:textId="77777777" w:rsidR="00BD2B4E" w:rsidRPr="00BD2B4E" w:rsidRDefault="00BD2B4E" w:rsidP="00BD2B4E"/>
    <w:p w14:paraId="02D6DF61" w14:textId="77777777" w:rsidR="00BD2B4E" w:rsidRPr="00BD2B4E" w:rsidRDefault="00BD2B4E" w:rsidP="00BD2B4E"/>
    <w:p w14:paraId="084446FC" w14:textId="77777777" w:rsidR="00BD2B4E" w:rsidRPr="00BD2B4E" w:rsidRDefault="00BD2B4E" w:rsidP="00BD2B4E">
      <w:pPr>
        <w:rPr>
          <w:i/>
          <w:iCs/>
        </w:rPr>
      </w:pPr>
      <w:r w:rsidRPr="00BD2B4E">
        <w:rPr>
          <w:i/>
          <w:iCs/>
        </w:rPr>
        <w:t xml:space="preserve">Советскому строю история отвела немногим более семидесяти лет – почти столько же, сколько составляла средняя продолжительность жизни человека </w:t>
      </w:r>
      <w:r w:rsidRPr="00BD2B4E">
        <w:rPr>
          <w:i/>
          <w:iCs/>
        </w:rPr>
        <w:br/>
        <w:t>в СССР. За это время была создана советская литература, явление неоднородное, многогранное, сложное, к тому же прошедшее несколько этапов своего то ли развития, то ли деградации. А вернее, были всплески и подъемы, были спады и провалы.</w:t>
      </w:r>
    </w:p>
    <w:p w14:paraId="3E63F49C" w14:textId="77777777" w:rsidR="00BD2B4E" w:rsidRPr="00BD2B4E" w:rsidRDefault="00BD2B4E" w:rsidP="00BD2B4E">
      <w:pPr>
        <w:rPr>
          <w:i/>
          <w:iCs/>
        </w:rPr>
      </w:pPr>
      <w:r w:rsidRPr="00BD2B4E">
        <w:rPr>
          <w:i/>
          <w:iCs/>
        </w:rPr>
        <w:t xml:space="preserve">В этой подборке я представляю краткие биографии и свой взгляд на творчество нескольких писателей. Жизнь одних целиком уместилась в период </w:t>
      </w:r>
      <w:r w:rsidRPr="00BD2B4E">
        <w:rPr>
          <w:i/>
          <w:iCs/>
        </w:rPr>
        <w:br/>
        <w:t>с 1917 по 1991 годы, другие же родились до Октябрьской революции, но работали уже  в советское время, третьи, родившись в первые десятилетия советской власти, творили и в период так называемой новой России. А открывает подборку биография Леонида Леонова, дебютировавшего в литературе в 1915-м и скончавшегося в 1994-м, вскоре после публикации своего романа «Пирамида».</w:t>
      </w:r>
    </w:p>
    <w:p w14:paraId="1BABE4F3" w14:textId="77777777" w:rsidR="00BD2B4E" w:rsidRPr="00BD2B4E" w:rsidRDefault="00BD2B4E" w:rsidP="00BD2B4E">
      <w:pPr>
        <w:rPr>
          <w:i/>
          <w:iCs/>
        </w:rPr>
      </w:pPr>
      <w:r w:rsidRPr="00BD2B4E">
        <w:rPr>
          <w:i/>
          <w:iCs/>
        </w:rPr>
        <w:t>Заметки писались в разные годы. Одни – к юбилеям и круглым датам со дня рождения, другие – после прочтения книг, которые заставляли узнать об их авторах подробнее. Я многое узнавал, работая над этими текстами, надеюсь, они станут кому-нибудь полезны и интересны.</w:t>
      </w:r>
    </w:p>
    <w:p w14:paraId="2C7AF221" w14:textId="77777777" w:rsidR="00BD2B4E" w:rsidRPr="00BD2B4E" w:rsidRDefault="00BD2B4E" w:rsidP="00BD2B4E"/>
    <w:p w14:paraId="03A7AA24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Выпавший из обоймы. Леонид Леонов</w:t>
      </w:r>
    </w:p>
    <w:p w14:paraId="5236EBDD" w14:textId="77777777" w:rsidR="00BD2B4E" w:rsidRPr="00BD2B4E" w:rsidRDefault="00BD2B4E" w:rsidP="00BD2B4E"/>
    <w:p w14:paraId="20034D63" w14:textId="77777777" w:rsidR="00BD2B4E" w:rsidRPr="00BD2B4E" w:rsidRDefault="00BD2B4E" w:rsidP="00BD2B4E">
      <w:r w:rsidRPr="00BD2B4E">
        <w:t>Октябрьская революция и гражданская война дали нам не только новый государственный строй, но и новую литературу. В прозе ее олицетворяли и совсем юные, встретившие 1917-й подростками или гимназистами (Фадеев, Шолохов, Гайдар), молодые, но с уже накопленным дореволюционным опытом жизни (Булгаков, Катаев, Зазубрин, Зощенко), пожилые, но вдруг удивительно и страшно помолодевшие в своих произведениях, подобно Александру Серафимовичу с «Железным потоком».</w:t>
      </w:r>
    </w:p>
    <w:p w14:paraId="39BC891C" w14:textId="77777777" w:rsidR="00BD2B4E" w:rsidRPr="00BD2B4E" w:rsidRDefault="00BD2B4E" w:rsidP="00BD2B4E">
      <w:r w:rsidRPr="00BD2B4E">
        <w:t>Среди порожденных теми событиями писателей одним из самых могучих был Леонид Леонов. А может, и самым могучим. Именно его прочили в наследники Горькому, в неполные тридцать возводили в классики советской литературы.</w:t>
      </w:r>
    </w:p>
    <w:p w14:paraId="10E4CF37" w14:textId="77777777" w:rsidR="00BD2B4E" w:rsidRPr="00BD2B4E" w:rsidRDefault="00BD2B4E" w:rsidP="00BD2B4E">
      <w:r w:rsidRPr="00BD2B4E">
        <w:t>Судьба Леонова схожа с судьбами многих его сверстников. Совсем молодым был призван в Белую армию, потом перешел в Красную, начал публиковаться еще до революции, но раскрылся неповторимым талантом в начале 1920-х. Слава сменялась опалой и угрозой ареста, книги то издавались стотысячными тиражами, то изымались из библиотек, спектакли по пьесам снимались, все время маячило страшной тенью происхождение, месяцы у белогвардейцев.</w:t>
      </w:r>
    </w:p>
    <w:p w14:paraId="34EE34DE" w14:textId="77777777" w:rsidR="00BD2B4E" w:rsidRPr="00BD2B4E" w:rsidRDefault="00BD2B4E" w:rsidP="00BD2B4E">
      <w:r w:rsidRPr="00BD2B4E">
        <w:t>В сухом изложении биография Леонова отличается разве что этим: прожил почти сто лет, увидел Россию без коммунистов у власти. Вернее, с перекрасившимися коммунистами. Потому, наверное, и не приветствовал их…</w:t>
      </w:r>
    </w:p>
    <w:p w14:paraId="316EF1DB" w14:textId="77777777" w:rsidR="00BD2B4E" w:rsidRPr="00BD2B4E" w:rsidRDefault="00BD2B4E" w:rsidP="00BD2B4E">
      <w:r w:rsidRPr="00BD2B4E">
        <w:lastRenderedPageBreak/>
        <w:t>Это действительно писатель огромной силы. Замес художественности в его прозе 20-х – начала 30-х настолько густой, что меня до сих пор, сколько бы ни открывал те произведения, начинает лихорадить. Так бывает, когда ешь икру или сливочное масло без хлеба…</w:t>
      </w:r>
    </w:p>
    <w:p w14:paraId="084123CC" w14:textId="77777777" w:rsidR="00BD2B4E" w:rsidRPr="00BD2B4E" w:rsidRDefault="00BD2B4E" w:rsidP="00BD2B4E"/>
    <w:p w14:paraId="4606F64B" w14:textId="77777777" w:rsidR="00BD2B4E" w:rsidRPr="00BD2B4E" w:rsidRDefault="00BD2B4E" w:rsidP="00BD2B4E">
      <w:r w:rsidRPr="00BD2B4E">
        <w:t>Хорошо жилось Бурыге в зеленом приволье леса. Там по утрам солнце ласково встает: оно не жжет затылка, не сует тебе клубка горячей шерсти в глотку, оно свое там, знакомое. Там затянет по утрам разноголосая птичья тварь на все лады развеселые херувимские стихеры, там побегут к болотному озерку неведомые, неслыханные лесные зверюги... Ранними утрами поет там лес песню, а над ним идут, идут, идут алые облака, клубятся, сталкиваются: то не ледоход небесный – то земные радости плывут.</w:t>
      </w:r>
    </w:p>
    <w:p w14:paraId="14236308" w14:textId="77777777" w:rsidR="00BD2B4E" w:rsidRPr="00BD2B4E" w:rsidRDefault="00BD2B4E" w:rsidP="00BD2B4E">
      <w:r w:rsidRPr="00BD2B4E">
        <w:t>Выходит из своего логова детеныш Бурыга, – он летом в норке мшистой живет. Он спросонья на пни натыкается, зеленый, в зеленом крадется кустарнике, он похрамывает по кисельным зыбунам, шустро сигает через мертвые пни, кубарем катится, вьюнцом идет... Вот он сядет на прогалинке, он хихикает и морщится, он сидит-прискакивает, греет спинку, сушит шерстку под солнышком, а солнышко теплой лапкой его гладит, – жмурится и щурится, мурлыкает незатейную песенку, язык мухоморам кажет... А те нарядились, как к обедне, выстроились толстые и тонкие в ряд... Шесть их по счету, и весело им поэтому.</w:t>
      </w:r>
    </w:p>
    <w:p w14:paraId="2C9ADDD5" w14:textId="77777777" w:rsidR="00BD2B4E" w:rsidRPr="00BD2B4E" w:rsidRDefault="00BD2B4E" w:rsidP="00BD2B4E">
      <w:r w:rsidRPr="00BD2B4E">
        <w:t>...А уж и вечер. Солнце спряталось, по небу обсосанная карамелька, луна, ползет. Тут и начало развеселой гулянке ночной.</w:t>
      </w:r>
    </w:p>
    <w:p w14:paraId="4C3D097F" w14:textId="77777777" w:rsidR="00BD2B4E" w:rsidRPr="00BD2B4E" w:rsidRDefault="00BD2B4E" w:rsidP="00BD2B4E"/>
    <w:p w14:paraId="5CA23429" w14:textId="77777777" w:rsidR="00BD2B4E" w:rsidRPr="00BD2B4E" w:rsidRDefault="00BD2B4E" w:rsidP="00BD2B4E">
      <w:r w:rsidRPr="00BD2B4E">
        <w:t>Так писал двадцатидвухлетний Леонов. Густо, сытно!..</w:t>
      </w:r>
    </w:p>
    <w:p w14:paraId="55B7FFBB" w14:textId="77777777" w:rsidR="00BD2B4E" w:rsidRPr="00BD2B4E" w:rsidRDefault="00BD2B4E" w:rsidP="00BD2B4E">
      <w:r w:rsidRPr="00BD2B4E">
        <w:t>Поколения сменяют друг друга, и сейчас о Леониде Максимовиче Леонове знают немногие. Читают мало. Если бы не яркая книга о нем Захара Прилепина, написать которую его «надоумил» Дмитрий Быков; не переиздание его сначала ранних вещей, а потом и основного корпуса произведений в составе шеститомника (опять же при участии Прилепина), о Леонове знали бы еще меньше.</w:t>
      </w:r>
    </w:p>
    <w:p w14:paraId="0EDA85EC" w14:textId="77777777" w:rsidR="00BD2B4E" w:rsidRPr="00BD2B4E" w:rsidRDefault="00BD2B4E" w:rsidP="00BD2B4E">
      <w:r w:rsidRPr="00BD2B4E">
        <w:t>Такова, наверное, закономерность: тех, кого при жизни издавали предостаточно, о ком писали монографии одну за другой, забывают, тех же, кого издавали скудно, кого много ругали или о ком вовсе молчали, изучают на протяжении десятилетий, как случилось с Булгаковым, Платоновым, Бабелем.</w:t>
      </w:r>
    </w:p>
    <w:p w14:paraId="7050722B" w14:textId="77777777" w:rsidR="00BD2B4E" w:rsidRPr="00BD2B4E" w:rsidRDefault="00BD2B4E" w:rsidP="00BD2B4E">
      <w:r w:rsidRPr="00BD2B4E">
        <w:t xml:space="preserve">О, на первый взгляд, благополучном Леонове (кроме прочего – шесть орденов Ленина!) в последние лет двадцать, кроме разве что </w:t>
      </w:r>
      <w:r w:rsidRPr="00BD2B4E">
        <w:br/>
        <w:t>литературоведов, вспоминали редко. Приходят на память очерки Солженицына, Алексея Варламова, Дмитрия Быкова, и вот Прилепин, вынесший фигуру Леонова из вод беспощадной Леты…</w:t>
      </w:r>
    </w:p>
    <w:p w14:paraId="5938C7BE" w14:textId="77777777" w:rsidR="00BD2B4E" w:rsidRPr="00BD2B4E" w:rsidRDefault="00BD2B4E" w:rsidP="00BD2B4E">
      <w:r w:rsidRPr="00BD2B4E">
        <w:t>В нашей домашней библиотеке были три леоновские книги. Две достаточно тонкие – «Барсуки» и «Соть» и одна толстенная – «Русский лес». Однажды, мне было тогда лет пятнадцать, возникло любопытство, о чем можно написать целый роман под названием «Барсуки». Открыл…</w:t>
      </w:r>
    </w:p>
    <w:p w14:paraId="7253A20E" w14:textId="77777777" w:rsidR="00BD2B4E" w:rsidRPr="00BD2B4E" w:rsidRDefault="00BD2B4E" w:rsidP="00BD2B4E"/>
    <w:p w14:paraId="0D7CF1B8" w14:textId="77777777" w:rsidR="00BD2B4E" w:rsidRPr="00BD2B4E" w:rsidRDefault="00BD2B4E" w:rsidP="00BD2B4E">
      <w:r w:rsidRPr="00BD2B4E">
        <w:t xml:space="preserve">Прикатил на Казанскую парень молодой из Москвы к себе на село, именем – </w:t>
      </w:r>
      <w:r w:rsidRPr="00BD2B4E">
        <w:br/>
        <w:t xml:space="preserve">Егор Брыкин, званьем – торгаш. На Толкучем в Москве ларь у него, а в ларе всякие капризы, всякому степенству в украшенье либо в обиход: и кольца, </w:t>
      </w:r>
      <w:r w:rsidRPr="00BD2B4E">
        <w:br/>
        <w:t xml:space="preserve">и брошки, и чайные ложки, и ленты, и тесемки, и носовые платки… Купечествовал парень </w:t>
      </w:r>
      <w:r w:rsidRPr="00BD2B4E">
        <w:lastRenderedPageBreak/>
        <w:t xml:space="preserve">потихоньку, горланил из ларя в три медных горла, строил планы, деньгу копил, себя не щадя, и полным шагом к своей зенитной точке шел. Про него и знали на Толкучем: у Брыкина глаз косой, но меткий, много видит; </w:t>
      </w:r>
      <w:r w:rsidRPr="00BD2B4E">
        <w:br/>
        <w:t>у Брыкина прием цепкий, а тонкие губы хватки, – великими делами отметит себя Егорка на земле.</w:t>
      </w:r>
    </w:p>
    <w:p w14:paraId="0D51D26C" w14:textId="77777777" w:rsidR="00BD2B4E" w:rsidRPr="00BD2B4E" w:rsidRDefault="00BD2B4E" w:rsidP="00BD2B4E">
      <w:r w:rsidRPr="00BD2B4E">
        <w:t xml:space="preserve">А за неделю до Казанской нашел Брыкин стертый пятак под водосточным желобом. С пятака и пристала к нему тоска. Осунулся и помертвел, вся скупая пища, какую принимал, на разращенье его тоски пошла. Тут как-то, сидя на койке </w:t>
      </w:r>
      <w:r w:rsidRPr="00BD2B4E">
        <w:br/>
        <w:t>у себя со свечкой, сосчитал Брыкин сумму богатства своего и задумался. Причудилось ему, что уже настало время удивить мир деянием большого человека Егора Брыкина, а тоску за предвестье славы своей счел. Парень он был коммерческого смысла, знал потехе меру, деньгам счет, высшему чину лукавый почет, а себе истинную цену. Пораздумав вдоволь и дело обсудив с городским своим приятелем Карасьевым, порешил Егор к жнитву домой жениться ехать.</w:t>
      </w:r>
    </w:p>
    <w:p w14:paraId="17024404" w14:textId="77777777" w:rsidR="00BD2B4E" w:rsidRPr="00BD2B4E" w:rsidRDefault="00BD2B4E" w:rsidP="00BD2B4E"/>
    <w:p w14:paraId="4CF80B91" w14:textId="77777777" w:rsidR="00BD2B4E" w:rsidRPr="00BD2B4E" w:rsidRDefault="00BD2B4E" w:rsidP="00BD2B4E">
      <w:r w:rsidRPr="00BD2B4E">
        <w:t xml:space="preserve">Над текстами Леонова не паришь, по ним медленно ползешь, ощупывая каждую фразу, как камешек. Его читаешь не только с душевным напряжением, что свойственно при общении с настоящей прозой, но </w:t>
      </w:r>
      <w:r w:rsidRPr="00BD2B4E">
        <w:br/>
        <w:t>и умственным. И главное – ум в случае леоновских произведений напрягать хочется, в отличие от многих других вроде бы сложных и глубоких вещей.</w:t>
      </w:r>
    </w:p>
    <w:p w14:paraId="62E0A9C4" w14:textId="77777777" w:rsidR="00BD2B4E" w:rsidRPr="00BD2B4E" w:rsidRDefault="00BD2B4E" w:rsidP="00BD2B4E">
      <w:r w:rsidRPr="00BD2B4E">
        <w:t>Помню, я прополз «Барсуков» и «Соть» и совершенно зачарованный перешел к «Русскому лесу». И через несколько страниц отбросил. Почувствовал досаду – не верилось, что это написал тот же человек. Казалось, кто-то подделывается под него, местами умело, а чаще так, что получается пародия.</w:t>
      </w:r>
    </w:p>
    <w:p w14:paraId="5FDDBA37" w14:textId="77777777" w:rsidR="00BD2B4E" w:rsidRPr="00BD2B4E" w:rsidRDefault="00BD2B4E" w:rsidP="00BD2B4E">
      <w:r w:rsidRPr="00BD2B4E">
        <w:t>Тогда я не знал – можно писать не только по вдохновению, но и для пользы дела, можно упрощать свой художественный язык, чтобы было доходчивей; можно конструировать, а не сочинять или переносить на бумагу живую жизнь.</w:t>
      </w:r>
    </w:p>
    <w:p w14:paraId="583DAD0A" w14:textId="77777777" w:rsidR="00BD2B4E" w:rsidRPr="00BD2B4E" w:rsidRDefault="00BD2B4E" w:rsidP="00BD2B4E">
      <w:r w:rsidRPr="00BD2B4E">
        <w:t>«Русский лес» принес тогдашнему советскому обществу – времен первой, 1950-х, оттепели – пользы куда больше других произведений Леонова. Через сбережение деревьев пришло осознание необходимости сбережения людей, народа; Леонов в этом романе показал страшные будни недавнего прошлого (а когда писал, эти будни были настоящим), где слежка друг за другом обычное дело, где дети пусть с мукой, но искренне и решительно отрекались от отцов, которых государство объявляло врагами, или же сами, опережая государство, указывали на отцов.</w:t>
      </w:r>
    </w:p>
    <w:p w14:paraId="51244966" w14:textId="77777777" w:rsidR="00BD2B4E" w:rsidRPr="00BD2B4E" w:rsidRDefault="00BD2B4E" w:rsidP="00BD2B4E">
      <w:r w:rsidRPr="00BD2B4E">
        <w:t xml:space="preserve">Леонов создавал свой «Русский лес» еще при Сталине, поэтому многое ему приходилось давать иносказательно или же не слишком в лоб, </w:t>
      </w:r>
      <w:r w:rsidRPr="00BD2B4E">
        <w:br/>
        <w:t>в надежде, что умный читатель поймет. Я, ребенок так называемой перестройки, в то время понять не смог. И Леонов на долгие годы перестал меня интересовать… В 1990-е попытался прочесть только что изданную «Пирамиду», но не осилил. Опять же – не понял, воспринял как усложненную до предела вариацию «Мастера и Маргариты» с отголосками «Доктора Живаго».</w:t>
      </w:r>
    </w:p>
    <w:p w14:paraId="7820B60D" w14:textId="77777777" w:rsidR="00BD2B4E" w:rsidRPr="00BD2B4E" w:rsidRDefault="00BD2B4E" w:rsidP="00BD2B4E">
      <w:r w:rsidRPr="00BD2B4E">
        <w:t>Вернулся благодаря книге Захара Прилепина в серии «Жизнь замечательных людей». Прочитал почти всего Леонова: «Дорога на океан», «Вор», «Петушихинский пролом», «Метель», «Нашествие», «Саранча», роман-наваждение «Пирамида», «Evgenia Ivanovna»... Обогатился, но и расстроился от того, что все же вряд ли Леонов вернется к читателю так же широко и громко, как вернулись или открылись его сверстники Булгаков, Набоков, Газданов; что будет жить в истории русской литературы рядом с Шолоховым, Катаевым, Зощенко.</w:t>
      </w:r>
    </w:p>
    <w:p w14:paraId="19F5156C" w14:textId="77777777" w:rsidR="00BD2B4E" w:rsidRPr="00BD2B4E" w:rsidRDefault="00BD2B4E" w:rsidP="00BD2B4E">
      <w:r w:rsidRPr="00BD2B4E">
        <w:t xml:space="preserve">Как это ни печально, но Леонов когда-то – скорее всего в брежневские времена, когда его не читали, но зато обильно награждали, да </w:t>
      </w:r>
      <w:r w:rsidRPr="00BD2B4E">
        <w:br/>
      </w:r>
      <w:r w:rsidRPr="00BD2B4E">
        <w:lastRenderedPageBreak/>
        <w:t xml:space="preserve">и сам он десятилетиями не публиковал художественное (а ведь это до сих пор не разрешенная загадка: молчание Леонова, Шолохова), – выпал из обоймы </w:t>
      </w:r>
      <w:r w:rsidRPr="00BD2B4E">
        <w:rPr>
          <w:i/>
          <w:iCs/>
        </w:rPr>
        <w:t>необходимых</w:t>
      </w:r>
      <w:r w:rsidRPr="00BD2B4E">
        <w:t xml:space="preserve"> писателей. А вернуться в нее практически невозможно. Но, с другой стороны, чего не случается…</w:t>
      </w:r>
    </w:p>
    <w:p w14:paraId="6A439E15" w14:textId="77777777" w:rsidR="00BD2B4E" w:rsidRPr="00BD2B4E" w:rsidRDefault="00BD2B4E" w:rsidP="00BD2B4E">
      <w:r w:rsidRPr="00BD2B4E">
        <w:t xml:space="preserve">Умирал Леонов, как и многие старики, с мыслью о скором наступлении последних времен, ущербности человеческой природы. В коротеньком предисловии к «Пирамиде» есть такие слова: «Спешность решенья (публиковать роман. – </w:t>
      </w:r>
      <w:r w:rsidRPr="00BD2B4E">
        <w:rPr>
          <w:i/>
          <w:iCs/>
        </w:rPr>
        <w:t>Р. С</w:t>
      </w:r>
      <w:r w:rsidRPr="00BD2B4E">
        <w:t>.) диктуется близостью самого грозного из всех когда-либо пережитых нами потрясений – вероисповедных, этнических и социальных – и уже заключительного для землян вообще. Событийная, все нарастающая жуть уходящего века позволяет истолковать его как вступление к возрастному эпилогу человечества: стареют и звезды».</w:t>
      </w:r>
    </w:p>
    <w:p w14:paraId="3F148144" w14:textId="77777777" w:rsidR="00BD2B4E" w:rsidRPr="00BD2B4E" w:rsidRDefault="00BD2B4E" w:rsidP="00BD2B4E">
      <w:r w:rsidRPr="00BD2B4E">
        <w:t>В 1994 году такой прогноз мог вызвать улыбку, но нынешние процессы, очень напоминающие возможный кризис человеческой цивилизации или жестокие игры потусторонних сил, заставляют лично меня вновь обратиться к огромному роману-наваждению. Многое там предсказано, предвидено. Быть может, и ответы на необходимые сейчас вопросы найдутся.</w:t>
      </w:r>
    </w:p>
    <w:p w14:paraId="10AFEE4A" w14:textId="77777777" w:rsidR="00BD2B4E" w:rsidRPr="00BD2B4E" w:rsidRDefault="00BD2B4E" w:rsidP="00BD2B4E"/>
    <w:p w14:paraId="48554587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Распылённый талант. Александр Фадеев</w:t>
      </w:r>
    </w:p>
    <w:p w14:paraId="0A59322D" w14:textId="77777777" w:rsidR="00BD2B4E" w:rsidRPr="00BD2B4E" w:rsidRDefault="00BD2B4E" w:rsidP="00BD2B4E"/>
    <w:p w14:paraId="1AE68B91" w14:textId="77777777" w:rsidR="00BD2B4E" w:rsidRPr="00BD2B4E" w:rsidRDefault="00BD2B4E" w:rsidP="00BD2B4E">
      <w:r w:rsidRPr="00BD2B4E">
        <w:t xml:space="preserve">«Я постоянно увлекаем стихией так называемых “неотложных”, </w:t>
      </w:r>
      <w:r w:rsidRPr="00BD2B4E">
        <w:br/>
        <w:t>т. е. суетных дел. Сейчас я уже вполне доспел до Канатчиковой дачи…» Это горькое признание принадлежит автору романов «Разгром» и «Молодая гвардия», генеральному секретарю Союза писателей СССР Александру Фадееву.</w:t>
      </w:r>
    </w:p>
    <w:p w14:paraId="1984FB64" w14:textId="77777777" w:rsidR="00BD2B4E" w:rsidRPr="00BD2B4E" w:rsidRDefault="00BD2B4E" w:rsidP="00BD2B4E">
      <w:r w:rsidRPr="00BD2B4E">
        <w:t>Одна из самых трагичных фигур сталинской эпохи. Нет, Фадеева не уничтожили физически, как Бабеля или Пильняка, не вычеркнули из советской культуры, как Булгакова или Грина, не отправили в лагерь, как Заболоцкого или Мандельштама. Он был обласкан и востребован властью – Сталинская премия первой степени, два ордена Ленина, членство в Центральном комитете компартии, депутатство в Верховном Совете, множество должностей в общественных организациях…</w:t>
      </w:r>
    </w:p>
    <w:p w14:paraId="1DACEA45" w14:textId="77777777" w:rsidR="00BD2B4E" w:rsidRPr="00BD2B4E" w:rsidRDefault="00BD2B4E" w:rsidP="00BD2B4E">
      <w:r w:rsidRPr="00BD2B4E">
        <w:t xml:space="preserve">Но в первую очередь Фадеев был писателем, призвание у него было – </w:t>
      </w:r>
      <w:r w:rsidRPr="00BD2B4E">
        <w:br/>
        <w:t xml:space="preserve">писать. А на это времени и сил почти не оставалось. Да и словно какое-то </w:t>
      </w:r>
      <w:r w:rsidRPr="00BD2B4E">
        <w:br/>
        <w:t xml:space="preserve">проклятие сопутствовало его работе над романами «Последний из удэге», «Молодая гвардия», «Черная металлургия». Вскоре после начала борьбы с культом личности Сталина, Фадеев застрелился, оставив предсмертное письмо со словами: </w:t>
      </w:r>
    </w:p>
    <w:p w14:paraId="0DA422B9" w14:textId="77777777" w:rsidR="00BD2B4E" w:rsidRPr="00BD2B4E" w:rsidRDefault="00BD2B4E" w:rsidP="00BD2B4E"/>
    <w:p w14:paraId="6CD4DBE3" w14:textId="77777777" w:rsidR="00BD2B4E" w:rsidRPr="00BD2B4E" w:rsidRDefault="00BD2B4E" w:rsidP="00BD2B4E">
      <w:r w:rsidRPr="00BD2B4E">
        <w:t xml:space="preserve">Не вижу возможности дальше жить, так как искусство, которому я отдал жизнь свою, загублено самоуверенно-невежественным руководством партии </w:t>
      </w:r>
      <w:r w:rsidRPr="00BD2B4E">
        <w:br/>
        <w:t>и теперь уже не может быть поправлено.</w:t>
      </w:r>
    </w:p>
    <w:p w14:paraId="3D0474A6" w14:textId="77777777" w:rsidR="00BD2B4E" w:rsidRPr="00BD2B4E" w:rsidRDefault="00BD2B4E" w:rsidP="00BD2B4E"/>
    <w:p w14:paraId="6EFBCE68" w14:textId="77777777" w:rsidR="00BD2B4E" w:rsidRPr="00BD2B4E" w:rsidRDefault="00BD2B4E" w:rsidP="00BD2B4E">
      <w:r w:rsidRPr="00BD2B4E">
        <w:t>«…Загублено… и теперь уже не может быть поправлено». Слишком категорично даже для предсмертной записки? А по-моему, справедливо – русская литература так и не поднялась на ту высоту, на какой была при «царских сатрапах» в XIX веке и в 20-е годы века XX. В те 1920-е, когда в литературу пришел двадцатилетний бывший комиссар стрелковой бригады Александр Фадеев.</w:t>
      </w:r>
    </w:p>
    <w:p w14:paraId="4D2A5E45" w14:textId="77777777" w:rsidR="00BD2B4E" w:rsidRPr="00BD2B4E" w:rsidRDefault="00BD2B4E" w:rsidP="00BD2B4E">
      <w:r w:rsidRPr="00BD2B4E">
        <w:t xml:space="preserve">Его творческая жизнь началась необычайно ярко. Первая же повесть «Разлив» показала – автор, пусть совсем молодой и малоопытный, обладает несомненным талантом. И это подтвердил вышедший следом страшный рассказ о Гражданской войне «Против течения», который позже </w:t>
      </w:r>
      <w:r w:rsidRPr="00BD2B4E">
        <w:lastRenderedPageBreak/>
        <w:t>Фадеев переработает и переименует в «Рождение Амгуньского полка». В 1926-м опубликован маленький роман «Разгром» – лучшее, а для многих и последнее настоящее, искреннее его произведение.</w:t>
      </w:r>
    </w:p>
    <w:p w14:paraId="6D6F6BE2" w14:textId="77777777" w:rsidR="00BD2B4E" w:rsidRPr="00BD2B4E" w:rsidRDefault="00BD2B4E" w:rsidP="00BD2B4E">
      <w:r w:rsidRPr="00BD2B4E">
        <w:t xml:space="preserve">Александр Фадеев родился в селе Кимры недалеко от Твери. Когда ему было семь лет, семья переехала в Южно-Уссурийский край, </w:t>
      </w:r>
      <w:r w:rsidRPr="00BD2B4E">
        <w:br/>
        <w:t>и с тех пор Фадеев считал себя дальневосточником. Несколько раз приезжал туда, мечтал вернуться навсегда, но дела не позволяли – замены ему на посту руководителя огромной писательской организации не находилось…</w:t>
      </w:r>
    </w:p>
    <w:p w14:paraId="668AAFBD" w14:textId="77777777" w:rsidR="00BD2B4E" w:rsidRPr="00BD2B4E" w:rsidRDefault="00BD2B4E" w:rsidP="00BD2B4E">
      <w:r w:rsidRPr="00BD2B4E">
        <w:t>В Москве Фадеев оказался в марте 1921-го как делегат Десятого съезда партии большевиков. После ранения – участвовал в подавлении Кронштадтского мятежа – поступил в Московскую горную академию. Затем пошли публикации, и он всерьез занялся литературой.</w:t>
      </w:r>
    </w:p>
    <w:p w14:paraId="7184E290" w14:textId="77777777" w:rsidR="00BD2B4E" w:rsidRPr="00BD2B4E" w:rsidRDefault="00BD2B4E" w:rsidP="00BD2B4E">
      <w:r w:rsidRPr="00BD2B4E">
        <w:t>Да, именно литературой, а не просто писательством. Стал одним из активистов Российской ассоциации пролетарских писателей (РАПП), которая пыталась создать «советского писателя» и «советскую литературу», агрессивно нападая на «попутчиков» вроде Булгакова, Замятина, Пильняка.</w:t>
      </w:r>
    </w:p>
    <w:p w14:paraId="11F4A6A7" w14:textId="77777777" w:rsidR="00BD2B4E" w:rsidRPr="00BD2B4E" w:rsidRDefault="00BD2B4E" w:rsidP="00BD2B4E">
      <w:r w:rsidRPr="00BD2B4E">
        <w:t xml:space="preserve">Существует такая то ли байка, то ли исторический факт. Когда </w:t>
      </w:r>
      <w:r w:rsidRPr="00BD2B4E">
        <w:br/>
        <w:t>в 1932 году РАПП была распущена, ее идейный вождь Леонид Авербах с этим не согласился, а Фадеев оказался в числе тех, кто роспуск принял. Между ними возник конфликт, дошедший до разрыва отношений. И на одной из встреч с писателями Сталин предложил им пожать друг другу руки. Фадеев, после некоторой внутренней борьбы, протянул Авербаху руку, а Сталин поморщился: «Слабый ты человек, Фадеев». И, видимо, понял, что он будет послушно выполнять любые его распоряжения. И Фадеев выполнял.</w:t>
      </w:r>
    </w:p>
    <w:p w14:paraId="71A9FD5A" w14:textId="77777777" w:rsidR="00BD2B4E" w:rsidRPr="00BD2B4E" w:rsidRDefault="00BD2B4E" w:rsidP="00BD2B4E">
      <w:r w:rsidRPr="00BD2B4E">
        <w:t xml:space="preserve">Он не оставил мемуаров и дневников, в письмах был сдержан. </w:t>
      </w:r>
      <w:r w:rsidRPr="00BD2B4E">
        <w:br/>
        <w:t>Но короткое предсмертное письмо, наверное, исчерпывающе показывает, что творилось в душе Фадеева в последние годы:</w:t>
      </w:r>
    </w:p>
    <w:p w14:paraId="216957BD" w14:textId="77777777" w:rsidR="00BD2B4E" w:rsidRPr="00BD2B4E" w:rsidRDefault="00BD2B4E" w:rsidP="00BD2B4E"/>
    <w:p w14:paraId="6157B2D1" w14:textId="77777777" w:rsidR="00BD2B4E" w:rsidRPr="00BD2B4E" w:rsidRDefault="00BD2B4E" w:rsidP="00BD2B4E">
      <w:r w:rsidRPr="00BD2B4E">
        <w:t>С каким чувством свободы и открытости мира входило мое поколение в литературу при Ленине, какие силы необъятные были в душе и какие прекрасные произведения мы создавали и еще могли бы создать!</w:t>
      </w:r>
    </w:p>
    <w:p w14:paraId="7C73EEDD" w14:textId="77777777" w:rsidR="00BD2B4E" w:rsidRPr="00BD2B4E" w:rsidRDefault="00BD2B4E" w:rsidP="00BD2B4E">
      <w:r w:rsidRPr="00BD2B4E">
        <w:t>Нас после смерти Ленина низвели до положения мальчишек, уничтожили, идеологически пугали и называли это – «партийностью».</w:t>
      </w:r>
    </w:p>
    <w:p w14:paraId="069F868E" w14:textId="77777777" w:rsidR="00BD2B4E" w:rsidRPr="00BD2B4E" w:rsidRDefault="00BD2B4E" w:rsidP="00BD2B4E"/>
    <w:p w14:paraId="30F9A936" w14:textId="77777777" w:rsidR="00BD2B4E" w:rsidRPr="00BD2B4E" w:rsidRDefault="00BD2B4E" w:rsidP="00BD2B4E">
      <w:r w:rsidRPr="00BD2B4E">
        <w:t>«Необъятные силы» Фадеева были растрачены на борьбу с явными или мнимыми врагами, на написание сотен обличительных, духоподъемных, юбилейных речей и статей, на решение нескончаемых административных вопросов жизни Союза писателей, который, по свидетельству некоторых современников Фадеева, он в начале 1950-х предлагал распустить.</w:t>
      </w:r>
    </w:p>
    <w:p w14:paraId="74DD5C39" w14:textId="77777777" w:rsidR="00BD2B4E" w:rsidRPr="00BD2B4E" w:rsidRDefault="00BD2B4E" w:rsidP="00BD2B4E">
      <w:r w:rsidRPr="00BD2B4E">
        <w:t>Большую часть жизни он писал, правда, с громадными перерывами, книгу «Последний из удэге». Книга должна была стать эпической, но автор сразу увяз в описании классовой борьбы, Гражданской войны на Дальнем Востоке. И получилось это не лучше десятков текстов, писавшихся и издававшихся в то время. По-настоящему сильны лишь несколько последних страниц, где Фадеев обратился к самим удэгейцам, и слог его изменился, стал сказовым, гипнотизирующим.</w:t>
      </w:r>
    </w:p>
    <w:p w14:paraId="6B27EE37" w14:textId="77777777" w:rsidR="00BD2B4E" w:rsidRPr="00BD2B4E" w:rsidRDefault="00BD2B4E" w:rsidP="00BD2B4E"/>
    <w:p w14:paraId="75EAA964" w14:textId="77777777" w:rsidR="00BD2B4E" w:rsidRPr="00BD2B4E" w:rsidRDefault="00BD2B4E" w:rsidP="00BD2B4E">
      <w:r w:rsidRPr="00BD2B4E">
        <w:lastRenderedPageBreak/>
        <w:t>Когда-то народ был велик. В песне говорилось, что лебеди, перелетая через страну, становились черными от дыма юрт.</w:t>
      </w:r>
    </w:p>
    <w:p w14:paraId="46715372" w14:textId="77777777" w:rsidR="00BD2B4E" w:rsidRPr="00BD2B4E" w:rsidRDefault="00BD2B4E" w:rsidP="00BD2B4E">
      <w:r w:rsidRPr="00BD2B4E">
        <w:t>Племя удэге кочевало в широкой и очень длинной полосе лесов и рек, протянувшейся между хребтом Дзуб-Гынь и океаном, и по ту сторону хребта, по течениям рек Бикина, Хора, Имана, Улахэ, Даубихэ – рек, получивших эти названия много позже от китайцев. Эти реки впадали в одну большую реку, за которой жил народ маньчжуры. А эта большая река впадала в еще большую реку, из-за которой приходили гиляки, солоны и еще десятки племен, а откуда и куда она текла, эта самая большая река, об этом никто не знал.</w:t>
      </w:r>
    </w:p>
    <w:p w14:paraId="049B0878" w14:textId="77777777" w:rsidR="00BD2B4E" w:rsidRPr="00BD2B4E" w:rsidRDefault="00BD2B4E" w:rsidP="00BD2B4E"/>
    <w:p w14:paraId="4AA0A515" w14:textId="77777777" w:rsidR="00BD2B4E" w:rsidRPr="00BD2B4E" w:rsidRDefault="00BD2B4E" w:rsidP="00BD2B4E">
      <w:r w:rsidRPr="00BD2B4E">
        <w:t>Сам Фадеев горько шутил, что со временем и название книги сделалось неточным – вымиравший в начале ХХ века народ при советской власти начал заметно увеличиваться…</w:t>
      </w:r>
    </w:p>
    <w:p w14:paraId="0FE9E708" w14:textId="77777777" w:rsidR="00BD2B4E" w:rsidRPr="00BD2B4E" w:rsidRDefault="00BD2B4E" w:rsidP="00BD2B4E">
      <w:r w:rsidRPr="00BD2B4E">
        <w:t>«Молодая гвардия» имеет два варианта. Первый был опубликован в 1946-м и подвергся критике за отсутствие коммунистов, которые бы руководили юными подпольщиками; Сталин, как сообщают современники, назвал молодогвардейцев в изображении Фадеева махновцами. И автор сел переписывать, опять же горько шутя: «Переделываю молодую гвардию в старую».</w:t>
      </w:r>
    </w:p>
    <w:p w14:paraId="1B50CD90" w14:textId="77777777" w:rsidR="00BD2B4E" w:rsidRPr="00BD2B4E" w:rsidRDefault="00BD2B4E" w:rsidP="00BD2B4E">
      <w:r w:rsidRPr="00BD2B4E">
        <w:t xml:space="preserve">Но поистине ужасно то, что прототипы тех, кого Фадеев вывел </w:t>
      </w:r>
      <w:r w:rsidRPr="00BD2B4E">
        <w:br/>
        <w:t>в романе как предателей, таковыми на самом деле не были. Чего стоит судьба Ольги Лядской…</w:t>
      </w:r>
    </w:p>
    <w:p w14:paraId="05EAD4DF" w14:textId="77777777" w:rsidR="00BD2B4E" w:rsidRPr="00BD2B4E" w:rsidRDefault="00BD2B4E" w:rsidP="00BD2B4E">
      <w:r w:rsidRPr="00BD2B4E">
        <w:t xml:space="preserve">В 1951-м он приступил к работе над романом «Черная металлургия». Побывал на комбинатах Магнитогорска, Челябинска, изучал теорию и практику производства, находил героев и антигероев. Работал, по собственному определению, «с аппетитом». А потом оказалось, что прототипы героев романа на самом деле антигерои и наоборот. </w:t>
      </w:r>
      <w:r w:rsidRPr="00BD2B4E">
        <w:br/>
        <w:t xml:space="preserve">И Фадеев остановил работу. «Мне остается одно – выбросить рукопись. </w:t>
      </w:r>
      <w:r w:rsidRPr="00BD2B4E">
        <w:br/>
        <w:t>Да и себя – новой книги я уже не начну…»</w:t>
      </w:r>
    </w:p>
    <w:p w14:paraId="1CF53466" w14:textId="77777777" w:rsidR="00BD2B4E" w:rsidRPr="00BD2B4E" w:rsidRDefault="00BD2B4E" w:rsidP="00BD2B4E">
      <w:r w:rsidRPr="00BD2B4E">
        <w:t xml:space="preserve">Муза словно смеялась над ним, иногда отрывавшимся на общение с ней от других дел. Подсовывала непроверенные факты, как в случае </w:t>
      </w:r>
      <w:r w:rsidRPr="00BD2B4E">
        <w:br/>
        <w:t xml:space="preserve">с «Молодой гвардией» и «Черной металлургией», диктовала не то, </w:t>
      </w:r>
      <w:r w:rsidRPr="00BD2B4E">
        <w:br/>
        <w:t>о чем он хотел писать в случае с «Последним из удэге».</w:t>
      </w:r>
    </w:p>
    <w:p w14:paraId="05E7E82D" w14:textId="77777777" w:rsidR="00BD2B4E" w:rsidRPr="00BD2B4E" w:rsidRDefault="00BD2B4E" w:rsidP="00BD2B4E">
      <w:r w:rsidRPr="00BD2B4E">
        <w:t xml:space="preserve">Фадеев распылил свой талант в общественных нагрузках, идеологической борьбе, административной работе. Это для художника трагедия. И для нас – мы видим в Фадееве лишь контур большого писателя. </w:t>
      </w:r>
      <w:r w:rsidRPr="00BD2B4E">
        <w:br/>
        <w:t>И фигуру несчастного человека.</w:t>
      </w:r>
    </w:p>
    <w:p w14:paraId="2CC2C5E3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«Это жизнь придумала»… Гавриил Троепольский</w:t>
      </w:r>
    </w:p>
    <w:p w14:paraId="472E7081" w14:textId="77777777" w:rsidR="00BD2B4E" w:rsidRPr="00BD2B4E" w:rsidRDefault="00BD2B4E" w:rsidP="00BD2B4E"/>
    <w:p w14:paraId="5B9ED2F0" w14:textId="77777777" w:rsidR="00BD2B4E" w:rsidRPr="00BD2B4E" w:rsidRDefault="00BD2B4E" w:rsidP="00BD2B4E">
      <w:r w:rsidRPr="00BD2B4E">
        <w:t>Создать произведение, которое останется, будет жить после твоего ухода – мечта любого писателя. Чаще всего несбыточная. Гавриил Николаевич Троепольский такое произведение создал – «Белый Бим Черное ухо», и ему можно только позавидовать. С другой стороны, обидно, что он известен сейчас только этой повестью…</w:t>
      </w:r>
    </w:p>
    <w:p w14:paraId="770F255D" w14:textId="77777777" w:rsidR="00BD2B4E" w:rsidRPr="00BD2B4E" w:rsidRDefault="00BD2B4E" w:rsidP="00BD2B4E">
      <w:r w:rsidRPr="00BD2B4E">
        <w:t>Для большинства из нас Троепольский ассоциируется с 1970-ми. Тогда была опубликована повесть «Белый Бим…» и следом снят по ее мотивам трогательный фильм с Вячеславом Тихоновым в главной роли. Гавриил Николаевич стал часто появляться на телевизионных экранах, говорил о сельском хозяйстве, об охране природы, о друзьях наших меньших.</w:t>
      </w:r>
    </w:p>
    <w:p w14:paraId="1B195B5F" w14:textId="77777777" w:rsidR="00BD2B4E" w:rsidRPr="00BD2B4E" w:rsidRDefault="00BD2B4E" w:rsidP="00BD2B4E">
      <w:r w:rsidRPr="00BD2B4E">
        <w:lastRenderedPageBreak/>
        <w:t>Сложно поверить, что Троепольский почти сверстник своего земляка Андрея Платонова. Но пришел в литературу уже после смерти автора «Чевенгура», в 1950-х. Главным на протяжении многих десятилетий для Троепольского была агрономия.</w:t>
      </w:r>
    </w:p>
    <w:p w14:paraId="36D30548" w14:textId="77777777" w:rsidR="00BD2B4E" w:rsidRPr="00BD2B4E" w:rsidRDefault="00BD2B4E" w:rsidP="00BD2B4E">
      <w:r w:rsidRPr="00BD2B4E">
        <w:t xml:space="preserve">Вообще, интересная параллель двух уроженцев воронежской земли – </w:t>
      </w:r>
      <w:r w:rsidRPr="00BD2B4E">
        <w:br/>
        <w:t>Платонов одушевлял механизмы, Троепольский – растения. Вроде бы полярные взгляды, но в то же время очень близкие, и в произведениях обоих писателей есть много общего. Сочувственная жалость к несовершенству мироустройства, что ли…</w:t>
      </w:r>
    </w:p>
    <w:p w14:paraId="587E76B8" w14:textId="77777777" w:rsidR="00BD2B4E" w:rsidRPr="00BD2B4E" w:rsidRDefault="00BD2B4E" w:rsidP="00BD2B4E">
      <w:r w:rsidRPr="00BD2B4E">
        <w:t>Гавриил Николаевич не ходил в школу. Получил домашнее образование. Это не помешало ему поступить в сельскохозяйственное училище, затем поработать учителем, а потом стать агрономом и селекционером. В конце жизни самым значительным своим достижением Троепольский считал не повесть «Белый Бим…», а один из выведенных им сортов проса, который спасал от голода людей во время и после войны.</w:t>
      </w:r>
    </w:p>
    <w:p w14:paraId="069D4957" w14:textId="77777777" w:rsidR="00BD2B4E" w:rsidRPr="00BD2B4E" w:rsidRDefault="00BD2B4E" w:rsidP="00BD2B4E">
      <w:r w:rsidRPr="00BD2B4E">
        <w:t>Около двадцати лет он проработал в райцентровском городке Острогожске на западном краю Воронежской области. Там пережил оккупацию. Умел договариваться с гитлеровцами, нескольких человек уберег от расстрела. После войны компетентные органы искали факты предательства Троепольского, но выяснилось, что он помогал нашей разведке и партизанам.</w:t>
      </w:r>
    </w:p>
    <w:p w14:paraId="5B132F93" w14:textId="77777777" w:rsidR="00BD2B4E" w:rsidRPr="00BD2B4E" w:rsidRDefault="00BD2B4E" w:rsidP="00BD2B4E">
      <w:r w:rsidRPr="00BD2B4E">
        <w:t xml:space="preserve">Всерьез писательством Гавриил Николаевич занялся уже взрослым, много повидавшим человеком. В мартовском номере журнала «Новый мир» за 1953 год появились рассказы из цикла «Записки агронома» – </w:t>
      </w:r>
      <w:r w:rsidRPr="00BD2B4E">
        <w:br/>
        <w:t xml:space="preserve">одна из первых ласточек грядущей «оттепели». Как написал позже </w:t>
      </w:r>
      <w:r w:rsidRPr="00BD2B4E">
        <w:br/>
        <w:t xml:space="preserve">в очерке о Троепольском критик Игорь Дедков: «Он вышел в это поле позже сверстников, но – </w:t>
      </w:r>
      <w:r w:rsidRPr="00BD2B4E">
        <w:rPr>
          <w:i/>
          <w:iCs/>
        </w:rPr>
        <w:t>в свой</w:t>
      </w:r>
      <w:r w:rsidRPr="00BD2B4E">
        <w:t xml:space="preserve"> срок, со своим крепко обдуманным, </w:t>
      </w:r>
      <w:r w:rsidRPr="00BD2B4E">
        <w:rPr>
          <w:i/>
          <w:iCs/>
        </w:rPr>
        <w:t>необходимым</w:t>
      </w:r>
      <w:r w:rsidRPr="00BD2B4E">
        <w:t xml:space="preserve"> словом, когда приспело время, и место его в литературе было свободно, ждало его».</w:t>
      </w:r>
    </w:p>
    <w:p w14:paraId="0A14F13F" w14:textId="77777777" w:rsidR="00BD2B4E" w:rsidRPr="00BD2B4E" w:rsidRDefault="00BD2B4E" w:rsidP="00BD2B4E">
      <w:r w:rsidRPr="00BD2B4E">
        <w:t>В сатирической форме (не путать с юмористической) Троепольский показал жизнь современного ему колхоза, связанного по рукам и ногам распоряжениями, планами, сроками, сыплющимися сверху – от районного, областного начальства. А колхоз, нужно напомнить, хозяйство автономное. Правда, в реальности так никогда не было…</w:t>
      </w:r>
    </w:p>
    <w:p w14:paraId="6077C55E" w14:textId="77777777" w:rsidR="00BD2B4E" w:rsidRPr="00BD2B4E" w:rsidRDefault="00BD2B4E" w:rsidP="00BD2B4E">
      <w:r w:rsidRPr="00BD2B4E">
        <w:t>По предложению главного редактора «Нового мира» Твардовского Гавриил Николаевич написал продолжение, которое срочно, в августовском номере, опубликовали. А в 1955 году вышел художественный фильм Станислава Ростоцкого под не очень-то притягательным названием «Земля и люди», начинающийся с многозначительной надписи: «Пришла весна 1953 года».</w:t>
      </w:r>
    </w:p>
    <w:p w14:paraId="6DDB8BED" w14:textId="77777777" w:rsidR="00BD2B4E" w:rsidRPr="00BD2B4E" w:rsidRDefault="00BD2B4E" w:rsidP="00BD2B4E">
      <w:r w:rsidRPr="00BD2B4E">
        <w:t>Фильм почти забыт ныне. Впрочем, как и вся та цивилизация с секретарями райкомов, партийными собраниями, производственной темой. Но идея фильма для России извечная: власть (государственная, помещичья, партийная, воровская), отстань от мужика, дай ему землю пахать, и он тебя накормит. Чуть позже она станет главной у тех, кого будут звать сначала издевательски, а потом уважительно, «деревенщики».</w:t>
      </w:r>
    </w:p>
    <w:p w14:paraId="1A93E8B4" w14:textId="77777777" w:rsidR="00BD2B4E" w:rsidRPr="00BD2B4E" w:rsidRDefault="00BD2B4E" w:rsidP="00BD2B4E">
      <w:r w:rsidRPr="00BD2B4E">
        <w:t>С 1954 года и до конца жизни Троепольский жил в Воронеже. Написано им не так уж много – почти всё уместилось в три поджарых тома собрания сочинений. Но это настоящая русская проза. Даже если написано в жанрах выдавливаемого в публицистику очерка или вовсе из словесности – драматургии. «В камышах», «Митрич», «Кандидат наук», «У крутого яра», «Один день», «Постояльцы», «О реках, почвах и прочем»…</w:t>
      </w:r>
    </w:p>
    <w:p w14:paraId="3753008E" w14:textId="77777777" w:rsidR="00BD2B4E" w:rsidRPr="00BD2B4E" w:rsidRDefault="00BD2B4E" w:rsidP="00BD2B4E">
      <w:r w:rsidRPr="00BD2B4E">
        <w:t>Но каков язык в очерках Троепольского:</w:t>
      </w:r>
    </w:p>
    <w:p w14:paraId="06492626" w14:textId="77777777" w:rsidR="00BD2B4E" w:rsidRPr="00BD2B4E" w:rsidRDefault="00BD2B4E" w:rsidP="00BD2B4E"/>
    <w:p w14:paraId="3F493C1F" w14:textId="77777777" w:rsidR="00BD2B4E" w:rsidRPr="00BD2B4E" w:rsidRDefault="00BD2B4E" w:rsidP="00BD2B4E">
      <w:r w:rsidRPr="00BD2B4E">
        <w:lastRenderedPageBreak/>
        <w:t xml:space="preserve">Ночь. Белая луна над рекой, еще недавно такой красивой, чистой, прозрачной, как слеза. Ни рыбы, ни дичи – ничего! Не рябит месяц, не играет в реке. </w:t>
      </w:r>
      <w:r w:rsidRPr="00BD2B4E">
        <w:br/>
        <w:t>На весле вошел в прокоп: как в могиле – тихо, безжизненно-черные отвесы стен. Луна теперь провалилась в этот жуткий проем, поэтому теряешь ощущение неба вверху; весло глубоко вязнет в тине – дно постепенно заиливается; кажется, вот сейчас въеду под землю, но это – обман зрения: обвалился вертикальный «берег» прокопа и образовал зияющую рваную «дыру». Ночью она представляется черным гротом… Я люблю ночь на реке. Люблю эту реку, как близкого человека. Она еще жива!.. Неподалеку слегка ухнуло, как будто послышался протяжный стон со вздохом: то обвалился где-то берег. В глубокой ночи слышу немой укор, просьбу о пощаде. Река стонет!</w:t>
      </w:r>
    </w:p>
    <w:p w14:paraId="77945391" w14:textId="77777777" w:rsidR="00BD2B4E" w:rsidRPr="00BD2B4E" w:rsidRDefault="00BD2B4E" w:rsidP="00BD2B4E">
      <w:r w:rsidRPr="00BD2B4E">
        <w:t>А вот здесь была трехметровая глубина, теперь тут на моторке не проехать. Кто виноват? В ответ ухнул еще обвал или оползень – тоже со стоном.</w:t>
      </w:r>
    </w:p>
    <w:p w14:paraId="1056C782" w14:textId="77777777" w:rsidR="00BD2B4E" w:rsidRPr="00BD2B4E" w:rsidRDefault="00BD2B4E" w:rsidP="00BD2B4E"/>
    <w:p w14:paraId="6C307401" w14:textId="77777777" w:rsidR="00BD2B4E" w:rsidRPr="00BD2B4E" w:rsidRDefault="00BD2B4E" w:rsidP="00BD2B4E">
      <w:r w:rsidRPr="00BD2B4E">
        <w:t xml:space="preserve">Как и многие писатели, выросшие в деревне, Троепольский попытался осмыслить произошедшее с русским крестьянством в 1920-е–1930-е </w:t>
      </w:r>
      <w:r w:rsidRPr="00BD2B4E">
        <w:br/>
        <w:t>годы. Итогом стал единственный роман «Чернозём». Не самое сильное его произведение. Впрочем, как и многих других его собратьев по перу. Может быть, тема эта вообще неподъемна для литературы.</w:t>
      </w:r>
    </w:p>
    <w:p w14:paraId="19DF49E5" w14:textId="77777777" w:rsidR="00BD2B4E" w:rsidRPr="00BD2B4E" w:rsidRDefault="00BD2B4E" w:rsidP="00BD2B4E">
      <w:r w:rsidRPr="00BD2B4E">
        <w:t xml:space="preserve">Лебединой песней Троепольского оказалась повесть «Белый Бим Черное ухо». После нее он писал всё меньше и реже. И возраст брал свое, и, видимо, исчерпанность нажитого, а может быть, и отчаяние – </w:t>
      </w:r>
      <w:r w:rsidRPr="00BD2B4E">
        <w:br/>
        <w:t>ничего ведь по-настоящему не исправлялось, не налаживалось, не улучшалось. Тогда отчаивались многие. Стоит вспомнить позднюю прозу Тендрякова, Абрамова, Шукшина. Горькая проза.</w:t>
      </w:r>
    </w:p>
    <w:p w14:paraId="26228FAA" w14:textId="77777777" w:rsidR="00BD2B4E" w:rsidRPr="00BD2B4E" w:rsidRDefault="00BD2B4E" w:rsidP="00BD2B4E">
      <w:r w:rsidRPr="00BD2B4E">
        <w:t>Ударом для Троепольского стал конфликт с его старым товарищем Станиславом Ростоцким, взявшимся за экранизацию «Белого Бима…». Режиссера сценарий не устроил, и он внес туда много исправлений вопреки воле автора. В результате Гавриил Николаевич снял свою фамилию с титров, осталось лишь «по мотивам».</w:t>
      </w:r>
    </w:p>
    <w:p w14:paraId="16EE2C73" w14:textId="77777777" w:rsidR="00BD2B4E" w:rsidRPr="00BD2B4E" w:rsidRDefault="00BD2B4E" w:rsidP="00BD2B4E">
      <w:r w:rsidRPr="00BD2B4E">
        <w:t>Во время перестройки его хотели сделать обличителем советского прошлого. Тем более биография этому способствовала. Мало того что одним из первых выступил с критикой творящегося в колхозной жизни во времена Сталина, так еще и сын репрессированного – его отца, священника, расстреляли в 1930 году как врага народа.</w:t>
      </w:r>
    </w:p>
    <w:p w14:paraId="4A2BFA63" w14:textId="77777777" w:rsidR="00BD2B4E" w:rsidRPr="00BD2B4E" w:rsidRDefault="00BD2B4E" w:rsidP="00BD2B4E">
      <w:r w:rsidRPr="00BD2B4E">
        <w:t xml:space="preserve">Но Гавриил Николаевич повел себя неожиданно для обличителей. Как вспоминал журналист Эдуард Ефремов, однажды Троепольского пригласили в областную библиотеку Воронежа, где проходил «суд над КГБ». Послушав обвинительную речь, в которой упоминался </w:t>
      </w:r>
      <w:r w:rsidRPr="00BD2B4E">
        <w:br/>
        <w:t xml:space="preserve">следователь, ведший дело отца, Гавриил Николаевич поднял и потребовал: «Прекратите! Нельзя по документам писать историю, тем более – </w:t>
      </w:r>
      <w:r w:rsidRPr="00BD2B4E">
        <w:br/>
        <w:t>давать характеристики человеку… Я своим детям и внукам завещал, чтобы они молились о следователе НКВД Степанове… Он предпринял всё возможное, чтобы представить священника Троепольского ни в чем не виновным… Когда отца расстреляли, следователь Степанов покончил с собой, оставив записку, что он не может пережить позора».</w:t>
      </w:r>
    </w:p>
    <w:p w14:paraId="1431942A" w14:textId="77777777" w:rsidR="00BD2B4E" w:rsidRPr="00BD2B4E" w:rsidRDefault="00BD2B4E" w:rsidP="00BD2B4E">
      <w:r w:rsidRPr="00BD2B4E">
        <w:t>Этот поступок, по-моему, очень точно рисует характер писателя. Может быть, Троепольский не обладал сознанием «исторического масштаба», но старался быть честным и справедливым на том пространстве, которое видел и знал. И писал об этом пространстве. Вернее, записывал. Недаром он часто повторял: «Это не я придумал – это жизнь придумала».</w:t>
      </w:r>
    </w:p>
    <w:p w14:paraId="4D0DCDD3" w14:textId="77777777" w:rsidR="00BD2B4E" w:rsidRPr="00BD2B4E" w:rsidRDefault="00BD2B4E" w:rsidP="00BD2B4E"/>
    <w:p w14:paraId="259DE4D5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lastRenderedPageBreak/>
        <w:t>Советский писатель с опасной фамилией.</w:t>
      </w:r>
    </w:p>
    <w:p w14:paraId="3560764D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Сергей Голицын</w:t>
      </w:r>
    </w:p>
    <w:p w14:paraId="50A74748" w14:textId="77777777" w:rsidR="00BD2B4E" w:rsidRPr="00BD2B4E" w:rsidRDefault="00BD2B4E" w:rsidP="00BD2B4E"/>
    <w:p w14:paraId="3C6670CB" w14:textId="77777777" w:rsidR="00BD2B4E" w:rsidRPr="00BD2B4E" w:rsidRDefault="00BD2B4E" w:rsidP="00BD2B4E">
      <w:r w:rsidRPr="00BD2B4E">
        <w:t xml:space="preserve">Помню, в советское время нам, пионерам, говорили, что Шереметевы и Шереметьевы, Меншиковы и Меньшиковы, в общем, люди </w:t>
      </w:r>
      <w:r w:rsidRPr="00BD2B4E">
        <w:br/>
        <w:t>с «опасными фамилиями» – это не внуки и правнуки дворян-помещиков, а потомки крепостных, которых записывали так же, как и их владельцев.</w:t>
      </w:r>
    </w:p>
    <w:p w14:paraId="4101FB34" w14:textId="77777777" w:rsidR="00BD2B4E" w:rsidRPr="00BD2B4E" w:rsidRDefault="00BD2B4E" w:rsidP="00BD2B4E">
      <w:r w:rsidRPr="00BD2B4E">
        <w:t xml:space="preserve">Может, это и правда, но встречались и настоящие графы и князья. Вроде бы обычные советские люди, но с </w:t>
      </w:r>
      <w:r w:rsidRPr="00BD2B4E">
        <w:rPr>
          <w:i/>
          <w:iCs/>
        </w:rPr>
        <w:t>прошлым</w:t>
      </w:r>
      <w:r w:rsidRPr="00BD2B4E">
        <w:t xml:space="preserve">, которое стало открываться только в годы перестройки. Тогда появились и мемуары, </w:t>
      </w:r>
      <w:r w:rsidRPr="00BD2B4E">
        <w:br/>
        <w:t>а вернее, художественная автобиография Сергея Михайловича Голицына «Записки уцелевшего», и я узнал, что один из моих любимых писателей – князь, внук московского губернатора, сын предводителя дворянства. Так вот почему персонажи его повестей про пионеров так запросто произносят «изволь», «держать экзамен», «не угодно ли»…</w:t>
      </w:r>
    </w:p>
    <w:p w14:paraId="040EE378" w14:textId="77777777" w:rsidR="00BD2B4E" w:rsidRPr="00BD2B4E" w:rsidRDefault="00BD2B4E" w:rsidP="00BD2B4E">
      <w:r w:rsidRPr="00BD2B4E">
        <w:t>В нашей семье было много книг, в том числе и так называемых «детских». Большую их часть я так и не прочитал, рано увлекшись научно-популярной литературой, хрестоматиями по истории.</w:t>
      </w:r>
    </w:p>
    <w:p w14:paraId="4A392372" w14:textId="77777777" w:rsidR="00BD2B4E" w:rsidRPr="00BD2B4E" w:rsidRDefault="00BD2B4E" w:rsidP="00BD2B4E">
      <w:r w:rsidRPr="00BD2B4E">
        <w:t>На томик Сергея Голицына «Сорок изыскателей. За березовыми книгами» клюнул из-за заманчивого названия – «березовые книги», это наверняка про что-то древнее, когда писали на бересте, – и вкусных иллюстраций Станислава Забалуева. До сих пор, открывая эту книгу 1969 года издания поражаюсь, что картинки не мешают чтению, как случается очень часто, а наоборот – тянут узнать, какому эпизоду произведения они соответствуют.</w:t>
      </w:r>
    </w:p>
    <w:p w14:paraId="0D11B6BE" w14:textId="77777777" w:rsidR="00BD2B4E" w:rsidRPr="00BD2B4E" w:rsidRDefault="00BD2B4E" w:rsidP="00BD2B4E">
      <w:r w:rsidRPr="00BD2B4E">
        <w:t xml:space="preserve">Может быть, я нахожусь в плену своего первого, подросткового, впечатления, но эти две повести и сегодня считаю лучшими в богатом </w:t>
      </w:r>
      <w:r w:rsidRPr="00BD2B4E">
        <w:br/>
        <w:t>и разнообразном наследии Голицына. Впрочем, перечитав их, вижу: они действительно замечательные. Ключ писательской удачи – счастливо найденная фигура повествователя. Хотя Голицын такого повествователя не изобрел, а скорее всего, позаимствовал, например, у Герберта Уэллса, который любил рассказывать о необыкновенном от лица немолодого, не очень любопытного, флегматичного человека.</w:t>
      </w:r>
    </w:p>
    <w:p w14:paraId="7B9C40D5" w14:textId="77777777" w:rsidR="00BD2B4E" w:rsidRPr="00BD2B4E" w:rsidRDefault="00BD2B4E" w:rsidP="00BD2B4E">
      <w:r w:rsidRPr="00BD2B4E">
        <w:t>Так и в повестях Голицына: повествователь – отец семейства, «пожилой детский врач», жизнь его размеренна, встрясок и приключений он побаивается, но без них тоскует. И приключения его находят, и ему приходится отвечать не только за себя, но и за ребят, которые его в эти приключения втянули. Хотя кто за кого больше отвечает и кто кого выручает и спасает – еще вопрос… Голицын в этих повестях очень точно поймал психологию подростков – им приятно видеть слабоватого, не-</w:t>
      </w:r>
      <w:r w:rsidRPr="00BD2B4E">
        <w:br/>
        <w:t>уклюжего, не очень быстро соображающего взрослого.</w:t>
      </w:r>
    </w:p>
    <w:p w14:paraId="347012DB" w14:textId="77777777" w:rsidR="00BD2B4E" w:rsidRPr="00BD2B4E" w:rsidRDefault="00BD2B4E" w:rsidP="00BD2B4E">
      <w:r w:rsidRPr="00BD2B4E">
        <w:t xml:space="preserve">Ну и язык – вроде бы простой, неяркий, зато сразу вызывающий ощущение, что всё это было на самом деле. Вот завязка повести </w:t>
      </w:r>
      <w:r w:rsidRPr="00BD2B4E">
        <w:br/>
        <w:t>«За березовыми книгами»:</w:t>
      </w:r>
    </w:p>
    <w:p w14:paraId="4A902F8E" w14:textId="77777777" w:rsidR="00BD2B4E" w:rsidRPr="00BD2B4E" w:rsidRDefault="00BD2B4E" w:rsidP="00BD2B4E"/>
    <w:p w14:paraId="187D25D1" w14:textId="77777777" w:rsidR="00BD2B4E" w:rsidRPr="00BD2B4E" w:rsidRDefault="00BD2B4E" w:rsidP="00BD2B4E">
      <w:r w:rsidRPr="00BD2B4E">
        <w:t>Сын мой, Миша, улетал в вулканологическую экспедицию на Курильские острова, а дочка, шестиклассница Соня, собиралась в туристский поход в Крым.</w:t>
      </w:r>
    </w:p>
    <w:p w14:paraId="1420847E" w14:textId="77777777" w:rsidR="00BD2B4E" w:rsidRPr="00BD2B4E" w:rsidRDefault="00BD2B4E" w:rsidP="00BD2B4E">
      <w:r w:rsidRPr="00BD2B4E">
        <w:lastRenderedPageBreak/>
        <w:t>И никому не было никакого дела, где я, пожилой детский врач, проведу свой летний отпуск. Неужели придется отправиться в подмосковный Дом отдыха? Это значит: с утра до вечера стучать в домино с чересчур болтливыми соседями или дремать с удочкой у заросшего тиной пруда…</w:t>
      </w:r>
    </w:p>
    <w:p w14:paraId="3E8786C7" w14:textId="77777777" w:rsidR="00BD2B4E" w:rsidRPr="00BD2B4E" w:rsidRDefault="00BD2B4E" w:rsidP="00BD2B4E">
      <w:r w:rsidRPr="00BD2B4E">
        <w:t>Я поделился своими грустными мыслями с соседом по квартире, работником исторического архива Тычинкой.</w:t>
      </w:r>
    </w:p>
    <w:p w14:paraId="704A5230" w14:textId="77777777" w:rsidR="00BD2B4E" w:rsidRPr="00BD2B4E" w:rsidRDefault="00BD2B4E" w:rsidP="00BD2B4E">
      <w:r w:rsidRPr="00BD2B4E">
        <w:t>Так его прозвал Миша за малый рост и небывалую худобу.</w:t>
      </w:r>
    </w:p>
    <w:p w14:paraId="6E3FE9BB" w14:textId="77777777" w:rsidR="00BD2B4E" w:rsidRPr="00BD2B4E" w:rsidRDefault="00BD2B4E" w:rsidP="00BD2B4E">
      <w:r w:rsidRPr="00BD2B4E">
        <w:t>Пытливые глазки Тычинки ласково засветились сквозь толстые очки.</w:t>
      </w:r>
    </w:p>
    <w:p w14:paraId="24F69329" w14:textId="77777777" w:rsidR="00BD2B4E" w:rsidRPr="00BD2B4E" w:rsidRDefault="00BD2B4E" w:rsidP="00BD2B4E">
      <w:r w:rsidRPr="00BD2B4E">
        <w:t xml:space="preserve">– Я вам давно хотел предложить одно дельце, – чуть улыбаясь, сказал он </w:t>
      </w:r>
      <w:r w:rsidRPr="00BD2B4E">
        <w:br/>
        <w:t>и тотчас же скрылся за дверью, а через десять минут легонько постучал в мою комнату.</w:t>
      </w:r>
    </w:p>
    <w:p w14:paraId="227858D9" w14:textId="77777777" w:rsidR="00BD2B4E" w:rsidRPr="00BD2B4E" w:rsidRDefault="00BD2B4E" w:rsidP="00BD2B4E">
      <w:r w:rsidRPr="00BD2B4E">
        <w:t>– Не угодно ли взглянуть на сию статеечку? – Он показал тускло-зеленый журнал «Библиограф» за 1889 год. Полистав пожелтевшие от времени, пахучие страницы, он ткнул пальцем.</w:t>
      </w:r>
    </w:p>
    <w:p w14:paraId="7DF54536" w14:textId="77777777" w:rsidR="00BD2B4E" w:rsidRPr="00BD2B4E" w:rsidRDefault="00BD2B4E" w:rsidP="00BD2B4E">
      <w:r w:rsidRPr="00BD2B4E">
        <w:t>– «Об остатках библиотеки тринадцатого века», – прочел я заглавие.</w:t>
      </w:r>
    </w:p>
    <w:p w14:paraId="456D144A" w14:textId="77777777" w:rsidR="00BD2B4E" w:rsidRPr="00BD2B4E" w:rsidRDefault="00BD2B4E" w:rsidP="00BD2B4E">
      <w:r w:rsidRPr="00BD2B4E">
        <w:t>Статья была о найденных автором в башне одного монастыря четырех рукописных книгах на пергаменте. На заглавных листах удалось прочесть, что эти книги принадлежали князю Василько Ростовскому.</w:t>
      </w:r>
    </w:p>
    <w:p w14:paraId="04B0357A" w14:textId="77777777" w:rsidR="00BD2B4E" w:rsidRPr="00BD2B4E" w:rsidRDefault="00BD2B4E" w:rsidP="00BD2B4E">
      <w:r w:rsidRPr="00BD2B4E">
        <w:t>– А кто такой был Василько? – робко спросил я.</w:t>
      </w:r>
    </w:p>
    <w:p w14:paraId="77002D95" w14:textId="77777777" w:rsidR="00BD2B4E" w:rsidRPr="00BD2B4E" w:rsidRDefault="00BD2B4E" w:rsidP="00BD2B4E">
      <w:r w:rsidRPr="00BD2B4E">
        <w:t>– Василько был сыном Константина Мудрого – владельца самой богатой библиотеки того времени. В ней кроме книг на пергаменте несомненно, имелись также березовые книги.</w:t>
      </w:r>
    </w:p>
    <w:p w14:paraId="5CE1AA08" w14:textId="77777777" w:rsidR="00BD2B4E" w:rsidRPr="00BD2B4E" w:rsidRDefault="00BD2B4E" w:rsidP="00BD2B4E"/>
    <w:p w14:paraId="5844ED51" w14:textId="77777777" w:rsidR="00BD2B4E" w:rsidRPr="00BD2B4E" w:rsidRDefault="00BD2B4E" w:rsidP="00BD2B4E">
      <w:r w:rsidRPr="00BD2B4E">
        <w:t>Ну и как после этого «пожилому врачу» не отправиться на поиски библиотеки, а нам не прочитать об этих поисках?..</w:t>
      </w:r>
    </w:p>
    <w:p w14:paraId="6751124B" w14:textId="77777777" w:rsidR="00BD2B4E" w:rsidRPr="00BD2B4E" w:rsidRDefault="00BD2B4E" w:rsidP="00BD2B4E">
      <w:r w:rsidRPr="00BD2B4E">
        <w:t>Термин «шестидесятники» размыт. Обычно шестидесятниками называют молодых людей, пришедших в культуру, науку, общественную жизнь с наступлением «оттепели». В конце 1950-х. Но можно встретить в перечислении шестидесятников и людей старших поколений. Окуджава, Солженицын, Слуцкий, Галич, Гранин, даже Шаламов. В этом случае и Сергей Голицын, родившийся в 1909 году, вполне подходит под определение шестидесятника – его писательский талант, свежий, романтический, раскрылся как раз в конце 50-х – начале 60-х.</w:t>
      </w:r>
    </w:p>
    <w:p w14:paraId="2C37A73B" w14:textId="77777777" w:rsidR="00BD2B4E" w:rsidRPr="00BD2B4E" w:rsidRDefault="00BD2B4E" w:rsidP="00BD2B4E">
      <w:r w:rsidRPr="00BD2B4E">
        <w:t>А что было до этого?</w:t>
      </w:r>
    </w:p>
    <w:p w14:paraId="6E17500F" w14:textId="77777777" w:rsidR="00BD2B4E" w:rsidRPr="00BD2B4E" w:rsidRDefault="00BD2B4E" w:rsidP="00BD2B4E">
      <w:r w:rsidRPr="00BD2B4E">
        <w:t xml:space="preserve">Сергей Михайлович Голицын появился на свет в селе Бучалки Епифанского уезда Тульской губернии в родовом имении Голицыных, </w:t>
      </w:r>
      <w:r w:rsidRPr="00BD2B4E">
        <w:br/>
        <w:t>в семье юриста, земского деятеля князя Михаила Владимировича Голицына и Анны Сергеевны Голицыной, в девичестве Лопухиной. В семье было двое сыновей и пять дочерей.</w:t>
      </w:r>
    </w:p>
    <w:p w14:paraId="0F67302F" w14:textId="77777777" w:rsidR="00BD2B4E" w:rsidRPr="00BD2B4E" w:rsidRDefault="00BD2B4E" w:rsidP="00BD2B4E">
      <w:r w:rsidRPr="00BD2B4E">
        <w:t>Октябрьская революция застала Голицыных в Москве, и в книге «Записки уцелевшего» подробно рассказывается, как жилось им в Белокаменной, во флигелях реквизированных усадеб, крестьянских избах во время Гражданской войны. Рассказывается без ожесточения, без звенящей обиды; автор явно хочет быть объективным, беспристрастным. На первой же странице он дает и себе, и нам такую установку: «Буду стараться писать объективно, как летописец, “добру и злу внимая равнодушно”, буду передавать факты, надеясь в первую очередь на свою память. А выводы пусть сделают историки XXI века». Впрочем, беспросветная тьма не царствовала – случались даже балы, лето на даче...</w:t>
      </w:r>
    </w:p>
    <w:p w14:paraId="04B041BC" w14:textId="77777777" w:rsidR="00BD2B4E" w:rsidRPr="00BD2B4E" w:rsidRDefault="00BD2B4E" w:rsidP="00BD2B4E">
      <w:r w:rsidRPr="00BD2B4E">
        <w:lastRenderedPageBreak/>
        <w:t>К писательству у Голицына лежала душа с ранней юности. После школы по настоянию родителей он попытался поступить на биологический факультет Московского университета, учился на бухгалтерских курсах, ходил на лекции вольнослушателем, подрабатывал чертежником карт, но в итоге сдал экзамены на Высшие литературные курсы, которые через два года были закрыты – слишком много «бывших» там училось. Жуковские, Гагарины, Дурново…</w:t>
      </w:r>
    </w:p>
    <w:p w14:paraId="78D687C9" w14:textId="77777777" w:rsidR="00BD2B4E" w:rsidRPr="00BD2B4E" w:rsidRDefault="00BD2B4E" w:rsidP="00BD2B4E">
      <w:r w:rsidRPr="00BD2B4E">
        <w:t>Летом 1928-го Голицын со своим другом совершил первое большое путешествие – по Русскому Северу. Позже походы, путешествия станут главной темой Голицына-писателя.</w:t>
      </w:r>
    </w:p>
    <w:p w14:paraId="59241697" w14:textId="77777777" w:rsidR="00BD2B4E" w:rsidRPr="00BD2B4E" w:rsidRDefault="00BD2B4E" w:rsidP="00BD2B4E">
      <w:r w:rsidRPr="00BD2B4E">
        <w:t>Вскоре после закрытия курсов его арестовали по ордеру, подписанному Ягодой. Обыск в квартире ничего не дал, допросы – тоже. Через несколько дней он был освобожден. На прощание следователь посоветовал: «Сейчас по всей стране началось грандиозное строительство. А вы фокстроты танцуете. Вам следует включиться в общенародный созидательный процесс. Мой вам совет: уезжайте, уезжайте из Москвы на одну из строек, усердным трудом вы докажете свою приверженность Советской власти».</w:t>
      </w:r>
    </w:p>
    <w:p w14:paraId="58838056" w14:textId="77777777" w:rsidR="00BD2B4E" w:rsidRPr="00BD2B4E" w:rsidRDefault="00BD2B4E" w:rsidP="00BD2B4E">
      <w:r w:rsidRPr="00BD2B4E">
        <w:t xml:space="preserve">Голицын внял совету, и с тех пор началось его кочевание по стройкам социализма. Пригодилась специальность, полученная в школе: последние два класса были преобразованы в землемерно-таксаторские курсы. Работал Голицын и на юге страны, и в Горной Шории, на строительстве Куйбышевской ГЭС… Увольнения, болезни, угрозы ареста. Но, как заметил он в книге «Записки уцелевшего»: «Могу сказать: </w:t>
      </w:r>
      <w:r w:rsidRPr="00BD2B4E">
        <w:br/>
        <w:t>в течение моей жизни благодаря различным чудесным совпадениям мне поразительно везло».</w:t>
      </w:r>
    </w:p>
    <w:p w14:paraId="47DF4925" w14:textId="77777777" w:rsidR="00BD2B4E" w:rsidRPr="00BD2B4E" w:rsidRDefault="00BD2B4E" w:rsidP="00BD2B4E">
      <w:r w:rsidRPr="00BD2B4E">
        <w:t>После очередного увольнения он написал книгу «Хочу быть топографом». Написал не просто так, а по заказу. В ГОНТИ (Государственное объединенное научно-техническое издательство) был план научно-популярных книг, предназначенных для детей. Автора для книги «Топография школьнику» найти никак не могли, и тогда брат Сергея Михайловича Владимир, книжный иллюстратор, предложил попробовать написать книжку ему. «Хочу быть топографом» вышла в 1936-м.</w:t>
      </w:r>
    </w:p>
    <w:p w14:paraId="5C05EB7A" w14:textId="77777777" w:rsidR="00BD2B4E" w:rsidRPr="00BD2B4E" w:rsidRDefault="00BD2B4E" w:rsidP="00BD2B4E">
      <w:r w:rsidRPr="00BD2B4E">
        <w:t>«Честно говоря, мне ею нечего гордиться. Но зато с нее начинался мой литературный стаж, много лет спустя она мне пригодилась для оформления пенсии. После войны ее дважды переиздавали в Детгизе, и я даже получил за нее премию, кстати, единственную в своей жизни».</w:t>
      </w:r>
    </w:p>
    <w:p w14:paraId="6A279BC2" w14:textId="77777777" w:rsidR="00BD2B4E" w:rsidRPr="00BD2B4E" w:rsidRDefault="00BD2B4E" w:rsidP="00BD2B4E">
      <w:r w:rsidRPr="00BD2B4E">
        <w:t>Но дальше начались неудачи: «Понес я в ОНТИ заявку на следующую книгу “История дорог”, начиная с Персии и Ассирии, но мне сказали, что редакция для юношества ликвидирована, Берман перешел на другую работу. Толкнулся я в издательство “Молодая гвардия”, но там мне ответили, что тема моей заявки неактуальна, и отказали».</w:t>
      </w:r>
    </w:p>
    <w:p w14:paraId="0C8F45A9" w14:textId="77777777" w:rsidR="00BD2B4E" w:rsidRPr="00BD2B4E" w:rsidRDefault="00BD2B4E" w:rsidP="00BD2B4E">
      <w:r w:rsidRPr="00BD2B4E">
        <w:t xml:space="preserve">Голицыну симпатизировал писатель Борис Житков, даже отвез </w:t>
      </w:r>
      <w:r w:rsidRPr="00BD2B4E">
        <w:br/>
        <w:t>в журнал «Чиж» два его рассказа. «Я все ждал ответа, а потом узнал, что редактора Чижа и Ежа – Олейникова посадили, решил, что рассказы пропали. А много позднее мне прислали письмо в Дмитров на адрес родителей, что мои рассказы обнаружены в архиве журнала “Чиж”, спрашивали меня, кто я такой и оба рассказа – “Олененок” и “Чайник” были напечатаны в 1940 году».</w:t>
      </w:r>
    </w:p>
    <w:p w14:paraId="6F701240" w14:textId="77777777" w:rsidR="00BD2B4E" w:rsidRPr="00BD2B4E" w:rsidRDefault="00BD2B4E" w:rsidP="00BD2B4E">
      <w:r w:rsidRPr="00BD2B4E">
        <w:t>Незадолго до начала войны Голицын написал пьесу «Московская квартира», работу над которой продолжал и после Победы. Мечтал, что ее поставят в Малом театре, давал читать актеру Игорю Ильинскому. «Восемь лет я мучился с пьесой, столько времени потерял зря, в конце концов рукопись сжег!»</w:t>
      </w:r>
    </w:p>
    <w:p w14:paraId="39790162" w14:textId="77777777" w:rsidR="00BD2B4E" w:rsidRPr="00BD2B4E" w:rsidRDefault="00BD2B4E" w:rsidP="00BD2B4E">
      <w:r w:rsidRPr="00BD2B4E">
        <w:t>В 1946–1948 годах написал воспоминания о войне «Записки беспогонника» (с 1941 до 1946 года Голицын служил в военно-строительном отряде), которые были опубликованы только 1990-х. В 1953-м вышла полностью переработанная книга «Хочу быть топографом», а в 1959-м издана повесть «Сорок изыскателей», которая принесла автору настоящую известность.</w:t>
      </w:r>
    </w:p>
    <w:p w14:paraId="7236E83C" w14:textId="77777777" w:rsidR="00BD2B4E" w:rsidRPr="00BD2B4E" w:rsidRDefault="00BD2B4E" w:rsidP="00BD2B4E">
      <w:r w:rsidRPr="00BD2B4E">
        <w:lastRenderedPageBreak/>
        <w:t xml:space="preserve">«Сорок изыскателей» появилась именно в нужное время – когда </w:t>
      </w:r>
      <w:r w:rsidRPr="00BD2B4E">
        <w:br/>
        <w:t>у людей возникла потребность в походах, странствиях, манили новые места, возник острый интерес к прошлому. Романтические были годы, и повесть Голицына стала их яркой иллюстрацией.</w:t>
      </w:r>
    </w:p>
    <w:p w14:paraId="3F784B9F" w14:textId="77777777" w:rsidR="00BD2B4E" w:rsidRPr="00BD2B4E" w:rsidRDefault="00BD2B4E" w:rsidP="00BD2B4E">
      <w:r w:rsidRPr="00BD2B4E">
        <w:t>Новые повести, очерки, биографии известных людей посыпались как из рога изобилия. «Городок сорванцов», «За березовыми книгами», «Страшный Крокозавр», «Сказания о белых камнях», «Тайна старого Радуля», «Слово о мудром мастере. Повесть о художнике В. А. Фаворском»… Поражает работоспособность пожилого человека. Но, видимо, давала силы накопленная энергия задуманных два-три десятилетия назад произведений…</w:t>
      </w:r>
    </w:p>
    <w:p w14:paraId="04F9D620" w14:textId="77777777" w:rsidR="00BD2B4E" w:rsidRPr="00BD2B4E" w:rsidRDefault="00BD2B4E" w:rsidP="00BD2B4E">
      <w:r w:rsidRPr="00BD2B4E">
        <w:t xml:space="preserve">Умер Сергей Голицын в ноябре 1989-го, редактируя «Записки уцелевшего». Книги его продолжают переиздаваться. 2017 году вышло собрание сочинений в двух томах, в 2021-м – отдельными изданиями повести «Городок сорванцов» и «Сорок изыскателей». Мало кому из авторов книг «для детей и подростков» сопутствует такая долгая популярность. Но именно ли для детей и подростков писал Сергей Голицын? Скорее, и для них в том числе. В этом я, пятидесятилетний дяденька, в последние месяцы смог убедиться – открыл одну книгу </w:t>
      </w:r>
      <w:r w:rsidRPr="00BD2B4E">
        <w:br/>
        <w:t>и не смог оторваться, пока не прочитал всё, что сумел найти. И чувствовал себя во время чтения одновременно и взрослым и подростком. Это чудо может сотворить только большой талант.</w:t>
      </w:r>
    </w:p>
    <w:p w14:paraId="7F984869" w14:textId="77777777" w:rsidR="00BD2B4E" w:rsidRPr="00BD2B4E" w:rsidRDefault="00BD2B4E" w:rsidP="00BD2B4E"/>
    <w:p w14:paraId="101EEC98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Сверстник советского века. Даниил Гранин</w:t>
      </w:r>
    </w:p>
    <w:p w14:paraId="0D672DDB" w14:textId="77777777" w:rsidR="00BD2B4E" w:rsidRPr="00BD2B4E" w:rsidRDefault="00BD2B4E" w:rsidP="00BD2B4E"/>
    <w:p w14:paraId="4A56EB99" w14:textId="77777777" w:rsidR="00BD2B4E" w:rsidRPr="00BD2B4E" w:rsidRDefault="00BD2B4E" w:rsidP="00BD2B4E">
      <w:r w:rsidRPr="00BD2B4E">
        <w:t>1 января 2019-го Даниил Гранин мог бы отметить 100 лет. Да, вполне мог бы. Он не дожил до юбилея всего полтора года.</w:t>
      </w:r>
    </w:p>
    <w:p w14:paraId="0399198A" w14:textId="77777777" w:rsidR="00BD2B4E" w:rsidRPr="00BD2B4E" w:rsidRDefault="00BD2B4E" w:rsidP="00BD2B4E">
      <w:r w:rsidRPr="00BD2B4E">
        <w:t>Известно, что бессмертных людей не бывает. У каждой жизни есть предел. Но некоторых мертвыми представить невозможно – в сознании держится твердая уверенность: они будут всегда. Для меня таким являлся писатель Даниил Гранин.</w:t>
      </w:r>
    </w:p>
    <w:p w14:paraId="23756527" w14:textId="77777777" w:rsidR="00BD2B4E" w:rsidRPr="00BD2B4E" w:rsidRDefault="00BD2B4E" w:rsidP="00BD2B4E">
      <w:r w:rsidRPr="00BD2B4E">
        <w:t>Я познакомился с ним в 2006 году. По возрасту Гранин должен был оказаться глубоким стариком, дряхлым и немощным, а предстал моложавым, румяным дяденькой с острым умом, и в голосе ничего старческого не слышалось, была этакая петербуржская плавность. Помню, вернувшись домой с литературного мероприятия, я раскрыл энциклопедию, чтоб удостовериться, что родился Гранин действительно непостижимо для меня давно – во время Гражданской войны. И вот, почти девяностолетний, он стоит без всяких палочек, улыбается, отвечает на вопросы писательского молодняка, в руке рюмка водки…</w:t>
      </w:r>
    </w:p>
    <w:p w14:paraId="69B64E79" w14:textId="77777777" w:rsidR="00BD2B4E" w:rsidRPr="00BD2B4E" w:rsidRDefault="00BD2B4E" w:rsidP="00BD2B4E">
      <w:r w:rsidRPr="00BD2B4E">
        <w:t xml:space="preserve">В начале 2017-го я видел Гранина в последний раз, и он почти не изменился за десять лет. Разве что немного ссохся и говорил уже </w:t>
      </w:r>
      <w:r w:rsidRPr="00BD2B4E">
        <w:br/>
        <w:t>несколько с трудом. Но для 98-ми лет это мелочи. Ничего особо не указывало на ту глубинную усталость, которая, собственно, и называется старостью.</w:t>
      </w:r>
    </w:p>
    <w:p w14:paraId="11ED78D6" w14:textId="77777777" w:rsidR="00BD2B4E" w:rsidRPr="00BD2B4E" w:rsidRDefault="00BD2B4E" w:rsidP="00BD2B4E">
      <w:r w:rsidRPr="00BD2B4E">
        <w:t>И тем неожиданней стало известие, что летом того же года он попал в больницу, а через несколько дней скончался. Последний, кажется, из известных писателей, родившихся до образования СССР.</w:t>
      </w:r>
    </w:p>
    <w:p w14:paraId="5E416D67" w14:textId="77777777" w:rsidR="00BD2B4E" w:rsidRPr="00BD2B4E" w:rsidRDefault="00BD2B4E" w:rsidP="00BD2B4E">
      <w:r w:rsidRPr="00BD2B4E">
        <w:t>Имя Гранина я слышал с детства. Родители обсуждали его книги, по телевизору часто шел фильм «Иду на грозу» с Василием Лановым, Александром Белявским, Жанной Прохоренко – фильм для поколения моих родителей, что называется, культовый.</w:t>
      </w:r>
    </w:p>
    <w:p w14:paraId="0F0EE316" w14:textId="77777777" w:rsidR="00BD2B4E" w:rsidRPr="00BD2B4E" w:rsidRDefault="00BD2B4E" w:rsidP="00BD2B4E">
      <w:r w:rsidRPr="00BD2B4E">
        <w:lastRenderedPageBreak/>
        <w:t xml:space="preserve">Подростком я пробовал читать Гранина, но было сложно. Наверное, не по возрасту. Хорошо, что в очередной раз попытался лет в шестнадцать – и на несколько недель провалился в «Иду на грозу», «Зубра», «Искателей». Проза об ученых. Лаборатории, научные споры, открытия, неудачи, вражда, любовь не просто мужчины и женщины, </w:t>
      </w:r>
      <w:r w:rsidRPr="00BD2B4E">
        <w:br/>
        <w:t>а коллег…</w:t>
      </w:r>
    </w:p>
    <w:p w14:paraId="492A6E3A" w14:textId="77777777" w:rsidR="00BD2B4E" w:rsidRPr="00BD2B4E" w:rsidRDefault="00BD2B4E" w:rsidP="00BD2B4E">
      <w:r w:rsidRPr="00BD2B4E">
        <w:t>Да, вовремя провалился, потому что буквально через полгода-год были сметены приоткрытые цензурные шлюзы, и хлынул поток запрещенного, «возвращенного», андеграундного, и для меня, да и большинства моих сверстников, знакомства со многими советскими писателями или не случилось вовсе, или было отсрочено на многие годы. Некоторых я узнаю лишь сейчас, после сорока, в пятьдесят плюс.</w:t>
      </w:r>
    </w:p>
    <w:p w14:paraId="7BD3797D" w14:textId="77777777" w:rsidR="00BD2B4E" w:rsidRPr="00BD2B4E" w:rsidRDefault="00BD2B4E" w:rsidP="00BD2B4E">
      <w:r w:rsidRPr="00BD2B4E">
        <w:t xml:space="preserve">До сих пор встречается уничижительное слово «совписы». Расшифровывается оно просто – «советские писатели», но значение имеет такое: приспособленцы, лгуны, конъюнктурщики, конформисты. </w:t>
      </w:r>
      <w:r w:rsidRPr="00BD2B4E">
        <w:br/>
        <w:t>И ведутся бесконечные споры – являлись ли, скажем, Окуджава этим самым совписом, или Шукшин, или Трифонов…</w:t>
      </w:r>
    </w:p>
    <w:p w14:paraId="7AE8A91E" w14:textId="77777777" w:rsidR="00BD2B4E" w:rsidRPr="00BD2B4E" w:rsidRDefault="00BD2B4E" w:rsidP="00BD2B4E">
      <w:r w:rsidRPr="00BD2B4E">
        <w:t xml:space="preserve">Все они, жившие и издаваемые в СССР, были, конечно, советскими писателями. И все в той или иной степени вынуждены были держаться в определенных идеологических рамках. Но, быть может, эти рамки не только сдавливали писателя, но и заставляли писать действительно </w:t>
      </w:r>
      <w:r w:rsidRPr="00BD2B4E">
        <w:rPr>
          <w:i/>
          <w:iCs/>
        </w:rPr>
        <w:t>полезные</w:t>
      </w:r>
      <w:r w:rsidRPr="00BD2B4E">
        <w:t xml:space="preserve"> – а не только талантливые, высокохудожественные, сильные – </w:t>
      </w:r>
      <w:r w:rsidRPr="00BD2B4E">
        <w:br/>
        <w:t>произведения?</w:t>
      </w:r>
    </w:p>
    <w:p w14:paraId="4AACD5B7" w14:textId="77777777" w:rsidR="00BD2B4E" w:rsidRPr="00BD2B4E" w:rsidRDefault="00BD2B4E" w:rsidP="00BD2B4E">
      <w:r w:rsidRPr="00BD2B4E">
        <w:t xml:space="preserve">Я то время почти не застал, поэтому и задаюсь этим вопросом. Ведь в отличие от последних трех десятилетий, давших, конечно, немало замечательных авторов, 50-е – первая половина 80-х – время литературы именно </w:t>
      </w:r>
      <w:r w:rsidRPr="00BD2B4E">
        <w:rPr>
          <w:i/>
          <w:iCs/>
        </w:rPr>
        <w:t>полезной</w:t>
      </w:r>
      <w:r w:rsidRPr="00BD2B4E">
        <w:t xml:space="preserve"> для жизни.</w:t>
      </w:r>
    </w:p>
    <w:p w14:paraId="638FA405" w14:textId="77777777" w:rsidR="00BD2B4E" w:rsidRPr="00BD2B4E" w:rsidRDefault="00BD2B4E" w:rsidP="00BD2B4E">
      <w:r w:rsidRPr="00BD2B4E">
        <w:t>Слово «полезное» может показаться в отношении художественной литературы неуместным, употреблю «нравственное». Даже самые честные, самые безжалостные произведения были направлены на то, чтобы сделать человека лучше. Сегодня эта задача литературы не видна.</w:t>
      </w:r>
    </w:p>
    <w:p w14:paraId="18944C27" w14:textId="77777777" w:rsidR="00BD2B4E" w:rsidRPr="00BD2B4E" w:rsidRDefault="00BD2B4E" w:rsidP="00BD2B4E">
      <w:r w:rsidRPr="00BD2B4E">
        <w:t>Даниил Гранин – советский писатель. Талантливый, наверное, честный в своих книгах, ставящий героев в сложные положения, но, скажем так, в воспитательных целях. Читатель после его книг, я уверен, становился сильнее. Даже если герои книг терпели крах, как в романе «Иду на грозу».</w:t>
      </w:r>
    </w:p>
    <w:p w14:paraId="0C3A4312" w14:textId="77777777" w:rsidR="00BD2B4E" w:rsidRPr="00BD2B4E" w:rsidRDefault="00BD2B4E" w:rsidP="00BD2B4E">
      <w:r w:rsidRPr="00BD2B4E">
        <w:t xml:space="preserve">В его книгах советского периода много примет того времени. Комсорги, парторги, обкомы, бюро, рассуждения о социализме и капитализме. Понятны ли эти рассуждения, приметы времени новым поколениям? Не уверен. Но лучше ли писать этакую вневременную прозу? По-моему, нет. Нужно запечатлевать эпоху в том числе и в ее мелочах. Впрочем, эти мелочи зачастую очень сильно влияли на жизнь людей, </w:t>
      </w:r>
      <w:r w:rsidRPr="00BD2B4E">
        <w:br/>
        <w:t>а то и ломали судьбы.</w:t>
      </w:r>
    </w:p>
    <w:p w14:paraId="322BC748" w14:textId="77777777" w:rsidR="00BD2B4E" w:rsidRPr="00BD2B4E" w:rsidRDefault="00BD2B4E" w:rsidP="00BD2B4E">
      <w:r w:rsidRPr="00BD2B4E">
        <w:t xml:space="preserve">Я давно от корки до корки не перечитывал те его книги. Иногда заглядываю, чтоб восстановить в памяти стиль, не особенно, скажу, своеобразный. Но удивительное свойство гранинской прозы – он писал </w:t>
      </w:r>
      <w:r w:rsidRPr="00BD2B4E">
        <w:br/>
        <w:t>в основном об ученых, многие страницы посвящены научным спорам, а читается это довольно легко и увлекательно… Сегодня наука, медицина, спорт и многое другое – очень редкий гость в литературе. «Кто будет читать о физиках?» Да будут. Если писать художественно. Гранин писал, его читали.</w:t>
      </w:r>
    </w:p>
    <w:p w14:paraId="5488E268" w14:textId="77777777" w:rsidR="00BD2B4E" w:rsidRPr="00BD2B4E" w:rsidRDefault="00BD2B4E" w:rsidP="00BD2B4E">
      <w:r w:rsidRPr="00BD2B4E">
        <w:t>Читают его книги и сейчас. Но в основном другие – поздние. «Причуды моей памяти», «Все было не совсем так», «Мой лейтенант».</w:t>
      </w:r>
    </w:p>
    <w:p w14:paraId="2262940A" w14:textId="77777777" w:rsidR="00BD2B4E" w:rsidRPr="00BD2B4E" w:rsidRDefault="00BD2B4E" w:rsidP="00BD2B4E">
      <w:r w:rsidRPr="00BD2B4E">
        <w:lastRenderedPageBreak/>
        <w:t>Это иной Гранин. Впрочем, не совсем и не во всём. У него есть небольшая повесть «Наш комбат», изданная в конце 1960-х. Страшная повесть о том, как штурмовали высоту, торопясь взять ее к дню рождения Сталина, и сколько людей положили в лобовых атаках. Почти весь батальон…</w:t>
      </w:r>
    </w:p>
    <w:p w14:paraId="3AD5F875" w14:textId="77777777" w:rsidR="00BD2B4E" w:rsidRPr="00BD2B4E" w:rsidRDefault="00BD2B4E" w:rsidP="00BD2B4E">
      <w:r w:rsidRPr="00BD2B4E">
        <w:t>Позже страшные подробности военных лет появились в документальной «Блокадной книге», которую Гранин написал (а вернее, собрал) вместе с Алесем Адамовичем. Полностью «Блокадная книга» вышла только в 2000-е.</w:t>
      </w:r>
    </w:p>
    <w:p w14:paraId="3DA97C84" w14:textId="77777777" w:rsidR="00BD2B4E" w:rsidRPr="00BD2B4E" w:rsidRDefault="00BD2B4E" w:rsidP="00BD2B4E">
      <w:r w:rsidRPr="00BD2B4E">
        <w:t>Не так давно я впервые прочитал роман Гранина «После свадьбы», опубликованный в 1958 году. Главные герои, молодожены Игорь и Тоня, уезжают из Ленинграда в деревню, устраиваются работать на МТС. Это не оператор сотовой связи, а машинно-тракторные станции. Игорь пытается навести на МТС порядок.</w:t>
      </w:r>
    </w:p>
    <w:p w14:paraId="2A1AAFE4" w14:textId="77777777" w:rsidR="00BD2B4E" w:rsidRPr="00BD2B4E" w:rsidRDefault="00BD2B4E" w:rsidP="00BD2B4E"/>
    <w:p w14:paraId="5CDA92CC" w14:textId="77777777" w:rsidR="00BD2B4E" w:rsidRPr="00BD2B4E" w:rsidRDefault="00BD2B4E" w:rsidP="00BD2B4E">
      <w:r w:rsidRPr="00BD2B4E">
        <w:t>Комсомольцы по очереди группами дежурили у табельной доски. Они встречали опоздавших целым оркестром: били в рельсу, стучали по железной пожарной бочке, провожали с частушками до бригадира. Самые упорные противники табеля и те не выдерживали дружных насмешек. С каждым днем на доске появлялось все больше номерков, они победно блестели за проволочной сеткой, как выбитые мишени.</w:t>
      </w:r>
    </w:p>
    <w:p w14:paraId="483E7533" w14:textId="77777777" w:rsidR="00BD2B4E" w:rsidRPr="00BD2B4E" w:rsidRDefault="00BD2B4E" w:rsidP="00BD2B4E">
      <w:r w:rsidRPr="00BD2B4E">
        <w:t>Но, по мере того как табель налаживался, возникали другие непредвиденные трудности. При малейшей заминке с деталями бригадиры поднимали шум: какой толк в ваших гудках, если потом простаиваем часами! Раньше бригадиры как-то сами изворачивались, добывали, выпрашивали, выменивали детали друг у друга, теперь они дружно насели на Игоря: подавай, обеспечивай, мы вовремя приходим на работу, так и ты, будь добр, покрутись.</w:t>
      </w:r>
    </w:p>
    <w:p w14:paraId="1F22FE3F" w14:textId="77777777" w:rsidR="00BD2B4E" w:rsidRPr="00BD2B4E" w:rsidRDefault="00BD2B4E" w:rsidP="00BD2B4E">
      <w:r w:rsidRPr="00BD2B4E">
        <w:t>А на складе царила неразбериха, инструментального хозяйства не существовало, поводы для простоев возникали ежеминутно. Игорь сам носился и за раздатчика, и за контролера, и за наладчика, а главным образом за добытчика.</w:t>
      </w:r>
    </w:p>
    <w:p w14:paraId="1C806CC3" w14:textId="77777777" w:rsidR="00BD2B4E" w:rsidRPr="00BD2B4E" w:rsidRDefault="00BD2B4E" w:rsidP="00BD2B4E">
      <w:r w:rsidRPr="00BD2B4E">
        <w:t>Он ничего не успевал, ему казалось, что работа шла еще хуже, чем в первые дни по приезде. Во всяком случае, тогда он не чувствовал себя виновным во всех непорядках. Теперь же все упиралось в него, все сводилось к нему, он становился главной причиной всех задержек, всех перебоев.</w:t>
      </w:r>
    </w:p>
    <w:p w14:paraId="05D93F53" w14:textId="77777777" w:rsidR="00BD2B4E" w:rsidRPr="00BD2B4E" w:rsidRDefault="00BD2B4E" w:rsidP="00BD2B4E">
      <w:r w:rsidRPr="00BD2B4E">
        <w:t xml:space="preserve">– Стоим, товарищ начальник! – кричал ему через всю мастерскую Анисимов. – </w:t>
      </w:r>
      <w:r w:rsidRPr="00BD2B4E">
        <w:br/>
        <w:t>Осей нет, уплотнениев нет! Номерок повесили, разрешите домой идти?</w:t>
      </w:r>
    </w:p>
    <w:p w14:paraId="7A5EF564" w14:textId="77777777" w:rsidR="00BD2B4E" w:rsidRPr="00BD2B4E" w:rsidRDefault="00BD2B4E" w:rsidP="00BD2B4E">
      <w:r w:rsidRPr="00BD2B4E">
        <w:t>Игорь с бессильной, но непримиримой ненавистью смотрел на багровое лицо Анисимова и бежал в кузницу выяснять насчет осей.</w:t>
      </w:r>
    </w:p>
    <w:p w14:paraId="27F8FDE8" w14:textId="77777777" w:rsidR="00BD2B4E" w:rsidRPr="00BD2B4E" w:rsidRDefault="00BD2B4E" w:rsidP="00BD2B4E"/>
    <w:p w14:paraId="16317B6F" w14:textId="77777777" w:rsidR="00BD2B4E" w:rsidRPr="00BD2B4E" w:rsidRDefault="00BD2B4E" w:rsidP="00BD2B4E">
      <w:r w:rsidRPr="00BD2B4E">
        <w:t>Не знаю как другим, а мне читать об этом интересно. И полезно…</w:t>
      </w:r>
    </w:p>
    <w:p w14:paraId="0359161D" w14:textId="77777777" w:rsidR="00BD2B4E" w:rsidRPr="00BD2B4E" w:rsidRDefault="00BD2B4E" w:rsidP="00BD2B4E">
      <w:r w:rsidRPr="00BD2B4E">
        <w:t>Поэт в России, как известно, больше чем поэт. И Гранин не только писал книги, но и участвовал в общественной, политической жизни, был «литературным начальником», народным депутатом СССР.</w:t>
      </w:r>
    </w:p>
    <w:p w14:paraId="0BB20046" w14:textId="77777777" w:rsidR="00BD2B4E" w:rsidRPr="00BD2B4E" w:rsidRDefault="00BD2B4E" w:rsidP="00BD2B4E">
      <w:r w:rsidRPr="00BD2B4E">
        <w:t xml:space="preserve">Одни не могут простить ему, что не встал грудью за Иосифа Бродского, когда над тем нависла угроза судебной расправы, другие </w:t>
      </w:r>
      <w:r w:rsidRPr="00BD2B4E">
        <w:br/>
        <w:t>восхищаются смелостью, что воздержался при голосовании об исключении Солженицына из членов Союза писателей. Третьи проклинают за подпись в так называемом «Письме 42-х» в октябре 1993-го, четвертым не понравилось выступление Гранина в Бундестаге в 2014-м, пятые считают эту речь великим событием, настоящей точкой во Второй мировой войне.</w:t>
      </w:r>
    </w:p>
    <w:p w14:paraId="46C13793" w14:textId="77777777" w:rsidR="00BD2B4E" w:rsidRPr="00BD2B4E" w:rsidRDefault="00BD2B4E" w:rsidP="00BD2B4E">
      <w:r w:rsidRPr="00BD2B4E">
        <w:lastRenderedPageBreak/>
        <w:t xml:space="preserve">Историк литературы Михаил Золотоносов раскопал, что биография Гранина, особенно военного периода, не соответствует той, какая создана им в автобиографических книгах «Причуды моей памяти» и «Всё было не совсем так»; несколько лет назад вышла книга Золотоносова «Гадюшник», состоящая в основном из стенограмм заседаний Ленинградского отделения Союза писателей СССР, где Гранин предстает </w:t>
      </w:r>
      <w:r w:rsidRPr="00BD2B4E">
        <w:br/>
        <w:t>в неприглядном свете.</w:t>
      </w:r>
    </w:p>
    <w:p w14:paraId="7D7DDA71" w14:textId="77777777" w:rsidR="00BD2B4E" w:rsidRPr="00BD2B4E" w:rsidRDefault="00BD2B4E" w:rsidP="00BD2B4E">
      <w:r w:rsidRPr="00BD2B4E">
        <w:t xml:space="preserve">Да, он фигура неоднозначная, сложная, противоречивая. Но кто </w:t>
      </w:r>
      <w:r w:rsidRPr="00BD2B4E">
        <w:br/>
        <w:t>из его сверстников по советскому веку простой, однозначный, консистентный?</w:t>
      </w:r>
    </w:p>
    <w:p w14:paraId="60320B4C" w14:textId="77777777" w:rsidR="00BD2B4E" w:rsidRPr="00BD2B4E" w:rsidRDefault="00BD2B4E" w:rsidP="00BD2B4E">
      <w:r w:rsidRPr="00BD2B4E">
        <w:t>Многие поступки и слова Гранина со временем канут в Лету, а некоторые книги, уверен, будут жить. Это для писателя самое главное.</w:t>
      </w:r>
    </w:p>
    <w:p w14:paraId="7AE85253" w14:textId="77777777" w:rsidR="00BD2B4E" w:rsidRPr="00BD2B4E" w:rsidRDefault="00BD2B4E" w:rsidP="00BD2B4E"/>
    <w:p w14:paraId="3DAB33B0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Трагедия советского моралиста. Юрий Нагибин</w:t>
      </w:r>
    </w:p>
    <w:p w14:paraId="6BEAB263" w14:textId="77777777" w:rsidR="00BD2B4E" w:rsidRPr="00BD2B4E" w:rsidRDefault="00BD2B4E" w:rsidP="00BD2B4E"/>
    <w:p w14:paraId="25CA7CCC" w14:textId="77777777" w:rsidR="00BD2B4E" w:rsidRPr="00BD2B4E" w:rsidRDefault="00BD2B4E" w:rsidP="00BD2B4E">
      <w:r w:rsidRPr="00BD2B4E">
        <w:t>По степени настоящей популярности у советских читателей второй половины ХХ века Юрия Нагибина мало с кем можно сравнить. Были писатели модные, были авторитетные, были полузапрещенные, а Нагибин был именно популярен – его книги расхватывали с прилавков, его героям старались подражать, его слогом упивались…</w:t>
      </w:r>
    </w:p>
    <w:p w14:paraId="64226943" w14:textId="77777777" w:rsidR="00BD2B4E" w:rsidRPr="00BD2B4E" w:rsidRDefault="00BD2B4E" w:rsidP="00BD2B4E">
      <w:r w:rsidRPr="00BD2B4E">
        <w:t xml:space="preserve">Теперь о нем почти не упоминают, новое поколение его не знает, </w:t>
      </w:r>
      <w:r w:rsidRPr="00BD2B4E">
        <w:br/>
        <w:t>а читатели старших поколений при упоминании о Нагибине часто морщатся. Почему?</w:t>
      </w:r>
    </w:p>
    <w:p w14:paraId="172D104D" w14:textId="77777777" w:rsidR="00BD2B4E" w:rsidRPr="00BD2B4E" w:rsidRDefault="00BD2B4E" w:rsidP="00BD2B4E">
      <w:r w:rsidRPr="00BD2B4E">
        <w:t>Удивительно, но о Нагибине-человеке до самых последних лет его жизни почти ничего не знали. Москвич, студентом ушел на фронт, был тяжело контужен (от контузии так и не оправился), стал писателем, сценаристом, много говорил с экранов телевизоров о нравственности, долге, честности…</w:t>
      </w:r>
    </w:p>
    <w:p w14:paraId="36D70F19" w14:textId="77777777" w:rsidR="00BD2B4E" w:rsidRPr="00BD2B4E" w:rsidRDefault="00BD2B4E" w:rsidP="00BD2B4E">
      <w:r w:rsidRPr="00BD2B4E">
        <w:t xml:space="preserve">Да, в 1960-е–1980-е он был чуть ли не «совестью народа», причем не навязанной сверху, а выбранной самим народом. Даже не читавшие его книги, Нагибина уважали: ведь это он написал сценарий самого, пожалуй, народного фильма – «Председатель». Лично я застал время, когда старики смотрели и плакали. И шептали: «Так и было, так оно </w:t>
      </w:r>
      <w:r w:rsidRPr="00BD2B4E">
        <w:br/>
        <w:t>и было…»</w:t>
      </w:r>
    </w:p>
    <w:p w14:paraId="736B039A" w14:textId="77777777" w:rsidR="00BD2B4E" w:rsidRPr="00BD2B4E" w:rsidRDefault="00BD2B4E" w:rsidP="00BD2B4E">
      <w:r w:rsidRPr="00BD2B4E">
        <w:t xml:space="preserve">Нагибин писал очень много и так же много издавался. Прижизненное собрание сочинений составило одиннадцать томов, посмертное – двенадцать, но оно далеко не полное. Писал он в самых разных жанрах </w:t>
      </w:r>
      <w:r w:rsidRPr="00BD2B4E">
        <w:br/>
        <w:t>и направлениях. Городская проза, деревенская, военная, историческая, производственная, школьная повесть, охотничьи рассказы, рассказы для детей, «современные сказки», очень близкие к фэнтези, даже детективные рассказы есть… И всё – или почти всё – у Нагибина получалось блестяще.</w:t>
      </w:r>
    </w:p>
    <w:p w14:paraId="6B761CC2" w14:textId="77777777" w:rsidR="00BD2B4E" w:rsidRPr="00BD2B4E" w:rsidRDefault="00BD2B4E" w:rsidP="00BD2B4E">
      <w:r w:rsidRPr="00BD2B4E">
        <w:t>Очень талантливый, работоспособный профессионал – недаром критик Валентин Курбатов сравнил его с «ученым и инженером». Такое сочетание в нашей литературе встретишь нечасто: очень многим какого-то из этих качеств недоставало и недостает. Может быть, к счастью…</w:t>
      </w:r>
    </w:p>
    <w:p w14:paraId="2D3A3B62" w14:textId="77777777" w:rsidR="00BD2B4E" w:rsidRPr="00BD2B4E" w:rsidRDefault="00BD2B4E" w:rsidP="00BD2B4E">
      <w:r w:rsidRPr="00BD2B4E">
        <w:t xml:space="preserve">В середине 1970-х, в годы так называемого застоя, Нагибин опубликовал рассказ «Огненный протопоп» об Аввакуме. Вернее, это краткая художественная биография. Автор показывает нам, каким прямым </w:t>
      </w:r>
      <w:r w:rsidRPr="00BD2B4E">
        <w:br/>
        <w:t>и твердым в своих убеждениях был вождь староверов. Даже на костре не отрекся, не попросил пощады.</w:t>
      </w:r>
    </w:p>
    <w:p w14:paraId="2E04F0A6" w14:textId="77777777" w:rsidR="00BD2B4E" w:rsidRPr="00BD2B4E" w:rsidRDefault="00BD2B4E" w:rsidP="00BD2B4E"/>
    <w:p w14:paraId="0E90E62D" w14:textId="77777777" w:rsidR="00BD2B4E" w:rsidRPr="00BD2B4E" w:rsidRDefault="00BD2B4E" w:rsidP="00BD2B4E">
      <w:r w:rsidRPr="00BD2B4E">
        <w:t>Протопоп горел с ног, на низком, вялом пламени. Он стонал, ревел, закидывал косматую пегую голову с желто обгорелыми от искр кончиками длинных волос. И стрелецкий десятник, как некогда воевода Пашков, царь Алексей и патриархи вселенские – о чем, разумеется, ведать не мог, – томительно ждал, чтоб страдалец запросил пощады. Почему неправая власть так нуждается даже в мнимом изъявлении покорности, мнимом раскаянии тех, кого считает виновными в тяжких против нее, власти, прегрешениях? Может, потому, что власти нужна не преданность, не союзничество, основанное на единоверии, а только слепое послушание, пусть даже неискреннее, обманное, но полное и безоговорочное, проще – рабье. Тогда власть сознает себя силой. Для десятника покаянный вопль Аввакума означал бы возвращение бранного поля, сабли и бердыша. И когда терявший себя от боли протопоп заходился волчьим воем, десятнику мерещились седой ковыль, серые гладкие валуны на южном пределе Руси и золотисто вскипающая даль под копытами вражеской конницы. И он приподымался на крепком седле, вбирал в грудь пьянящего, мятой и полынью пахнущего воздуха, принимал в правую руку тяжесть сабли и посылал коня вперед. Из косо завалившегося глаза на шрам, заросший диким мясом, выкатывалась маленькая холодная слеза и солила уголок запекшегося рта. Но тут в лицо ударяло черным смрадным дымом, и был этот дым будто выдох Аввакумова рта.</w:t>
      </w:r>
    </w:p>
    <w:p w14:paraId="67DB05F7" w14:textId="77777777" w:rsidR="00BD2B4E" w:rsidRPr="00BD2B4E" w:rsidRDefault="00BD2B4E" w:rsidP="00BD2B4E">
      <w:r w:rsidRPr="00BD2B4E">
        <w:t>– Ну же, сдавайся, поп! – не то про себя, не то вслух требовал десятник.</w:t>
      </w:r>
    </w:p>
    <w:p w14:paraId="5880C8B8" w14:textId="77777777" w:rsidR="00BD2B4E" w:rsidRPr="00BD2B4E" w:rsidRDefault="00BD2B4E" w:rsidP="00BD2B4E">
      <w:r w:rsidRPr="00BD2B4E">
        <w:t>Но Аввакум не сдавался. Али боль его отпустила, али сам поборол муку, али пришло откуда-то остужение, но с дикой силой рванулось из дыма:</w:t>
      </w:r>
    </w:p>
    <w:p w14:paraId="5FA11B93" w14:textId="77777777" w:rsidR="00BD2B4E" w:rsidRPr="00BD2B4E" w:rsidRDefault="00BD2B4E" w:rsidP="00BD2B4E">
      <w:r w:rsidRPr="00BD2B4E">
        <w:t>– Ужо будете в моих руках, выдавлю сок-то!..</w:t>
      </w:r>
    </w:p>
    <w:p w14:paraId="42ABC359" w14:textId="77777777" w:rsidR="00BD2B4E" w:rsidRPr="00BD2B4E" w:rsidRDefault="00BD2B4E" w:rsidP="00BD2B4E">
      <w:r w:rsidRPr="00BD2B4E">
        <w:t xml:space="preserve">Поник стрелецкий десятник, и перестало ему пахнуть мятой и полынью. </w:t>
      </w:r>
      <w:r w:rsidRPr="00BD2B4E">
        <w:br/>
        <w:t xml:space="preserve">И понял он, что отныне лишь этой сладковатой вонью будут смрадить его дни, остатние пустые дни жизни, в которой он все растерял, неведомо где и как: жену, семью, дом, коня, поле и самого себя, да и этого вот корчащегося на костре старика, который один мог дать ему что-то взамен утерянного. Но кругом были шиши государевы, шиши патриарховы и самые кровожадные – шиши добровольные – </w:t>
      </w:r>
      <w:r w:rsidRPr="00BD2B4E">
        <w:br/>
        <w:t>навадники, были стрельцы, а среди них тот, кто только и ждал случая, чтобы занять место своего начальника. Как бы низко ты ни стоял, всегда найдется нижестоящий, алчущий заместить тебя, а рубленный в боях воин – он знал это теперь прозревшим и навек съежившимся сердцем – не обладал мужеством. Он не мог раскидать костер и спасти мученика.</w:t>
      </w:r>
    </w:p>
    <w:p w14:paraId="52720B37" w14:textId="77777777" w:rsidR="00BD2B4E" w:rsidRPr="00BD2B4E" w:rsidRDefault="00BD2B4E" w:rsidP="00BD2B4E"/>
    <w:p w14:paraId="7C252DAB" w14:textId="77777777" w:rsidR="00BD2B4E" w:rsidRPr="00BD2B4E" w:rsidRDefault="00BD2B4E" w:rsidP="00BD2B4E">
      <w:r w:rsidRPr="00BD2B4E">
        <w:t>Своего пика популярность Юрия Нагибина достигла в самом конце 1980-х – начале 1990-х. Но эта популярность оказалась недоброго свойства. Тогда срывались маски, вынимались из шкафов скелеты. Не стал исключением и Нагибин. Он сорвал маску с себя сам, сам вынул скелеты из своего шкафа. И сделал это как писатель – в повестях и романах.</w:t>
      </w:r>
    </w:p>
    <w:p w14:paraId="39560084" w14:textId="77777777" w:rsidR="00BD2B4E" w:rsidRPr="00BD2B4E" w:rsidRDefault="00BD2B4E" w:rsidP="00BD2B4E">
      <w:r w:rsidRPr="00BD2B4E">
        <w:t xml:space="preserve">Первая повесть «другого Нагибина» – «Встань и иди» – появилась </w:t>
      </w:r>
      <w:r w:rsidRPr="00BD2B4E">
        <w:br/>
        <w:t xml:space="preserve">в журнале «Юность» в 1987 году. Помню свое впечатление: я долго был ошеломлен. Строго говоря, повесть о сталинских репрессиях. Тема </w:t>
      </w:r>
      <w:r w:rsidRPr="00BD2B4E">
        <w:br/>
        <w:t>в то время чуть ли не модная, но ошеломила меня не тема, а сам герой, благополучный, устроившийся в той жизни молодой человек, которому ссыльный отец, некогда лучший и главный человек, стал мешать.</w:t>
      </w:r>
    </w:p>
    <w:p w14:paraId="335EAA7C" w14:textId="77777777" w:rsidR="00BD2B4E" w:rsidRPr="00BD2B4E" w:rsidRDefault="00BD2B4E" w:rsidP="00BD2B4E">
      <w:r w:rsidRPr="00BD2B4E">
        <w:t xml:space="preserve">Повесть была написана настолько исповедально, что невозможно было отделить героя от автора. Сам автор настаивал: это я, отца предал именно я, а не вымышленный персонаж. Но ведь автор написал когда-то </w:t>
      </w:r>
      <w:r w:rsidRPr="00BD2B4E">
        <w:br/>
      </w:r>
      <w:r w:rsidRPr="00BD2B4E">
        <w:lastRenderedPageBreak/>
        <w:t>такие светлые, даже в трагизме светлые, повести и рассказы о том же времени – «Переулки моего детства», «Лето», «Школа», «Чистые пруды»… А оказалось, что всё было не так, как у героев тех повестей.</w:t>
      </w:r>
    </w:p>
    <w:p w14:paraId="51BF2B6A" w14:textId="77777777" w:rsidR="00BD2B4E" w:rsidRPr="00BD2B4E" w:rsidRDefault="00BD2B4E" w:rsidP="00BD2B4E">
      <w:r w:rsidRPr="00BD2B4E">
        <w:t>Уже после смерти Нагибина его вдова Алла Григорьевна рассказала, что «Встань и иди» была написана в 1950-е и тридцать лет пролежала, зарытой в саду…</w:t>
      </w:r>
    </w:p>
    <w:p w14:paraId="2DF16F94" w14:textId="77777777" w:rsidR="00BD2B4E" w:rsidRPr="00BD2B4E" w:rsidRDefault="00BD2B4E" w:rsidP="00BD2B4E">
      <w:r w:rsidRPr="00BD2B4E">
        <w:t xml:space="preserve">Года через три-четыре после этой повести мне попался сборник </w:t>
      </w:r>
      <w:r w:rsidRPr="00BD2B4E">
        <w:br/>
        <w:t xml:space="preserve">Нагибина «Любовь вождей». Я был тогда совсем молодым и, как большинство молодых, падким на чтение так называемой клубнички. </w:t>
      </w:r>
      <w:r w:rsidRPr="00BD2B4E">
        <w:br/>
        <w:t>Но это была не клубничка, а нездоровые фантазии – явно фантазии – о сексуальных извращениях Берии, Брежнева, Сталина, не имеющего половых органов Гитлера. Сначала я не мог поверить, что это написал Нагибин, потом оправдывал его тем, что ему нужны деньги, и вот он решился так заработать, что это дань тогдашней моде…</w:t>
      </w:r>
    </w:p>
    <w:p w14:paraId="22525417" w14:textId="77777777" w:rsidR="00BD2B4E" w:rsidRPr="00BD2B4E" w:rsidRDefault="00BD2B4E" w:rsidP="00BD2B4E">
      <w:r w:rsidRPr="00BD2B4E">
        <w:t>А следом повалились его книги подобного рода, но теперь уже вовсе не фантазии – в них он, Юрий Нагибин, был и главным героем. Он это подчеркивал, на этом настаивал. «Тьма в конце туннеля», «Моя золотая тёща. Автобиографическая повесть», «Дафнис и Хлоя эпохи культа личности, волюнтаризма и застоя», «Дневник», сданный в печать за несколько дней до смерти, в июне 1994-го…</w:t>
      </w:r>
    </w:p>
    <w:p w14:paraId="4B70A93B" w14:textId="77777777" w:rsidR="00BD2B4E" w:rsidRPr="00BD2B4E" w:rsidRDefault="00BD2B4E" w:rsidP="00BD2B4E">
      <w:r w:rsidRPr="00BD2B4E">
        <w:t xml:space="preserve">Отправляя рукопись повести «Моя золотая теща» издателю Александру Рекемчуку (моему мастеру в Литературном институте), Нагибин писал: «Я вдруг подумал: а что, если ты не прочь прочесть нечто </w:t>
      </w:r>
      <w:r w:rsidRPr="00BD2B4E">
        <w:br/>
        <w:t>в игривом роде, хотя тоже достаточно мрачное. Русский Генри Миллер, хотя и без малейшего подражания автору “Тропика Рака”».</w:t>
      </w:r>
    </w:p>
    <w:p w14:paraId="3C192316" w14:textId="77777777" w:rsidR="00BD2B4E" w:rsidRPr="00BD2B4E" w:rsidRDefault="00BD2B4E" w:rsidP="00BD2B4E">
      <w:r w:rsidRPr="00BD2B4E">
        <w:t>Да, эта повесть о любовных отношениях героя со своей тещей, женой директора крупнейшего в Москве автозавода, не подражание Миллеру, но… В этом «но», наверное, вся трагедия позднего Нагибина: но Генри Миллер «Тропиком рака» начал свой путь в литературе, а Юрий Маркович подобными вещами свой путь закончил.</w:t>
      </w:r>
    </w:p>
    <w:p w14:paraId="2B63D6FD" w14:textId="77777777" w:rsidR="00BD2B4E" w:rsidRPr="00BD2B4E" w:rsidRDefault="00BD2B4E" w:rsidP="00BD2B4E">
      <w:r w:rsidRPr="00BD2B4E">
        <w:t>Лет сорок воспитывал читателей быть нравственными, честными, сам же держал в надежно запертом шкафу настоящий ящик Пандоры. Когда стало можно и безопасно – он этот ящик открыл.</w:t>
      </w:r>
    </w:p>
    <w:p w14:paraId="303B7324" w14:textId="77777777" w:rsidR="00BD2B4E" w:rsidRPr="00BD2B4E" w:rsidRDefault="00BD2B4E" w:rsidP="00BD2B4E">
      <w:r w:rsidRPr="00BD2B4E">
        <w:t>Люди бросились читать, прочитали, ужаснулись и отбросили эти книги. А вместе с ними и остальное написанное им.</w:t>
      </w:r>
    </w:p>
    <w:p w14:paraId="73BCEDA3" w14:textId="77777777" w:rsidR="00BD2B4E" w:rsidRPr="00BD2B4E" w:rsidRDefault="00BD2B4E" w:rsidP="00BD2B4E">
      <w:r w:rsidRPr="00BD2B4E">
        <w:t xml:space="preserve">Да, в советское время никто из литераторов не мог опубликовать всё, что писалось. Остались непроходные вещи в архивах Владимира Тендрякова, Федора Абрамова, не доживших до перестройки. </w:t>
      </w:r>
      <w:r w:rsidRPr="00BD2B4E">
        <w:br/>
        <w:t>Но их посмертная судьба куда завидней судеб тех, кто дожил и написал «всю правду» именно в то время. И дело не в теме, а в эстетике конца 1980-х – начала 1990-х. А эстетика эта была не правды и не созидания, а разрушения. И последние книги Нагибина, его почти сверстников Владимира Солоухина, Виктора Астафьева этому разрушению здорово посодействовали. Лирики, моралисты вдруг сделались обличителями, ниспровергателями ими же созданных идеалов.</w:t>
      </w:r>
    </w:p>
    <w:p w14:paraId="31F583F2" w14:textId="77777777" w:rsidR="00BD2B4E" w:rsidRPr="00BD2B4E" w:rsidRDefault="00BD2B4E" w:rsidP="00BD2B4E">
      <w:r w:rsidRPr="00BD2B4E">
        <w:t>Это, конечно, их трагедия. Изломанные судьбы, семейные тайны… Юрий Нагибин, например, уже в зрелом возрасте узнал, что его отец не Марк Яковлевич Левенталь (прототип отца в повести «Встань и иди»), а дво-</w:t>
      </w:r>
      <w:r w:rsidRPr="00BD2B4E">
        <w:br/>
        <w:t>рянин Кирилл Александрович то ли Нагибин, то ли Калитин, расстрелянный большевиками в 1920 году как участник крестьянского восстания.</w:t>
      </w:r>
    </w:p>
    <w:p w14:paraId="32D3ACF6" w14:textId="77777777" w:rsidR="00BD2B4E" w:rsidRPr="00BD2B4E" w:rsidRDefault="00BD2B4E" w:rsidP="00BD2B4E">
      <w:r w:rsidRPr="00BD2B4E">
        <w:lastRenderedPageBreak/>
        <w:t>Мы, литераторы «новой России», с первых строк можем писать все, что считаем нужным, рубить правду-матку. Впрочем, наверное, поэтому нас так мало читают…</w:t>
      </w:r>
    </w:p>
    <w:p w14:paraId="7D9F2F3B" w14:textId="77777777" w:rsidR="00BD2B4E" w:rsidRPr="00BD2B4E" w:rsidRDefault="00BD2B4E" w:rsidP="00BD2B4E">
      <w:pPr>
        <w:rPr>
          <w:b/>
          <w:bCs/>
        </w:rPr>
      </w:pPr>
      <w:r w:rsidRPr="00BD2B4E">
        <w:rPr>
          <w:b/>
          <w:bCs/>
        </w:rPr>
        <w:t>Деревенщик-производственник. Виль Липатов</w:t>
      </w:r>
    </w:p>
    <w:p w14:paraId="5EE3F0C7" w14:textId="77777777" w:rsidR="00BD2B4E" w:rsidRPr="00BD2B4E" w:rsidRDefault="00BD2B4E" w:rsidP="00BD2B4E"/>
    <w:p w14:paraId="6998F65B" w14:textId="77777777" w:rsidR="00BD2B4E" w:rsidRPr="00BD2B4E" w:rsidRDefault="00BD2B4E" w:rsidP="00BD2B4E">
      <w:r w:rsidRPr="00BD2B4E">
        <w:t xml:space="preserve">Однажды, довольно уже давно, мы заговорили с родителями </w:t>
      </w:r>
      <w:r w:rsidRPr="00BD2B4E">
        <w:br/>
        <w:t xml:space="preserve">о советской литературе времен так называемого застоя. Я, помню, утверждал, что с конца 1960-х до начала 1980-х мало что появлялось стоящего, почти ничего не пережило испытание временем, многие </w:t>
      </w:r>
      <w:r w:rsidRPr="00BD2B4E">
        <w:br/>
        <w:t>и многие забыты, в том числе и Виль Липатов. С чего я упомянул именно его? Наверное, потому, что незадолго до того прочитал в старенькой, истрепанной «Роман-газете» его роман «Игорь Саввович», был впечатлен не столько сюжетом, сколько слогом, интонацией, какой-то тяжелой и крепкой авторской поступью. До «Игоря Саввовича» я читал повесть «Серая мышь» и видел два фильма по липатовским произведениям. Но ощущение прошлого, которое уносит река времён, было сильно.</w:t>
      </w:r>
    </w:p>
    <w:p w14:paraId="2C2FE8C3" w14:textId="77777777" w:rsidR="00BD2B4E" w:rsidRPr="00BD2B4E" w:rsidRDefault="00BD2B4E" w:rsidP="00BD2B4E">
      <w:r w:rsidRPr="00BD2B4E">
        <w:t xml:space="preserve">«Почему это забыт? – возмутилась мама. – Мы отлично помним </w:t>
      </w:r>
      <w:r w:rsidRPr="00BD2B4E">
        <w:br/>
        <w:t>и перечитываем».</w:t>
      </w:r>
    </w:p>
    <w:p w14:paraId="4501434D" w14:textId="77777777" w:rsidR="00BD2B4E" w:rsidRPr="00BD2B4E" w:rsidRDefault="00BD2B4E" w:rsidP="00BD2B4E">
      <w:r w:rsidRPr="00BD2B4E">
        <w:t xml:space="preserve">Хотелось ответить: «Отлично», но остановило то, что родителям далеко за семьдесят. Может быть, отлично помнят шестидесятилетние, но для моего поколения, людей в районе пятидесяти, Виль Липатов </w:t>
      </w:r>
      <w:r w:rsidRPr="00BD2B4E">
        <w:br/>
        <w:t>и его сверстники – или неизвестны вовсе, или смутно знакомы по пионерско-комсомольской юности.</w:t>
      </w:r>
    </w:p>
    <w:p w14:paraId="5C7FBF3B" w14:textId="77777777" w:rsidR="00BD2B4E" w:rsidRPr="00BD2B4E" w:rsidRDefault="00BD2B4E" w:rsidP="00BD2B4E">
      <w:r w:rsidRPr="00BD2B4E">
        <w:t xml:space="preserve">А ведь их книги могут быть интересны и полезны и сегодня. Не стоит сдавать их в утиль или прятать в чулан. Лучше – полистать, а то </w:t>
      </w:r>
      <w:r w:rsidRPr="00BD2B4E">
        <w:br/>
        <w:t>и зачитаться…</w:t>
      </w:r>
    </w:p>
    <w:p w14:paraId="2BD8279B" w14:textId="77777777" w:rsidR="00BD2B4E" w:rsidRPr="00BD2B4E" w:rsidRDefault="00BD2B4E" w:rsidP="00BD2B4E">
      <w:r w:rsidRPr="00BD2B4E">
        <w:t>Виль Липатов – знаковый писатель 1970-х, на его книгах выросли последние советские романтики, его героев и антигероев искренне горячо обсуждали на собраниях; экранизации собирали миллионы зрителей. Теперь книги почти не переиздают, фильмы почти не показывают, об авторе очень редко вспоминают историки литературы. Творческое наследие Липатова напоминает закрытую бронзовую книгу на его могиле…</w:t>
      </w:r>
    </w:p>
    <w:p w14:paraId="1E7431BD" w14:textId="77777777" w:rsidR="00BD2B4E" w:rsidRPr="00BD2B4E" w:rsidRDefault="00BD2B4E" w:rsidP="00BD2B4E">
      <w:r w:rsidRPr="00BD2B4E">
        <w:t>Как и большинство писателей первого ряда семидесятых, Липатов дебютировал в «оттепельные» 50-е. Одна из первых публикаций состоялась в журнале «Юность» в 1956-м. Два рассказа – «Самолетный кочегар» и «Двое в тельняшках». Вот самое начало первого рассказа:</w:t>
      </w:r>
    </w:p>
    <w:p w14:paraId="6AA4DDA0" w14:textId="77777777" w:rsidR="00BD2B4E" w:rsidRPr="00BD2B4E" w:rsidRDefault="00BD2B4E" w:rsidP="00BD2B4E"/>
    <w:p w14:paraId="51D72548" w14:textId="77777777" w:rsidR="00BD2B4E" w:rsidRPr="00BD2B4E" w:rsidRDefault="00BD2B4E" w:rsidP="00BD2B4E">
      <w:r w:rsidRPr="00BD2B4E">
        <w:t>Он появился в конторе лесозаготовительного пункта в середине июня. Шло важное заседание. Час тому назад у дизельного трактора расплавили подшипники, и теперь начальник пункта Сухов, покрасневший и взъерошенный, искал виновных.</w:t>
      </w:r>
    </w:p>
    <w:p w14:paraId="45BE130C" w14:textId="77777777" w:rsidR="00BD2B4E" w:rsidRPr="00BD2B4E" w:rsidRDefault="00BD2B4E" w:rsidP="00BD2B4E"/>
    <w:p w14:paraId="27ED8FAC" w14:textId="77777777" w:rsidR="00BD2B4E" w:rsidRPr="00BD2B4E" w:rsidRDefault="00BD2B4E" w:rsidP="00BD2B4E">
      <w:r w:rsidRPr="00BD2B4E">
        <w:t xml:space="preserve">По сути, это и стало главной темой прозы и очерков Виля Липатова: случаи на производстве, но не на больших заводах, а в леспромхозах, </w:t>
      </w:r>
      <w:r w:rsidRPr="00BD2B4E">
        <w:br/>
        <w:t xml:space="preserve">в бригадах рыбаков, лесосплавщиков; действие происходит в основном в деревнях и рабочих поселках. Наверное, поэтому автора часто причисляли к деревенщикам. Процитирую дневниковую запись литератора Георгия Елина от 29 мая 1979 года: </w:t>
      </w:r>
    </w:p>
    <w:p w14:paraId="5FAD8AEE" w14:textId="77777777" w:rsidR="00BD2B4E" w:rsidRPr="00BD2B4E" w:rsidRDefault="00BD2B4E" w:rsidP="00BD2B4E">
      <w:r w:rsidRPr="00BD2B4E">
        <w:lastRenderedPageBreak/>
        <w:t>«Звонит Коля Булгаков: чем занят? Говорю, что пишу заказной текст про деревенскую прозу (ворчливый), перечисляю авторов. Коля даёт совет:</w:t>
      </w:r>
    </w:p>
    <w:p w14:paraId="1FB7B750" w14:textId="77777777" w:rsidR="00BD2B4E" w:rsidRPr="00BD2B4E" w:rsidRDefault="00BD2B4E" w:rsidP="00BD2B4E">
      <w:r w:rsidRPr="00BD2B4E">
        <w:t>– Только Виля Липатова не ругай. Не совсем удобно, когда он в таком положении.</w:t>
      </w:r>
    </w:p>
    <w:p w14:paraId="66002C49" w14:textId="77777777" w:rsidR="00BD2B4E" w:rsidRPr="00BD2B4E" w:rsidRDefault="00BD2B4E" w:rsidP="00BD2B4E">
      <w:r w:rsidRPr="00BD2B4E">
        <w:t>– А в каком он положении?</w:t>
      </w:r>
    </w:p>
    <w:p w14:paraId="2FAFDD83" w14:textId="77777777" w:rsidR="00BD2B4E" w:rsidRPr="00BD2B4E" w:rsidRDefault="00BD2B4E" w:rsidP="00BD2B4E">
      <w:r w:rsidRPr="00BD2B4E">
        <w:t>– Да в общем-то в незавидном – он умер».</w:t>
      </w:r>
    </w:p>
    <w:p w14:paraId="08D1C123" w14:textId="77777777" w:rsidR="00BD2B4E" w:rsidRPr="00BD2B4E" w:rsidRDefault="00BD2B4E" w:rsidP="00BD2B4E">
      <w:r w:rsidRPr="00BD2B4E">
        <w:t>А Александр Бурьяк в своем, мягко говоря, нелицеприятном по отношению к Липатову очерке из серии «Критические портретики» называет его «деревенщик и… производственник». По-моему, очень точно…</w:t>
      </w:r>
    </w:p>
    <w:p w14:paraId="71EB0752" w14:textId="77777777" w:rsidR="00BD2B4E" w:rsidRPr="00BD2B4E" w:rsidRDefault="00BD2B4E" w:rsidP="00BD2B4E">
      <w:r w:rsidRPr="00BD2B4E">
        <w:t xml:space="preserve">Родился будущий писатель в 1927 году далеко от литературных столиц – в Чите. Родители (отец – журналист, мать – учительница, оба большевики времен Гражданской) вскоре разошлись, и Виль (В.И. Ленин) вместе с мамой попал на Дальний Восток. Затем были села Новокороткино и Тогур в Томской области. Учился в Новосибирском институте военных инженеров транспорта, затем поступил на отделение истории Томского педагогического института. Работал журналистом </w:t>
      </w:r>
      <w:r w:rsidRPr="00BD2B4E">
        <w:br/>
        <w:t xml:space="preserve">в разных городах страны – Томск, Асино, родная Чита, Брянск... В 1967-м, </w:t>
      </w:r>
      <w:r w:rsidRPr="00BD2B4E">
        <w:br/>
        <w:t>уже известным писателем, осел в Москве. Умер в 52 года…</w:t>
      </w:r>
    </w:p>
    <w:p w14:paraId="6084CA0D" w14:textId="77777777" w:rsidR="00BD2B4E" w:rsidRPr="00BD2B4E" w:rsidRDefault="00BD2B4E" w:rsidP="00BD2B4E">
      <w:r w:rsidRPr="00BD2B4E">
        <w:t>Да, книги Виля Липатова почти не переиздают в последние десятилетия. Некоторая известность поддерживается фильмами, которые время от времени показывают по телевизору – «И это всё о нем», «Инженер Прончатов», «Деревенский детектив» и его продолжения «Анискин и Фантомас» и «И снова Анискин», благо в них снимался актерский цвет того времени: Евгений Леонов, Эммануил Виторган, Игорь Костолевский, Людмила Чурсина, Альберт Филозов, Валентина Талызина, Михаил Жаров, Татьяна Пельтцер, Михаил Глузский, Тамара Сёмина, Инна Макарова…</w:t>
      </w:r>
    </w:p>
    <w:p w14:paraId="614838E6" w14:textId="77777777" w:rsidR="00BD2B4E" w:rsidRPr="00BD2B4E" w:rsidRDefault="00BD2B4E" w:rsidP="00BD2B4E">
      <w:r w:rsidRPr="00BD2B4E">
        <w:t xml:space="preserve">Но время меняется всё сильнее, поколения, помнящие реалии </w:t>
      </w:r>
      <w:r w:rsidRPr="00BD2B4E">
        <w:br/>
        <w:t>1960–1980-х постепенно уходят, и наверняка книгам и фильмам по сценариям Виля Липатова скоро тоже выйдет срок.</w:t>
      </w:r>
    </w:p>
    <w:p w14:paraId="2ABBCA24" w14:textId="77777777" w:rsidR="00BD2B4E" w:rsidRPr="00BD2B4E" w:rsidRDefault="00BD2B4E" w:rsidP="00BD2B4E">
      <w:r w:rsidRPr="00BD2B4E">
        <w:t>Это ведь большая проблема: срок годности литературы. Единичные произведения живут столетия, в основном же – в том числе и очень талантливых авторов – уходят в небытие. Я сам не раз критиковал обилие вневременных романов, повестей, рассказов, то есть тех, где действие происходит непонятно когда, герой работает неизвестно где или обладает профессией, которая может существовать и в наши дни, и двести лет назад; нет бытовых, социальных подробностей, а темы поднимаются поистине вечные… Может, таким способом авторы хотят продлить жизнь своим детищам.</w:t>
      </w:r>
    </w:p>
    <w:p w14:paraId="014680DA" w14:textId="77777777" w:rsidR="00BD2B4E" w:rsidRPr="00BD2B4E" w:rsidRDefault="00BD2B4E" w:rsidP="00BD2B4E">
      <w:r w:rsidRPr="00BD2B4E">
        <w:t>У Виля Липатова, конечно, можно увидеть вечные темы, но они почти всегда строго увязаны со временем, проблемы поднимаются насущные и актуальные. Но – для того времени. Нынешней молодежи почувствовать его, а не то что понять, практически невозможно. Для них эти книги почти такие же путешествия в сумрак прошлого, как книги Диккенса, Золя, Писемского, Глеба Успенского…</w:t>
      </w:r>
    </w:p>
    <w:p w14:paraId="08C9E066" w14:textId="77777777" w:rsidR="00BD2B4E" w:rsidRPr="00BD2B4E" w:rsidRDefault="00BD2B4E" w:rsidP="00BD2B4E">
      <w:r w:rsidRPr="00BD2B4E">
        <w:t>В первых рассказах и повестях Липатова больше романтики. «Шестеро», «Капитан “Смелого”», «Своя ноша не тянет», «Глухая Мята», «Смерть Егора Сузуна», «Стрежень» – о трудовых подвигах, которые подаются именно в романтическом ключе. Это роднит их с ранними произведениями сверстников Липатова Василием Аксеновым, Анатолием Кузнецовым, Александром Рекемчуком, да и с Василием Шукшиным, пожалуй, тоже. Повесть «Чужой» 1964 года выглядит несколько нехарактерной для того периода – главным героем (а вернее, антигероем) в ней выступает тогдашний современный мещанин. Этакая крепкая помеха на пути к скорому коммунизму.</w:t>
      </w:r>
    </w:p>
    <w:p w14:paraId="43B25B2F" w14:textId="77777777" w:rsidR="00BD2B4E" w:rsidRPr="00BD2B4E" w:rsidRDefault="00BD2B4E" w:rsidP="00BD2B4E">
      <w:r w:rsidRPr="00BD2B4E">
        <w:lastRenderedPageBreak/>
        <w:t>Под конец 1960-х романтизма и лиризма в прозе Липатова становится всё меньше. Начиная с цикла рассказов «Деревенский детектив» (1967–1968) отчетливее начинает проявляться тема воровства, корысти, которые точат и сельских жителей, и городских.</w:t>
      </w:r>
    </w:p>
    <w:p w14:paraId="2C60ECE9" w14:textId="77777777" w:rsidR="00BD2B4E" w:rsidRPr="00BD2B4E" w:rsidRDefault="00BD2B4E" w:rsidP="00BD2B4E">
      <w:r w:rsidRPr="00BD2B4E">
        <w:t xml:space="preserve">Фильмы о сельском участковом Анискине сняты в несколько ироничном, порой даже юмористическом ключе. Способствует этому </w:t>
      </w:r>
      <w:r w:rsidRPr="00BD2B4E">
        <w:br/>
        <w:t>и игра Михаила Жарова. Впрочем, кажется, за некоторую ироничность прячется и автор. Но на самом деле это трагические рассказы и повести. Люди, которых «оттепель» и порожденные ею книги должны были сделать честными, открытыми, совестливыми, стали совсем другими.</w:t>
      </w:r>
    </w:p>
    <w:p w14:paraId="1D6D65BD" w14:textId="77777777" w:rsidR="00BD2B4E" w:rsidRPr="00BD2B4E" w:rsidRDefault="00BD2B4E" w:rsidP="00BD2B4E">
      <w:r w:rsidRPr="00BD2B4E">
        <w:t>После выхода книги «Деревенский детектив» возникла довольно бурная полемика. Одни видели в Анискине диктатора, который держит всю деревню в кулаке, другие называли его «совестью деревни». Так или иначе, вывод из тех статей и рецензий делается однозначный – не всё благополучно в нашем обществе. Строили, строили и вот к чему пришли – воруем, химичим, а то и убиваем.</w:t>
      </w:r>
    </w:p>
    <w:p w14:paraId="08E4B4E4" w14:textId="77777777" w:rsidR="00BD2B4E" w:rsidRPr="00BD2B4E" w:rsidRDefault="00BD2B4E" w:rsidP="00BD2B4E">
      <w:r w:rsidRPr="00BD2B4E">
        <w:t>Характерно, что в те же годы были написаны очень горькие рассказы Шукшина «Волки», «Охота жить», «Материнское сердце», «Свояк Сергей Сергеевич», вышли повести Распутина «Деньги для Марии», «Кончина» Тендрякова…</w:t>
      </w:r>
    </w:p>
    <w:p w14:paraId="48FC4F44" w14:textId="77777777" w:rsidR="00BD2B4E" w:rsidRPr="00BD2B4E" w:rsidRDefault="00BD2B4E" w:rsidP="00BD2B4E">
      <w:r w:rsidRPr="00BD2B4E">
        <w:t>Фигур, подобных Анискину (необязательно милиционеров) вообще, по-моему, не хватало и не хватает ни нашей литературе, ни нашей реальной жизни. Вспоминается разве что герой Бориса Екимова Корытин, председатель полуразворованного колхоза, пытающийся остановить разор и получающий от земляков прозвище Пиночет (так и называется сама повесть, вышедшая после краха перестройки, которая опять же, как и «оттепель» должна была сделать людей лучше, а получилось наоборот).</w:t>
      </w:r>
    </w:p>
    <w:p w14:paraId="1279C5A3" w14:textId="77777777" w:rsidR="00BD2B4E" w:rsidRPr="00BD2B4E" w:rsidRDefault="00BD2B4E" w:rsidP="00BD2B4E">
      <w:r w:rsidRPr="00BD2B4E">
        <w:t>За «Деревенским детективом» последовали повести Виля Липатова «Лида Вараксина», где деревенская жизнь показана тоже без былого романтизма, а следом «Сказание о директоре Прончатове», роман сложный и по конструкции, и по идее. И если в этом произведении герою, человеку пусть и не очень симпатичному, но активному, талантливому в своем деле (а речь идет, как часто у Липатова, о сплаве леса), удается победить, то в следующих больших вещах – «И это всё о нем» и «Игоре Саввовиче» – такие герои, достаточно еще молодые люди, проигрывают приспособившимся, укоренившимся. Гибнут – в случае Столетова – физически или в случае Игоря Саввовича – духовно.</w:t>
      </w:r>
    </w:p>
    <w:p w14:paraId="649FC133" w14:textId="77777777" w:rsidR="00BD2B4E" w:rsidRPr="00BD2B4E" w:rsidRDefault="00BD2B4E" w:rsidP="00BD2B4E">
      <w:r w:rsidRPr="00BD2B4E">
        <w:t xml:space="preserve">В общем, наступивший застой Липатов не только увидел, но </w:t>
      </w:r>
      <w:r w:rsidRPr="00BD2B4E">
        <w:br/>
        <w:t xml:space="preserve">и подробно, честно описал. Создал и образец человека, которому в застое хорошо и уютно – мастера Гасилова, который буквально изводит </w:t>
      </w:r>
      <w:r w:rsidRPr="00BD2B4E">
        <w:br/>
        <w:t>и гнобит горящего новым Женю Столетова. Помнится, тогда возник термин – «гасиловщина». С гасиловщиной боролись, но, как оказалось, безрезультатно.</w:t>
      </w:r>
    </w:p>
    <w:p w14:paraId="5FC3AA33" w14:textId="77777777" w:rsidR="00BD2B4E" w:rsidRPr="00BD2B4E" w:rsidRDefault="00BD2B4E" w:rsidP="00BD2B4E">
      <w:r w:rsidRPr="00BD2B4E">
        <w:t>Самой страшной вещью Виля Липатова стала повесть «Серая мышь». Прочитав ее еще в доперестроечное время (нашел номер журнала «Знамя» с ней в домашней библиотеке), я был удивлен, как такое могли опубликовать в 1970-м. Ведь тогда еще пытались показать советского человека как передового, лучшего. А в повести… Наверное, публикации помогла очередная антиалкогольная кампания.</w:t>
      </w:r>
    </w:p>
    <w:p w14:paraId="70655D36" w14:textId="77777777" w:rsidR="00BD2B4E" w:rsidRPr="00BD2B4E" w:rsidRDefault="00BD2B4E" w:rsidP="00BD2B4E">
      <w:r w:rsidRPr="00BD2B4E">
        <w:t xml:space="preserve">А сюжет повести такой – четверо мужиков, жителей сибирского поселка, проводят воскресный день, выпивая. Ну, это мягко сказано, выпивая… Они разных возрастов, но все еще крепкие, алкоголя, чтобы напиться, им нужно много. И вот колесят по поселку, просят взаймы, ругаются с земляками, слушают советы, оправдываются… Это еще не те алкаши, которые не в состоянии работать, которые превращаются </w:t>
      </w:r>
      <w:r w:rsidRPr="00BD2B4E">
        <w:br/>
      </w:r>
      <w:r w:rsidRPr="00BD2B4E">
        <w:lastRenderedPageBreak/>
        <w:t>в бомжей. В поселке бомжом и не станешь, трудиться, хотя бы на своем подворье, нужно. Но и не пить они уже не могут, не могут остановиться. Потому так часто и звучит в деревнях придуманная народом причина смерти: сгорел от водки.</w:t>
      </w:r>
    </w:p>
    <w:p w14:paraId="7BB5D607" w14:textId="77777777" w:rsidR="00BD2B4E" w:rsidRPr="00BD2B4E" w:rsidRDefault="00BD2B4E" w:rsidP="00BD2B4E">
      <w:r w:rsidRPr="00BD2B4E">
        <w:t>Сам Виль Липатов этого недуга не избежал, лежал в больницах. Подобно Высоцкому, попробовал излечиться от алкоголизма с помощью наркотиков. Не получилось. Тоже сгорел…</w:t>
      </w:r>
    </w:p>
    <w:p w14:paraId="09E0BCAA" w14:textId="77777777" w:rsidR="00BD2B4E" w:rsidRPr="00BD2B4E" w:rsidRDefault="00BD2B4E" w:rsidP="00BD2B4E">
      <w:r w:rsidRPr="00BD2B4E">
        <w:t xml:space="preserve">Его последним романом стал «Лев на лужайке», опубликованный через десять лет после смерти автора. Главный герой, талантливый журналист Никита Ваганов, делает на своем поприще успешную карьеру. Сначала в сибирском городе, а потом и в столице. Для Липатова роман необычен тем, что в нем почти нет примет времени, нет примеров работы его героя. И становится понятно, что роман-то не о журналистике, </w:t>
      </w:r>
      <w:r w:rsidRPr="00BD2B4E">
        <w:br/>
        <w:t>а о газетном производстве, вернее, этаком конвейере печатных материалов. Ваганов был одним из лучших работников, но именно конвейера; он не захотел нарушить порядок вещей. И очень точно критик Генрих Митин назвал его «удобным правдолюбцем». Да и название романа говорящее – много тогда было львов, но оказались они не в саванне, а на лужайке. Аккуратной, ухоженной, вегетарианской.</w:t>
      </w:r>
    </w:p>
    <w:p w14:paraId="0DB26B73" w14:textId="77777777" w:rsidR="00BD2B4E" w:rsidRPr="00BD2B4E" w:rsidRDefault="00BD2B4E" w:rsidP="00BD2B4E">
      <w:r w:rsidRPr="00BD2B4E">
        <w:t xml:space="preserve">Виль Липатов, конечно, не был «несогласным», «инакомыслящим» – </w:t>
      </w:r>
      <w:r w:rsidRPr="00BD2B4E">
        <w:br/>
        <w:t>тем, кого принято называть диссидентами. Но в его прозе несогласие, разочарование, всё сильнее принимающее форму то иронии, то грусти, усиливалось от одного произведения к другому. Впрочем, как и у большинства тех, кого мы условно можем причислить к его кругу (хотя о сте-</w:t>
      </w:r>
      <w:r w:rsidRPr="00BD2B4E">
        <w:br/>
        <w:t>пени личной близости судить не могу), – Федора Абрамова, Владимира Тендрякова, Юрия Трифонова, Юрия Казакова. Это были по-настоящему советские писатели, советские люди, видевшие, что страна, созданная их отцами, ими или их старшими товарищами, спасенная во время Великой Отечественной, движется к гибели. Все они (и не только они) пытались предупредить, исправить и умерли, этой гибели не увидев. Природа словно специально выкосила их накануне перестройки, избавила от искушения свободой. Многих из доживших это искушение погубило – советские становились антисоветскими, коммунисты – монархистами, моралисты – порнографами.</w:t>
      </w:r>
    </w:p>
    <w:p w14:paraId="10D0DC45" w14:textId="77777777" w:rsidR="00BD2B4E" w:rsidRPr="00BD2B4E" w:rsidRDefault="00BD2B4E" w:rsidP="00BD2B4E">
      <w:r w:rsidRPr="00BD2B4E">
        <w:t>Да, книги Виля Липатова вряд ли снова войдут в читательскую моду. Во многом они устарели. Но плохо не столько это, а то, что в последние десятилетия почти не появляется писателей, которые бы попытались отобразить, а то и осмыслить в своих книгах своё, ими проживаемое, время.</w:t>
      </w:r>
    </w:p>
    <w:p w14:paraId="379EED1A" w14:textId="77777777" w:rsidR="00BD2B4E" w:rsidRPr="00BD2B4E" w:rsidRDefault="00BD2B4E" w:rsidP="00BD2B4E">
      <w:r w:rsidRPr="00BD2B4E">
        <w:t xml:space="preserve">Это непросто, рискованно. И слова Липатова из одного интервью тому подтверждение: </w:t>
      </w:r>
    </w:p>
    <w:p w14:paraId="66FAD476" w14:textId="77777777" w:rsidR="00BD2B4E" w:rsidRPr="00BD2B4E" w:rsidRDefault="00BD2B4E" w:rsidP="00BD2B4E"/>
    <w:p w14:paraId="3FB5A0CA" w14:textId="77777777" w:rsidR="00BD2B4E" w:rsidRPr="00BD2B4E" w:rsidRDefault="00BD2B4E" w:rsidP="00BD2B4E">
      <w:r w:rsidRPr="00BD2B4E">
        <w:t xml:space="preserve">Писателям, работающим над темами сегодняшнего дня, зачастую приходится нелегко, на этом пути мы набиваем себе немало шишек, случается делать </w:t>
      </w:r>
      <w:r w:rsidRPr="00BD2B4E">
        <w:br/>
        <w:t xml:space="preserve">и ошибки... Удачно или неудачно, но я ищу, постоянно ищу, а ведь известно: не ошибается лишь тот, кто ничего не делает. </w:t>
      </w:r>
    </w:p>
    <w:p w14:paraId="35E62AC4" w14:textId="77777777" w:rsidR="00BD2B4E" w:rsidRPr="00BD2B4E" w:rsidRDefault="00BD2B4E" w:rsidP="00BD2B4E"/>
    <w:p w14:paraId="5A0382AF" w14:textId="77777777" w:rsidR="00BD2B4E" w:rsidRPr="00BD2B4E" w:rsidRDefault="00BD2B4E" w:rsidP="00BD2B4E">
      <w:r w:rsidRPr="00BD2B4E">
        <w:t>Он делал.</w:t>
      </w:r>
    </w:p>
    <w:p w14:paraId="53B9597A" w14:textId="77777777" w:rsidR="00BD2B4E" w:rsidRPr="00BD2B4E" w:rsidRDefault="00BD2B4E" w:rsidP="00BD2B4E"/>
    <w:p w14:paraId="08AA785D" w14:textId="77777777" w:rsidR="00BD2B4E" w:rsidRPr="00BD2B4E" w:rsidRDefault="00BD2B4E" w:rsidP="00BD2B4E"/>
    <w:p w14:paraId="0ED82F80" w14:textId="77777777" w:rsidR="00BD2B4E" w:rsidRPr="00BD2B4E" w:rsidRDefault="00BD2B4E" w:rsidP="00BD2B4E"/>
    <w:p w14:paraId="0ED8E15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88"/>
    <w:rsid w:val="0033441E"/>
    <w:rsid w:val="00496F88"/>
    <w:rsid w:val="004F3CF5"/>
    <w:rsid w:val="00917E17"/>
    <w:rsid w:val="00BD2B4E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A3755-6FD6-48D8-B242-D0410FFB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F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F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F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F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F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F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6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6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6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6F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6F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6F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6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6F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6F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9568</Words>
  <Characters>54543</Characters>
  <Application>Microsoft Office Word</Application>
  <DocSecurity>0</DocSecurity>
  <Lines>454</Lines>
  <Paragraphs>127</Paragraphs>
  <ScaleCrop>false</ScaleCrop>
  <Company/>
  <LinksUpToDate>false</LinksUpToDate>
  <CharactersWithSpaces>63984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2026-01-24T16:10:00Z</dcterms:created>
  <dcterms:modified xsi:type="dcterms:W3CDTF">2026-01-24T16:11:00Z</dcterms:modified>
</cp:coreProperties>
</file>