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2256" w14:textId="77777777" w:rsidR="0036530C" w:rsidRDefault="0036530C" w:rsidP="0036530C">
      <w:pPr>
        <w:pStyle w:val="a3"/>
      </w:pP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ЗАВТРАКОМ</w:t>
      </w:r>
    </w:p>
    <w:p w14:paraId="73AB120F" w14:textId="77777777" w:rsidR="0036530C" w:rsidRDefault="0036530C" w:rsidP="0036530C">
      <w:pPr>
        <w:pStyle w:val="a5"/>
      </w:pPr>
      <w:r>
        <w:rPr>
          <w:rFonts w:ascii="Times New Roman" w:hAnsi="Times New Roman" w:cs="Times New Roman"/>
        </w:rPr>
        <w:t>Фрагмент</w:t>
      </w:r>
      <w:r>
        <w:t xml:space="preserve"> </w:t>
      </w:r>
      <w:r>
        <w:rPr>
          <w:rFonts w:ascii="Times New Roman" w:hAnsi="Times New Roman" w:cs="Times New Roman"/>
        </w:rPr>
        <w:t>книги</w:t>
      </w:r>
      <w:r>
        <w:t>-</w:t>
      </w:r>
      <w:r>
        <w:rPr>
          <w:rFonts w:ascii="Times New Roman" w:hAnsi="Times New Roman" w:cs="Times New Roman"/>
        </w:rPr>
        <w:t>очерка</w:t>
      </w:r>
      <w:r>
        <w:t xml:space="preserve"> «</w:t>
      </w:r>
      <w:r>
        <w:rPr>
          <w:rFonts w:ascii="Times New Roman" w:hAnsi="Times New Roman" w:cs="Times New Roman"/>
        </w:rPr>
        <w:t>Поминки</w:t>
      </w:r>
      <w:r>
        <w:t>»</w:t>
      </w:r>
    </w:p>
    <w:p w14:paraId="04E0BAF8" w14:textId="77777777" w:rsidR="0036530C" w:rsidRDefault="0036530C" w:rsidP="0036530C">
      <w:pPr>
        <w:pStyle w:val="1"/>
      </w:pPr>
    </w:p>
    <w:p w14:paraId="3C7176C3" w14:textId="77777777" w:rsidR="0036530C" w:rsidRDefault="0036530C" w:rsidP="0036530C">
      <w:pPr>
        <w:pStyle w:val="1"/>
      </w:pPr>
    </w:p>
    <w:p w14:paraId="67E5F94B" w14:textId="77777777" w:rsidR="0036530C" w:rsidRDefault="0036530C" w:rsidP="0036530C">
      <w:pPr>
        <w:pStyle w:val="1"/>
      </w:pPr>
    </w:p>
    <w:p w14:paraId="7C99A602" w14:textId="77777777" w:rsidR="0036530C" w:rsidRDefault="0036530C" w:rsidP="0036530C">
      <w:pPr>
        <w:pStyle w:val="1"/>
      </w:pPr>
    </w:p>
    <w:p w14:paraId="2D828CEB" w14:textId="77777777" w:rsidR="0036530C" w:rsidRDefault="0036530C" w:rsidP="0036530C">
      <w:pPr>
        <w:pStyle w:val="1"/>
      </w:pPr>
    </w:p>
    <w:p w14:paraId="0464E652" w14:textId="77777777" w:rsidR="0036530C" w:rsidRDefault="0036530C" w:rsidP="0036530C">
      <w:pPr>
        <w:pStyle w:val="1"/>
      </w:pPr>
      <w:r>
        <w:t>На обеденном столе пакет с продуктами. Мясо, рыба, хлеб, колбаса, сметана. Купил в Торговом центре. Вернее, это рынок рядом с продукт</w:t>
      </w:r>
      <w:r>
        <w:t>о</w:t>
      </w:r>
      <w:r>
        <w:t>вым магазином, но по привычке его, рынок, называют Торговым центром или Торгушкой. В девяностые торговые центры такими и были – к</w:t>
      </w:r>
      <w:r>
        <w:t>а</w:t>
      </w:r>
      <w:r>
        <w:t>кой-нибудь универмаг или универсам, а вокруг киоски, ларьки, прила</w:t>
      </w:r>
      <w:r>
        <w:t>в</w:t>
      </w:r>
      <w:r>
        <w:t>ки, ящики с товаром…</w:t>
      </w:r>
    </w:p>
    <w:p w14:paraId="2DE48E30" w14:textId="77777777" w:rsidR="0036530C" w:rsidRDefault="0036530C" w:rsidP="0036530C">
      <w:pPr>
        <w:pStyle w:val="1"/>
      </w:pPr>
      <w:r>
        <w:t>Я много писал о нем в своих вещах, где действие происходит в Мин</w:t>
      </w:r>
      <w:r>
        <w:t>у</w:t>
      </w:r>
      <w:r>
        <w:t xml:space="preserve">синске. Ну как не писать, если с лета девяносто четвертого наша семья торговала там плодами труда на огороде. Только в самые последние годы перестали ездить – викторию, помидоры (остальное сажали уже только для себя) стали продавать на месте. Дешевле, конечно, но не надо собираться, трястись в автобусе, иногда стоя, искать свободное место за прилавком…  </w:t>
      </w:r>
    </w:p>
    <w:p w14:paraId="342F9C55" w14:textId="77777777" w:rsidR="0036530C" w:rsidRDefault="0036530C" w:rsidP="0036530C">
      <w:pPr>
        <w:pStyle w:val="1"/>
      </w:pPr>
      <w:r>
        <w:t>Было время, во дворе стояли три машины – «Москвич-2141», «Мос</w:t>
      </w:r>
      <w:r>
        <w:t>к</w:t>
      </w:r>
      <w:r>
        <w:t>вич-412 пикап» и грузовой ГАЗ. В девяностые, которые я так часто пом</w:t>
      </w:r>
      <w:r>
        <w:t>и</w:t>
      </w:r>
      <w:r>
        <w:t>наю, лучшим вложением денег нам казались автомобили. Ну и нужны они были, особенно здесь, в деревне. На «сорок первом» ездили в город, на п</w:t>
      </w:r>
      <w:r>
        <w:t>и</w:t>
      </w:r>
      <w:r>
        <w:t>капе или грузовике – в лес, за перегноем, за бутовым камнем, за глиной. Были заказы от местных; раза два на ГАЗе отец отвозил покойников на кладбище.</w:t>
      </w:r>
    </w:p>
    <w:p w14:paraId="218D3B01" w14:textId="77777777" w:rsidR="0036530C" w:rsidRDefault="0036530C" w:rsidP="0036530C">
      <w:pPr>
        <w:pStyle w:val="1"/>
      </w:pPr>
      <w:r>
        <w:rPr>
          <w:spacing w:val="-2"/>
        </w:rPr>
        <w:t>В деревне осталась эта традиция – везти гроб в кузове с откинутыми бо</w:t>
      </w:r>
      <w:r>
        <w:rPr>
          <w:spacing w:val="-2"/>
        </w:rPr>
        <w:t>р</w:t>
      </w:r>
      <w:r>
        <w:rPr>
          <w:spacing w:val="-2"/>
        </w:rPr>
        <w:t>тами. Возле гроба ближайшая родня, девочка или мальчик кидает пихтовые или еловые лапки на дорогу, за грузовиком идут соседи, друзья</w:t>
      </w:r>
      <w:r>
        <w:t>, следом к</w:t>
      </w:r>
      <w:r>
        <w:t>а</w:t>
      </w:r>
      <w:r>
        <w:t>тятся автомобили. Сначала свои, а потом и чужие – обгонять п</w:t>
      </w:r>
      <w:r>
        <w:t>о</w:t>
      </w:r>
      <w:r>
        <w:t>хороны не принято…</w:t>
      </w:r>
    </w:p>
    <w:p w14:paraId="421D4BD6" w14:textId="77777777" w:rsidR="0036530C" w:rsidRDefault="0036530C" w:rsidP="0036530C">
      <w:pPr>
        <w:pStyle w:val="1"/>
      </w:pPr>
      <w:r>
        <w:t>Наша четырехэтажка в Кызыле была на центральной улице, и часто по ней двигались подобные процессии. Бывало, с оркестром. Трубы, кларнеты драли душу «Похоронным маршем». Иногда кто-нибудь из музыкантов фальшивил или пускал петуха, и от этого становилось еще… Хочется ск</w:t>
      </w:r>
      <w:r>
        <w:t>а</w:t>
      </w:r>
      <w:r>
        <w:t>зать «страшнее», но нет, не страшнее. Страха не помню, была торжестве</w:t>
      </w:r>
      <w:r>
        <w:t>н</w:t>
      </w:r>
      <w:r>
        <w:t>ность, что ли, сопричастность к прощанию навсегда. И эти петухи стра</w:t>
      </w:r>
      <w:r>
        <w:t>н</w:t>
      </w:r>
      <w:r>
        <w:t>ным образом подчеркивали сопричастность.</w:t>
      </w:r>
    </w:p>
    <w:p w14:paraId="78F32C9A" w14:textId="77777777" w:rsidR="0036530C" w:rsidRDefault="0036530C" w:rsidP="0036530C">
      <w:pPr>
        <w:pStyle w:val="1"/>
        <w:rPr>
          <w:spacing w:val="-1"/>
        </w:rPr>
      </w:pPr>
      <w:r>
        <w:rPr>
          <w:spacing w:val="-1"/>
        </w:rPr>
        <w:t>Мы, дети, подростки, отвлекались от своих игр во дворе. Замирали, смотрели на грузовик, на красный гроб, на идущих за грузовиком музыка</w:t>
      </w:r>
      <w:r>
        <w:rPr>
          <w:spacing w:val="-1"/>
        </w:rPr>
        <w:t>н</w:t>
      </w:r>
      <w:r>
        <w:rPr>
          <w:spacing w:val="-1"/>
        </w:rPr>
        <w:t>тов с желтыми блестящими инструментами, с большим барабаном, на те</w:t>
      </w:r>
      <w:r>
        <w:rPr>
          <w:spacing w:val="-1"/>
        </w:rPr>
        <w:t>м</w:t>
      </w:r>
      <w:r>
        <w:rPr>
          <w:spacing w:val="-1"/>
        </w:rPr>
        <w:t>ных людей с опущенными головами… И взрослые тоже останавливались, на полминуты, на минуту переставали спешить по делам.</w:t>
      </w:r>
    </w:p>
    <w:p w14:paraId="24030450" w14:textId="77777777" w:rsidR="0036530C" w:rsidRDefault="0036530C" w:rsidP="0036530C">
      <w:pPr>
        <w:pStyle w:val="1"/>
      </w:pPr>
      <w:r>
        <w:t>Потом так стали провожать только известных, уважаемых в городе л</w:t>
      </w:r>
      <w:r>
        <w:t>ю</w:t>
      </w:r>
      <w:r>
        <w:t>дей, а потом и вовсе пресекли эту традицию. Или сама пресеклась. Простых грузили из морга, реже из домов (если родственники решали устроить там прощание) в «пазики» или микроавтобусы, непростых – из Дома поли</w:t>
      </w:r>
      <w:r>
        <w:t>т</w:t>
      </w:r>
      <w:r>
        <w:t>просвещения, где был траурный зал, и везли на тоскливое, посреди кам</w:t>
      </w:r>
      <w:r>
        <w:t>е</w:t>
      </w:r>
      <w:r>
        <w:t>нистой степи, кызылское кладбище.</w:t>
      </w:r>
    </w:p>
    <w:p w14:paraId="22C927FD" w14:textId="77777777" w:rsidR="0036530C" w:rsidRDefault="0036530C" w:rsidP="0036530C">
      <w:pPr>
        <w:pStyle w:val="1"/>
      </w:pPr>
      <w:r>
        <w:t>И так, я видел, происходило повсюду, кроме, может, каких-то деревень. Особенно незаметен последний путь в больших городах. Проедет автом</w:t>
      </w:r>
      <w:r>
        <w:t>о</w:t>
      </w:r>
      <w:r>
        <w:t>биль с надписью «Ритуал», и даже не сразу поймешь, что он там возит. Д</w:t>
      </w:r>
      <w:r>
        <w:t>е</w:t>
      </w:r>
      <w:r>
        <w:t>ти больше не прекращали игр, взрослые не останавливались.</w:t>
      </w:r>
    </w:p>
    <w:p w14:paraId="1A0FCDDC" w14:textId="77777777" w:rsidR="0036530C" w:rsidRDefault="0036530C" w:rsidP="0036530C">
      <w:pPr>
        <w:pStyle w:val="1"/>
      </w:pPr>
      <w:r>
        <w:t>Во время пандемии и попрощаться не разрешали. Поначалу. Потом ст</w:t>
      </w:r>
      <w:r>
        <w:t>а</w:t>
      </w:r>
      <w:r>
        <w:t>ли допускать к гробу самых близких. А в последние месяцы похороны снова стали многолюдными, с речами над могилой, а то и с залпами из а</w:t>
      </w:r>
      <w:r>
        <w:t>в</w:t>
      </w:r>
      <w:r>
        <w:t>томатов.</w:t>
      </w:r>
    </w:p>
    <w:p w14:paraId="6B592632" w14:textId="77777777" w:rsidR="0036530C" w:rsidRDefault="0036530C" w:rsidP="0036530C">
      <w:pPr>
        <w:pStyle w:val="1"/>
      </w:pPr>
      <w:r>
        <w:t>Такие похороны я видел в прошлый приезд – шестого мая в соседнем селе, в Знаменке.</w:t>
      </w:r>
    </w:p>
    <w:p w14:paraId="561B2B9F" w14:textId="77777777" w:rsidR="0036530C" w:rsidRDefault="0036530C" w:rsidP="0036530C">
      <w:pPr>
        <w:pStyle w:val="1"/>
      </w:pPr>
    </w:p>
    <w:p w14:paraId="6B655C7C" w14:textId="77777777" w:rsidR="0036530C" w:rsidRDefault="0036530C" w:rsidP="0036530C">
      <w:pPr>
        <w:pStyle w:val="1"/>
      </w:pPr>
      <w:r>
        <w:t>А холодильник-то включить забыл! Это надо было сделать в первую очередь, еще до огорода.</w:t>
      </w:r>
    </w:p>
    <w:p w14:paraId="2A99E634" w14:textId="77777777" w:rsidR="0036530C" w:rsidRDefault="0036530C" w:rsidP="0036530C">
      <w:pPr>
        <w:pStyle w:val="1"/>
      </w:pPr>
      <w:r>
        <w:lastRenderedPageBreak/>
        <w:t>Подхожу к счетчику, поднимаю рычажок. Щелк. И холодильник тут же оживает, начинает тарахтеть. Хорошо. Раздвигаю шторы, и кухня-комната сразу оживает. Становится уютно.</w:t>
      </w:r>
    </w:p>
    <w:p w14:paraId="6D2114C2" w14:textId="77777777" w:rsidR="0036530C" w:rsidRDefault="0036530C" w:rsidP="0036530C">
      <w:pPr>
        <w:pStyle w:val="1"/>
      </w:pPr>
      <w:r>
        <w:t>На подоконнике оставленные газеты. Верхняя густо пожелтела, взд</w:t>
      </w:r>
      <w:r>
        <w:t>у</w:t>
      </w:r>
      <w:r>
        <w:t>лась. Убираю – вполне может нагреться в особенно солнечный день так, что загорится. Тем более окно на южную сторону.</w:t>
      </w:r>
    </w:p>
    <w:p w14:paraId="29263556" w14:textId="77777777" w:rsidR="0036530C" w:rsidRDefault="0036530C" w:rsidP="0036530C">
      <w:pPr>
        <w:pStyle w:val="1"/>
      </w:pPr>
      <w:r>
        <w:t>Провожу ладонью по клеенке на столе. Ладонь чистая. Пыли нет совсем. Удивительно. Обычно каждый день появлялась.</w:t>
      </w:r>
    </w:p>
    <w:p w14:paraId="39D8FC95" w14:textId="77777777" w:rsidR="0036530C" w:rsidRDefault="0036530C" w:rsidP="0036530C">
      <w:pPr>
        <w:pStyle w:val="1"/>
      </w:pPr>
      <w:r>
        <w:t>У меня привычка – садясь за стол, обеденный или письменный, пров</w:t>
      </w:r>
      <w:r>
        <w:t>о</w:t>
      </w:r>
      <w:r>
        <w:t xml:space="preserve">дить по нему ладонью. И почти всегда бывает пыль. Когда сдуваю ее, когда протираю столешницу влажной салфеткой. Раза два в неделю протираю и книжные полки в своем кабинете, принтер, ноутбук, глобус-бар, который подарила мне жена на позапрошлый день рождения. Да и на кухне – этой или той, в Екатеринбурге, – тоже.  </w:t>
      </w:r>
    </w:p>
    <w:p w14:paraId="545EBFE3" w14:textId="77777777" w:rsidR="0036530C" w:rsidRDefault="0036530C" w:rsidP="0036530C">
      <w:pPr>
        <w:pStyle w:val="1"/>
        <w:rPr>
          <w:spacing w:val="-1"/>
        </w:rPr>
      </w:pPr>
      <w:r>
        <w:rPr>
          <w:spacing w:val="-1"/>
        </w:rPr>
        <w:t>Борьба с пылью становится для меня какой-то манией. Раньше я пыль и не очень-то замечал, а сейчас хочу заметить, вернее, ожидаю увидеть, чтобы начать небольшую уборку в родительском доме, но не вижу.</w:t>
      </w:r>
    </w:p>
    <w:p w14:paraId="51F4468C" w14:textId="77777777" w:rsidR="0036530C" w:rsidRDefault="0036530C" w:rsidP="0036530C">
      <w:pPr>
        <w:pStyle w:val="1"/>
      </w:pPr>
      <w:r>
        <w:t>Впрочем, ничего удивительного. Где-то вычитал, что пыль – это в о</w:t>
      </w:r>
      <w:r>
        <w:t>с</w:t>
      </w:r>
      <w:r>
        <w:t>новном крошечные кусочки нашей кожи, волокон ткани, волосы, остатки пищи… Если в доме нет людей, никто не готовит и не ест, не курит, не трясет одеждой; если окна и двери плотно закрыты, если нет насекомых, мышей, то пыли и неоткуда взяться… Космическая, хм, наверно, просач</w:t>
      </w:r>
      <w:r>
        <w:t>и</w:t>
      </w:r>
      <w:r>
        <w:t>вается, но за полтора месяца ее скопилось маловато – не почу</w:t>
      </w:r>
      <w:r>
        <w:t>в</w:t>
      </w:r>
      <w:r>
        <w:t>ствовать на ладони…</w:t>
      </w:r>
    </w:p>
    <w:p w14:paraId="234355F5" w14:textId="77777777" w:rsidR="0036530C" w:rsidRDefault="0036530C" w:rsidP="0036530C">
      <w:pPr>
        <w:pStyle w:val="1"/>
      </w:pPr>
      <w:r>
        <w:t>Да, в домике чистота и порядок. Не знаю, убого выглядит обстановка или нет – я к ней привык. Даже к наклейкам от колбасы, которые мама з</w:t>
      </w:r>
      <w:r>
        <w:t>а</w:t>
      </w:r>
      <w:r>
        <w:t>чем-то переклеивала на холодильник, на обои, даже вон на серванте одна есть. Может, прятала под ними царапины и пятна, а может, хотела большей пестроты, яркости. Отрывать эти липкие этикеты «Дымов», «Залихватский расколбас», «Сервелат фирменный» не решаюсь – чувства, что родителей здесь уже никогда не будет, нет. Вот сейчас я стою посреди кухни, а они словно на огороде, во дворе. И вот-вот вернутся.</w:t>
      </w:r>
    </w:p>
    <w:p w14:paraId="69455D76" w14:textId="77777777" w:rsidR="0036530C" w:rsidRDefault="0036530C" w:rsidP="0036530C">
      <w:pPr>
        <w:pStyle w:val="1"/>
        <w:rPr>
          <w:spacing w:val="-2"/>
        </w:rPr>
      </w:pPr>
      <w:r>
        <w:rPr>
          <w:spacing w:val="-2"/>
        </w:rPr>
        <w:t>И я всерьез начинаю их ожидать. Дождусь, покажу, какую замечательную баранину привез, пелядь, расскажу, что у жены беременность протекает х</w:t>
      </w:r>
      <w:r>
        <w:rPr>
          <w:spacing w:val="-2"/>
        </w:rPr>
        <w:t>о</w:t>
      </w:r>
      <w:r>
        <w:rPr>
          <w:spacing w:val="-2"/>
        </w:rPr>
        <w:t>рошо, что заключил с издательством договор на новую книгу…</w:t>
      </w:r>
    </w:p>
    <w:p w14:paraId="251F6052" w14:textId="77777777" w:rsidR="0036530C" w:rsidRDefault="0036530C" w:rsidP="0036530C">
      <w:pPr>
        <w:pStyle w:val="1"/>
      </w:pPr>
      <w:r>
        <w:t>Нет, никто не идет. Тишина, лишь тикает будильник на серванте. Так же он тикал в октябре, когда я приехал ухаживать за родителями, и в ноябре, когда сидели за этим столом мама, моя жена и я, перед тем как ехать в г</w:t>
      </w:r>
      <w:r>
        <w:t>о</w:t>
      </w:r>
      <w:r>
        <w:t xml:space="preserve">род хоронить отца. И в феврале тикали, когда я вернулся сюда с похорон мамы, и в мае, когда жил здесь несколько дней, мотаясь то в сельсовет в Знаменке, то в город, собирая документы, чтоб подать на наследство. </w:t>
      </w:r>
    </w:p>
    <w:p w14:paraId="3FBEE535" w14:textId="77777777" w:rsidR="0036530C" w:rsidRDefault="0036530C" w:rsidP="0036530C">
      <w:pPr>
        <w:pStyle w:val="1"/>
      </w:pPr>
      <w:r>
        <w:t xml:space="preserve">Так же тикал будильник многие дни и ночи, когда здесь никого не было. Тикал, тикал, тикал в полном одиночестве. </w:t>
      </w:r>
    </w:p>
    <w:p w14:paraId="196BFDAB" w14:textId="77777777" w:rsidR="0036530C" w:rsidRDefault="0036530C" w:rsidP="0036530C">
      <w:pPr>
        <w:pStyle w:val="1"/>
      </w:pPr>
      <w:r>
        <w:t>Еще в феврале я хотел вынуть батарейку, но не стал – без этого тик, тик, тик, тик, кажется, умрет и сам дом. Оставил. Решил: батарейка сядет, и б</w:t>
      </w:r>
      <w:r>
        <w:t>у</w:t>
      </w:r>
      <w:r>
        <w:t xml:space="preserve">дильник остановится сам. Без моего вмешательства. </w:t>
      </w:r>
    </w:p>
    <w:p w14:paraId="5EEF53AC" w14:textId="77777777" w:rsidR="0036530C" w:rsidRDefault="0036530C" w:rsidP="0036530C">
      <w:pPr>
        <w:pStyle w:val="1"/>
      </w:pPr>
      <w:r>
        <w:t>Днем я почти не замечаю тиканья, а на ночь убираю будильник под матрас на диване.</w:t>
      </w:r>
    </w:p>
    <w:p w14:paraId="1E69E36D" w14:textId="77777777" w:rsidR="0036530C" w:rsidRDefault="0036530C" w:rsidP="0036530C">
      <w:pPr>
        <w:pStyle w:val="1"/>
      </w:pPr>
    </w:p>
    <w:p w14:paraId="5F467C53" w14:textId="77777777" w:rsidR="0036530C" w:rsidRDefault="0036530C" w:rsidP="0036530C">
      <w:pPr>
        <w:pStyle w:val="1"/>
      </w:pPr>
      <w:r>
        <w:t xml:space="preserve">Так, надо переодеться, поесть и за работу. Первым делом – забор. Когда проезжали с Леной мимо него, увидел: один столбик повалился, другой накренился под тяжестью пролета. Вот-вот, если не поменять, весь пролет ляжет, а может, утащит и два соседних с обеих сторон. </w:t>
      </w:r>
    </w:p>
    <w:p w14:paraId="2E1C710B" w14:textId="77777777" w:rsidR="0036530C" w:rsidRDefault="0036530C" w:rsidP="0036530C">
      <w:pPr>
        <w:pStyle w:val="1"/>
      </w:pPr>
      <w:r>
        <w:t>Еще весной понимал, что нужен ремонт, но в начале мая земля не отт</w:t>
      </w:r>
      <w:r>
        <w:t>а</w:t>
      </w:r>
      <w:r>
        <w:t>яла на глубине, пришлось бы раздалбливать лунки ломом. Адов труд. Р</w:t>
      </w:r>
      <w:r>
        <w:t>е</w:t>
      </w:r>
      <w:r>
        <w:t xml:space="preserve">шил отложить. А сейчас деваться некуда. </w:t>
      </w:r>
    </w:p>
    <w:p w14:paraId="14297443" w14:textId="77777777" w:rsidR="0036530C" w:rsidRDefault="0036530C" w:rsidP="0036530C">
      <w:pPr>
        <w:pStyle w:val="1"/>
      </w:pPr>
      <w:r>
        <w:t>Вообще забор – это второе после травы бесконечное дело. Лес у нас здесь сосновый, а сосновые столбики долго не держатся, да и почва – п</w:t>
      </w:r>
      <w:r>
        <w:t>е</w:t>
      </w:r>
      <w:r>
        <w:t xml:space="preserve">сок. В нем дерево за пяток лет </w:t>
      </w:r>
      <w:r>
        <w:lastRenderedPageBreak/>
        <w:t xml:space="preserve">превращается в труху. </w:t>
      </w:r>
    </w:p>
    <w:p w14:paraId="155DE9D6" w14:textId="77777777" w:rsidR="0036530C" w:rsidRDefault="0036530C" w:rsidP="0036530C">
      <w:pPr>
        <w:pStyle w:val="1"/>
      </w:pPr>
      <w:r>
        <w:t>Соседских участков, примыкающих к нашему, нет, поэтому с трех ст</w:t>
      </w:r>
      <w:r>
        <w:t>о</w:t>
      </w:r>
      <w:r>
        <w:t>рон забор только наш, в улицу и закоулки, а с четвертой – пруд. И когда потихоньку, всегда между другими занятиями, более неотложными, зака</w:t>
      </w:r>
      <w:r>
        <w:t>н</w:t>
      </w:r>
      <w:r>
        <w:t xml:space="preserve">чиваешь обновлять столбики, слеги, доски, там, откуда начал, уже нужно ремонтировать снова. </w:t>
      </w:r>
    </w:p>
    <w:p w14:paraId="4EE072C2" w14:textId="77777777" w:rsidR="0036530C" w:rsidRDefault="0036530C" w:rsidP="0036530C">
      <w:pPr>
        <w:pStyle w:val="1"/>
      </w:pPr>
      <w:r>
        <w:t>Заборные доски нынче хлипкие, в тех местах, где их прибиваешь к сл</w:t>
      </w:r>
      <w:r>
        <w:t>е</w:t>
      </w:r>
      <w:r>
        <w:t>гам, быстро становятся пористыми, какими-то пенопластовыми, и дост</w:t>
      </w:r>
      <w:r>
        <w:t>а</w:t>
      </w:r>
      <w:r>
        <w:t xml:space="preserve">точно потянуть на себя, чтобы или сломать, или сдернуть с гвоздей. </w:t>
      </w:r>
    </w:p>
    <w:p w14:paraId="139F6947" w14:textId="77777777" w:rsidR="0036530C" w:rsidRDefault="0036530C" w:rsidP="0036530C">
      <w:pPr>
        <w:pStyle w:val="1"/>
      </w:pPr>
      <w:r>
        <w:t>Читал: деревья растут быстрее, поэтому не успевают набраться плотн</w:t>
      </w:r>
      <w:r>
        <w:t>о</w:t>
      </w:r>
      <w:r>
        <w:t>сти. Это интересная гипотеза. Всё делается быстрее – фильмы быстрее снимаются, книги быстрее пишутся, куры быстрее растут, и вот даже дер</w:t>
      </w:r>
      <w:r>
        <w:t>е</w:t>
      </w:r>
      <w:r>
        <w:t>вья…</w:t>
      </w:r>
    </w:p>
    <w:p w14:paraId="65967260" w14:textId="77777777" w:rsidR="0036530C" w:rsidRDefault="0036530C" w:rsidP="0036530C">
      <w:pPr>
        <w:pStyle w:val="1"/>
      </w:pPr>
      <w:r>
        <w:t>Конечно, можно заказать столбики стальные, забетонировать, да и в</w:t>
      </w:r>
      <w:r>
        <w:t>о</w:t>
      </w:r>
      <w:r>
        <w:t>обще профлистом отгородиться от остального мира, хотя это уродливо в</w:t>
      </w:r>
      <w:r>
        <w:t>ы</w:t>
      </w:r>
      <w:r>
        <w:t>глядит. Но мне нравилось возиться с забором, это был некий ритуал, что ли. Как поступать теперь – не знаю. Приезжать наверняка буду реже и к</w:t>
      </w:r>
      <w:r>
        <w:t>о</w:t>
      </w:r>
      <w:r>
        <w:t>роче. Когда маленький ребенок – много не поездишь, надолго не отл</w:t>
      </w:r>
      <w:r>
        <w:t>у</w:t>
      </w:r>
      <w:r>
        <w:t>чишься.</w:t>
      </w:r>
    </w:p>
    <w:p w14:paraId="57AEC5CF" w14:textId="77777777" w:rsidR="0036530C" w:rsidRDefault="0036530C" w:rsidP="0036530C">
      <w:pPr>
        <w:pStyle w:val="1"/>
      </w:pPr>
      <w:r>
        <w:t xml:space="preserve">Да и нет у меня большого желания куда-либо ездить. Наездился. Раньше гнала сюда необходимость поддержать родителей, помочь им. А теперь родителей нет… </w:t>
      </w:r>
    </w:p>
    <w:p w14:paraId="66E7767B" w14:textId="77777777" w:rsidR="0036530C" w:rsidRDefault="0036530C" w:rsidP="0036530C">
      <w:pPr>
        <w:pStyle w:val="1"/>
      </w:pPr>
      <w:r>
        <w:t>За что я благодарен литературе. Или литературному процессу, или как это назвать… В общем, то, что происходит после написания книг и их и</w:t>
      </w:r>
      <w:r>
        <w:t>з</w:t>
      </w:r>
      <w:r>
        <w:t xml:space="preserve">дания. Благодарен, что побывал во многих городах России, да и по миру покатался. </w:t>
      </w:r>
    </w:p>
    <w:p w14:paraId="58B9362E" w14:textId="77777777" w:rsidR="0036530C" w:rsidRDefault="0036530C" w:rsidP="0036530C">
      <w:pPr>
        <w:pStyle w:val="1"/>
      </w:pPr>
      <w:r>
        <w:t>С две тысячи второго года до девятнадцатого ездил, ездил, ездил. Д</w:t>
      </w:r>
      <w:r>
        <w:t>е</w:t>
      </w:r>
      <w:r>
        <w:t>вятнадцатый вообще получился кочевым. Я даже мысленно попросил ту силу, что выстраивает сюжеты человеческих жизней, чтобы это кочевание притормозилось. Следующий год стал пандемийным, поездки почти не случались, и я этому радовался. Больше писалось, читалось.</w:t>
      </w:r>
    </w:p>
    <w:p w14:paraId="54607952" w14:textId="77777777" w:rsidR="0036530C" w:rsidRDefault="0036530C" w:rsidP="0036530C">
      <w:pPr>
        <w:pStyle w:val="1"/>
        <w:rPr>
          <w:spacing w:val="-2"/>
        </w:rPr>
      </w:pPr>
      <w:r>
        <w:rPr>
          <w:spacing w:val="-2"/>
        </w:rPr>
        <w:t>А теперь путь в Европу мне и большинству мне подобных литераторов, оставшихся в России, кажется, заказан. Если не навсегда, то надолго.</w:t>
      </w:r>
    </w:p>
    <w:p w14:paraId="141B2D3D" w14:textId="77777777" w:rsidR="0036530C" w:rsidRDefault="0036530C" w:rsidP="0036530C">
      <w:pPr>
        <w:pStyle w:val="1"/>
      </w:pPr>
      <w:r>
        <w:t>Доходят намёки: нужно уезжать отсюда, сделав громкое заявление, т</w:t>
      </w:r>
      <w:r>
        <w:t>о</w:t>
      </w:r>
      <w:r>
        <w:t>гда там ты можешь стать если и не своим, то не таким замаранным. Может быть, и книги продолжат переводить и издавать. А если ты здесь, тебя во</w:t>
      </w:r>
      <w:r>
        <w:t>с</w:t>
      </w:r>
      <w:r>
        <w:t>принимают как соучастника…</w:t>
      </w:r>
    </w:p>
    <w:p w14:paraId="71A32698" w14:textId="77777777" w:rsidR="0036530C" w:rsidRDefault="0036530C" w:rsidP="0036530C">
      <w:pPr>
        <w:pStyle w:val="1"/>
      </w:pPr>
    </w:p>
    <w:p w14:paraId="1B0C8038" w14:textId="77777777" w:rsidR="0036530C" w:rsidRDefault="0036530C" w:rsidP="0036530C">
      <w:pPr>
        <w:pStyle w:val="1"/>
      </w:pPr>
      <w:r>
        <w:t>Мама не разрешала покупать электрочайник – боялась, что проводка не выдержит. Кипятили воду по старинке в чайнике на плите.</w:t>
      </w:r>
    </w:p>
    <w:p w14:paraId="499FA681" w14:textId="77777777" w:rsidR="0036530C" w:rsidRDefault="0036530C" w:rsidP="0036530C">
      <w:pPr>
        <w:pStyle w:val="1"/>
      </w:pPr>
      <w:r>
        <w:t>Когда я приехал на мамины похороны… Вернее, ехал ухаживать за ней, но по дороге из абаканского аэропорта в Минусинск узнал, что мама уме</w:t>
      </w:r>
      <w:r>
        <w:t>р</w:t>
      </w:r>
      <w:r>
        <w:t>ла… Да, приехал сюда… Опять же, не сам приехал, а Лена привезла. (Если стараешься сказать, как было на самом деле, складно не получается.) Да, Лена привезла, мы поискали одежду, в которой похоронить маму, смертное не нашли, хотя она когда-то, давно, говорила, что приготовила. Что-то в</w:t>
      </w:r>
      <w:r>
        <w:t>ы</w:t>
      </w:r>
      <w:r>
        <w:t>брали – я плохо соображал, но Лена сказала: подойдет. Уговаривала п</w:t>
      </w:r>
      <w:r>
        <w:t>о</w:t>
      </w:r>
      <w:r>
        <w:t>ехать с ней, у нее переночевать. Боялась, наверное, меня здесь одного оставлять, в холодной осиротевшей избе. Я отказался – действительно х</w:t>
      </w:r>
      <w:r>
        <w:t>о</w:t>
      </w:r>
      <w:r>
        <w:t>тел побыть один эти двое суток до похорон. А может, боялся участия в п</w:t>
      </w:r>
      <w:r>
        <w:t>о</w:t>
      </w:r>
      <w:r>
        <w:t xml:space="preserve">хоронных сборах, боялся каждую минуту помнить, что мамы нет. </w:t>
      </w:r>
    </w:p>
    <w:p w14:paraId="0CC38B9E" w14:textId="77777777" w:rsidR="0036530C" w:rsidRDefault="0036530C" w:rsidP="0036530C">
      <w:pPr>
        <w:pStyle w:val="1"/>
      </w:pPr>
      <w:r>
        <w:t>Здесь была знакомая, родная почти обстановка, Чичи, которую надо кормить, печка, которую необходимо топить. Очистить от снега дорожки к калитке, к туалету, к поленнице. Дела были, а дела спасают от мыслей…</w:t>
      </w:r>
    </w:p>
    <w:p w14:paraId="44CFDD54" w14:textId="77777777" w:rsidR="0036530C" w:rsidRDefault="0036530C" w:rsidP="0036530C">
      <w:pPr>
        <w:pStyle w:val="1"/>
      </w:pPr>
      <w:r>
        <w:t xml:space="preserve">Лена, уехала, я сходил к колодцу, хотел налить воды в чайник, но в нем оказалась пахучая густая жижа. Видимо, мама лечилась какой-то травой. Вылил, помыл чайник, но запах не уходил. С тех пор стал кипятить воду в кастрюле. </w:t>
      </w:r>
    </w:p>
    <w:p w14:paraId="756AAA71" w14:textId="77777777" w:rsidR="0036530C" w:rsidRDefault="0036530C" w:rsidP="0036530C">
      <w:pPr>
        <w:pStyle w:val="1"/>
      </w:pPr>
      <w:r>
        <w:t>В мае, да и сейчас хотел купить новый чайник, и останавливал себя – зачем? Неделю, две можно и так. Если когда приеду надолго – куплю… Да, новые вещи, посуда здесь в ближайшее время вряд ли появятся.</w:t>
      </w:r>
    </w:p>
    <w:p w14:paraId="1819A378" w14:textId="77777777" w:rsidR="0036530C" w:rsidRDefault="0036530C" w:rsidP="0036530C">
      <w:pPr>
        <w:pStyle w:val="1"/>
      </w:pPr>
      <w:r>
        <w:lastRenderedPageBreak/>
        <w:t>Нет, нужна по крайней мере лопата. Обязательно! Штыковая, но не с з</w:t>
      </w:r>
      <w:r>
        <w:t>а</w:t>
      </w:r>
      <w:r>
        <w:t>остренным концом, а плоским. Не знаю, как она правильно называется. Садовая, огородная? У нас тут перебывало много лопат, но все оказывались из плохой стали, невозможно копать. Одна лишь, привезенная из Кызыла, служила надежно, правда, сточилась за эти тридцать лет до самой туле</w:t>
      </w:r>
      <w:r>
        <w:t>й</w:t>
      </w:r>
      <w:r>
        <w:t>ки… А новую надо после покупки не забыть наточить – на Торгушке есть будка, где затачивают инструменты. Столбики ошкуривать… Да, столбики заказать…</w:t>
      </w:r>
    </w:p>
    <w:p w14:paraId="2AA0F428" w14:textId="77777777" w:rsidR="0036530C" w:rsidRDefault="0036530C" w:rsidP="0036530C">
      <w:pPr>
        <w:pStyle w:val="1"/>
      </w:pPr>
      <w:r>
        <w:t>У мамы в телефоне записаны номера тех, к кому можно обратиться, если что. Перед тем как второй раз лечь в больницу, в декабре, она долго и</w:t>
      </w:r>
      <w:r>
        <w:t>н</w:t>
      </w:r>
      <w:r>
        <w:t>структировала меня, кто чем может помочь, что у кого можно купить, кому летом можно предложить для продажи ягоду. Будто знала. Да чувствовала, конечно…</w:t>
      </w:r>
    </w:p>
    <w:p w14:paraId="7BC379E5" w14:textId="77777777" w:rsidR="0036530C" w:rsidRDefault="0036530C" w:rsidP="0036530C">
      <w:pPr>
        <w:pStyle w:val="1"/>
      </w:pPr>
      <w:r>
        <w:t>«Костя дрова привозит и столбики… У Тани молоко покупаем… У Ж</w:t>
      </w:r>
      <w:r>
        <w:t>е</w:t>
      </w:r>
      <w:r>
        <w:t>ни – яйца…»</w:t>
      </w:r>
    </w:p>
    <w:p w14:paraId="15283E74" w14:textId="77777777" w:rsidR="0036530C" w:rsidRDefault="0036530C" w:rsidP="0036530C">
      <w:pPr>
        <w:pStyle w:val="1"/>
      </w:pPr>
      <w:r>
        <w:t>После завтрака позвоню Косте, поговорю насчет столбиков. Ошкурить, пока свежие, какие вкопать, остальные пусть лежат на всякий случай. На будущее.</w:t>
      </w:r>
    </w:p>
    <w:p w14:paraId="43F0B026" w14:textId="77777777" w:rsidR="0036530C" w:rsidRDefault="0036530C" w:rsidP="0036530C">
      <w:pPr>
        <w:pStyle w:val="1"/>
      </w:pPr>
    </w:p>
    <w:p w14:paraId="03A26AA4" w14:textId="77777777" w:rsidR="0036530C" w:rsidRDefault="0036530C" w:rsidP="0036530C">
      <w:pPr>
        <w:pStyle w:val="1"/>
      </w:pPr>
      <w:r>
        <w:t>Завтракаю тем, что больше всего любил есть подростком. Вареная ко</w:t>
      </w:r>
      <w:r>
        <w:t>л</w:t>
      </w:r>
      <w:r>
        <w:t>баса с белым хлебом и чай. Правда, раньше в чай добавлял молоко и сахар. Подслащивать чай давно перестал, и с молоком как-то теперь невкусно. Может, чай другой.</w:t>
      </w:r>
    </w:p>
    <w:p w14:paraId="08E1B7F9" w14:textId="77777777" w:rsidR="0036530C" w:rsidRDefault="0036530C" w:rsidP="0036530C">
      <w:pPr>
        <w:pStyle w:val="1"/>
      </w:pPr>
      <w:r>
        <w:t>Ну да, раньше был в основном грузинский. Без сахара пить было трудно – язык деревенел.</w:t>
      </w:r>
    </w:p>
    <w:p w14:paraId="565B8D3E" w14:textId="77777777" w:rsidR="0036530C" w:rsidRDefault="0036530C" w:rsidP="0036530C">
      <w:pPr>
        <w:pStyle w:val="1"/>
      </w:pPr>
      <w:r>
        <w:t xml:space="preserve">Бывая на родине, я заказываю в кафешках или ресторанчиках хан-чай. Его и в пакетиках продают, как кофе «3 в 1». </w:t>
      </w:r>
    </w:p>
    <w:p w14:paraId="11466FCC" w14:textId="77777777" w:rsidR="0036530C" w:rsidRDefault="0036530C" w:rsidP="0036530C">
      <w:pPr>
        <w:pStyle w:val="1"/>
      </w:pPr>
      <w:r>
        <w:t>Мама, помню, часто его варила, когда жили в Кызыле. Не по всем пр</w:t>
      </w:r>
      <w:r>
        <w:t>а</w:t>
      </w:r>
      <w:r>
        <w:t>вилам – даже не во всех ресторанах эти правила соблюдают, мало кто о</w:t>
      </w:r>
      <w:r>
        <w:t>т</w:t>
      </w:r>
      <w:r>
        <w:t>важится пить чай с пленкой жира, – но тем не менее этот элемент туви</w:t>
      </w:r>
      <w:r>
        <w:t>н</w:t>
      </w:r>
      <w:r>
        <w:t>ской кухни наряду с бараниной прижился в нашей семье.</w:t>
      </w:r>
    </w:p>
    <w:p w14:paraId="563BAAA4" w14:textId="77777777" w:rsidR="0036530C" w:rsidRDefault="0036530C" w:rsidP="0036530C">
      <w:pPr>
        <w:pStyle w:val="1"/>
      </w:pPr>
      <w:r>
        <w:t>Правда, может, и не во вкусности хан-чая было дело, а потому, что др</w:t>
      </w:r>
      <w:r>
        <w:t>у</w:t>
      </w:r>
      <w:r>
        <w:t>гого, лучшего, почти не бывало. Грузинский мало чем отличался от этого плиточного, из которого делают хан-чай, да и с тем были перебои. Чай «Три слона» считался уже дефицитом, а о другом мы только слышали. Чтобы сбить горечь плиточного или грузинского, приходилось добавлять молоко, соль или сахар…</w:t>
      </w:r>
    </w:p>
    <w:p w14:paraId="4A0E44FF" w14:textId="77777777" w:rsidR="0036530C" w:rsidRDefault="0036530C" w:rsidP="0036530C">
      <w:pPr>
        <w:pStyle w:val="1"/>
      </w:pPr>
      <w:r>
        <w:t>По сути, соленый чай с молоком до восемьдесят девятого года был о</w:t>
      </w:r>
      <w:r>
        <w:t>с</w:t>
      </w:r>
      <w:r>
        <w:t>новной приметой того, что мы живем в национальной республике. Авт</w:t>
      </w:r>
      <w:r>
        <w:t>о</w:t>
      </w:r>
      <w:r>
        <w:t>номной республике в составе РСФСР. Впрочем, и РСФСР – нынешняя Российская Федерация – редко возникала в разговорах, в телевизоре, радио. Жили в Советском Союзе – этого понимания, казалось, было тогда дост</w:t>
      </w:r>
      <w:r>
        <w:t>а</w:t>
      </w:r>
      <w:r>
        <w:t>точно.</w:t>
      </w:r>
    </w:p>
    <w:p w14:paraId="2079C84D" w14:textId="77777777" w:rsidR="0036530C" w:rsidRDefault="0036530C" w:rsidP="0036530C">
      <w:pPr>
        <w:pStyle w:val="1"/>
      </w:pPr>
      <w:r>
        <w:t>В Кызыле построили огромное для города в семьдесят тысяч жителей здание музыкально-драматического театра. Были тувинская и русская труппы. И там и там спектакли по классике или по современным произв</w:t>
      </w:r>
      <w:r>
        <w:t>е</w:t>
      </w:r>
      <w:r>
        <w:t xml:space="preserve">дениям о советских людях. Не о тувинских и не о русских, а о советских. Единственным на моей памяти исключением стал спектакль по книге местного писателя Анатолия Емельянова «От мира не уйти», где действие происходит в Туве – в верховьях Малого Енисея. Там жили староверы, и актеры изображали, какая дремучая, беспро-светная, страшная у них жизнь. </w:t>
      </w:r>
    </w:p>
    <w:p w14:paraId="7B05E765" w14:textId="77777777" w:rsidR="0036530C" w:rsidRDefault="0036530C" w:rsidP="0036530C">
      <w:pPr>
        <w:pStyle w:val="1"/>
      </w:pPr>
      <w:r>
        <w:t>Позже, году в девяносто первом или втором, у Емельянова вышла книга «Староверы», где об этих людях было написано с откровенной симпатией, даже с некоторой завистью, что вот держатся своей веры из поколения в поколение, не предают, и себя он, коммунист, сравнивал со староверами: тоже не предает дело коммунистической партии… Он, кажется, тогда и умер, сразу после распада СССР и запрета КПСС. Скорее всего, «Старов</w:t>
      </w:r>
      <w:r>
        <w:t>е</w:t>
      </w:r>
      <w:r>
        <w:t>ры» вышли посмертно. (Где-то у нас эта книга была, но искать сейчас бе</w:t>
      </w:r>
      <w:r>
        <w:t>с</w:t>
      </w:r>
      <w:r>
        <w:t>полезно – часть библиотеки с переезда находится в чулане – в избу всё не влезло.)</w:t>
      </w:r>
    </w:p>
    <w:p w14:paraId="2C8AFB17" w14:textId="77777777" w:rsidR="0036530C" w:rsidRDefault="0036530C" w:rsidP="0036530C">
      <w:pPr>
        <w:pStyle w:val="1"/>
      </w:pPr>
      <w:r>
        <w:t>Были еще такие спектакли: забитые царским режимом и местными но</w:t>
      </w:r>
      <w:r>
        <w:t>й</w:t>
      </w:r>
      <w:r>
        <w:t>онами араты страдают и мучаются, и вот происходит революция, и они с помощью русских ссыльных сбрасывают оковы рабства…</w:t>
      </w:r>
    </w:p>
    <w:p w14:paraId="6ACF5C52" w14:textId="77777777" w:rsidR="0036530C" w:rsidRDefault="0036530C" w:rsidP="0036530C">
      <w:pPr>
        <w:pStyle w:val="1"/>
      </w:pPr>
      <w:r>
        <w:t xml:space="preserve">В Туве было местное издательство. Выходили книги на тувинском и русском языках, в </w:t>
      </w:r>
      <w:r>
        <w:lastRenderedPageBreak/>
        <w:t>том числе и переводы с тувинского на русский и наоб</w:t>
      </w:r>
      <w:r>
        <w:t>о</w:t>
      </w:r>
      <w:r>
        <w:t>рот. Несколько переведенных с тувинского я прочитал. Основная тема опять же: раньше, во времена нойонов, баев, царского правительства (хотя будущая Тува официально не входила в состав Российской империи, была у нее под протекторатом) простым тувинцам плохо жилось, а после рев</w:t>
      </w:r>
      <w:r>
        <w:t>о</w:t>
      </w:r>
      <w:r>
        <w:t>люции стало житься хорошо.</w:t>
      </w:r>
    </w:p>
    <w:p w14:paraId="3015B41F" w14:textId="77777777" w:rsidR="0036530C" w:rsidRDefault="0036530C" w:rsidP="0036530C">
      <w:pPr>
        <w:pStyle w:val="1"/>
      </w:pPr>
      <w:r>
        <w:t>То, что Тува до сорок четвертого года была независимым (ну почти, из тех, какие теперь называют «частично признанные») государством, пу</w:t>
      </w:r>
      <w:r>
        <w:t>б</w:t>
      </w:r>
      <w:r>
        <w:t>лично почти не упоминали. В городе был – и есть – стадион «5 лет Сове</w:t>
      </w:r>
      <w:r>
        <w:t>т</w:t>
      </w:r>
      <w:r>
        <w:t>ской Тувы», построенный к этой дате вхождения республики в братскую семью народов, но название с событием, кажется, мало кто асс</w:t>
      </w:r>
      <w:r>
        <w:t>о</w:t>
      </w:r>
      <w:r>
        <w:t xml:space="preserve">циировал, да и название в народе у стадионе было другое – «Пятилетка». </w:t>
      </w:r>
    </w:p>
    <w:p w14:paraId="4BABC654" w14:textId="77777777" w:rsidR="0036530C" w:rsidRDefault="0036530C" w:rsidP="0036530C">
      <w:pPr>
        <w:pStyle w:val="1"/>
      </w:pPr>
      <w:r>
        <w:t>Была – наверняка есть и сейчас – филармония. Часто в ней проходили концерты симфонического оркестра, а выступления, например, ансамбля песни и танца «Саяны» случались изредка – их предпочитали возить по Союзу и зарубежью; если и можно было услышать песни на тувинском языке, то в сопровождении баяна и рояля. Народные инструменты счит</w:t>
      </w:r>
      <w:r>
        <w:t>а</w:t>
      </w:r>
      <w:r>
        <w:t>лись пережитком прошлого, экзотикой, которую стоит демонстрировать подальше от самой Тувы.</w:t>
      </w:r>
    </w:p>
    <w:p w14:paraId="17E45FC8" w14:textId="77777777" w:rsidR="0036530C" w:rsidRDefault="0036530C" w:rsidP="0036530C">
      <w:pPr>
        <w:pStyle w:val="1"/>
      </w:pPr>
      <w:r>
        <w:t>В общем, не поощрялась национальная культура. Ни тувинская, ни ру</w:t>
      </w:r>
      <w:r>
        <w:t>с</w:t>
      </w:r>
      <w:r>
        <w:t>ская. Хотя русская всё равно пробивалась – в основном через литературу прошлых веков. Ну куда было деть, например, православие, если им пр</w:t>
      </w:r>
      <w:r>
        <w:t>о</w:t>
      </w:r>
      <w:r>
        <w:t>питаны многие произведения русских классиков, обязательных для пр</w:t>
      </w:r>
      <w:r>
        <w:t>о</w:t>
      </w:r>
      <w:r>
        <w:t>чтения и в школе, и в вузе? А ламаизм, шаманизм дели – заключили в м</w:t>
      </w:r>
      <w:r>
        <w:t>у</w:t>
      </w:r>
      <w:r>
        <w:t xml:space="preserve">зейные витрины, а из реальной жизни вытравили. </w:t>
      </w:r>
    </w:p>
    <w:p w14:paraId="2F3B3846" w14:textId="77777777" w:rsidR="0036530C" w:rsidRDefault="0036530C" w:rsidP="0036530C">
      <w:pPr>
        <w:pStyle w:val="1"/>
      </w:pPr>
      <w:r>
        <w:t>Православная церквушка на окраине Кызыла была и в самые атеистич</w:t>
      </w:r>
      <w:r>
        <w:t>е</w:t>
      </w:r>
      <w:r>
        <w:t>ские времена, а вот хурээ или легального шамана – ни одного. Как там у Шукшина: «Как вы относитесь к проблеме шаманизма в отдельных рай</w:t>
      </w:r>
      <w:r>
        <w:t>о</w:t>
      </w:r>
      <w:r>
        <w:t>нах Севера?.. Можно, конечно, сделать вид, что такой проблемы нету».</w:t>
      </w:r>
    </w:p>
    <w:p w14:paraId="0DEAAD40" w14:textId="77777777" w:rsidR="0036530C" w:rsidRDefault="0036530C" w:rsidP="0036530C">
      <w:pPr>
        <w:pStyle w:val="1"/>
      </w:pPr>
      <w:r>
        <w:t>Ну да, ну да, сделали вид, что нету. А проблема была, память о шаманах, о ламах сохранялась, обида, что не дают камлать, не дают славить Будду, тлела. И потом вспыхнула пожаром.</w:t>
      </w:r>
    </w:p>
    <w:p w14:paraId="7F051F3A" w14:textId="77777777" w:rsidR="0036530C" w:rsidRDefault="0036530C" w:rsidP="0036530C">
      <w:pPr>
        <w:pStyle w:val="1"/>
      </w:pPr>
    </w:p>
    <w:p w14:paraId="028BF001" w14:textId="77777777" w:rsidR="0036530C" w:rsidRDefault="0036530C" w:rsidP="0036530C">
      <w:pPr>
        <w:pStyle w:val="1"/>
      </w:pPr>
      <w:r>
        <w:t>В октябре, когда маму положили в больницу, а отец почти не поднима</w:t>
      </w:r>
      <w:r>
        <w:t>л</w:t>
      </w:r>
      <w:r>
        <w:t>ся с дивана, я ел не за обеденным столом, а за письменным в комнате. И смотрел телевизор.</w:t>
      </w:r>
    </w:p>
    <w:p w14:paraId="4D831A9F" w14:textId="77777777" w:rsidR="0036530C" w:rsidRDefault="0036530C" w:rsidP="0036530C">
      <w:pPr>
        <w:pStyle w:val="1"/>
      </w:pPr>
      <w:r>
        <w:t>Но сейчас завтракаю на кухне, телевизор выключен – боюсь залипнуть.</w:t>
      </w:r>
    </w:p>
    <w:p w14:paraId="39A131D0" w14:textId="77777777" w:rsidR="0036530C" w:rsidRDefault="0036530C" w:rsidP="0036530C">
      <w:pPr>
        <w:pStyle w:val="1"/>
      </w:pPr>
      <w:r>
        <w:t>Почему-то в деревне очень тянет его смотреть. Может, из-за отсутствия бурной жизни вокруг. Тихо до звона в ушах, если не выходить за ограду, можно неделями не увидеть человека, да и если пройтись по улице, тоже не факт, что кого-нибудь встретишь; автомобили мимо нас проезжают редко, поэтому необходимо хотя бы по радио услышать голоса людей, в телев</w:t>
      </w:r>
      <w:r>
        <w:t>и</w:t>
      </w:r>
      <w:r>
        <w:t xml:space="preserve">зоре увидеть шевеление жизни. Особенно необходимо, наверное, тем, кто приехал сюда из большого города, где ощущаешь, слышишь это шевеление даже за герметичными стеклопакетами, задвинутыми шторами. </w:t>
      </w:r>
    </w:p>
    <w:p w14:paraId="7800C031" w14:textId="77777777" w:rsidR="0036530C" w:rsidRDefault="0036530C" w:rsidP="0036530C">
      <w:pPr>
        <w:pStyle w:val="1"/>
      </w:pPr>
      <w:r>
        <w:t>И местным надо чувствовать: за пределами их пары сотен избушек что-то есть. Если посмотреть на деревню в сумерках, то во многих окнах видишь синеватый свет. Люди смотрят телевизор.</w:t>
      </w:r>
    </w:p>
    <w:p w14:paraId="4FDA0A84" w14:textId="77777777" w:rsidR="0036530C" w:rsidRDefault="0036530C" w:rsidP="0036530C">
      <w:pPr>
        <w:pStyle w:val="1"/>
      </w:pPr>
      <w:r>
        <w:t>Но, может, не только из-за телевизора большую часть времени, если находился в доме, я проводил не на кухне, а в комнате (где, конечно, включал телевизор). Комната, пусть немного, напоминает нашу квартиру в Кызыле. А именно – отцовский кабинет. Там стоял этот письменный стол, основательный, темно-коричневый, а две стены комнаты от пола до пото</w:t>
      </w:r>
      <w:r>
        <w:t>л</w:t>
      </w:r>
      <w:r>
        <w:t xml:space="preserve">ка, как и в кабинете, заслонены стеллажами с книгами. </w:t>
      </w:r>
    </w:p>
    <w:p w14:paraId="7AD24763" w14:textId="77777777" w:rsidR="0036530C" w:rsidRDefault="0036530C" w:rsidP="0036530C">
      <w:pPr>
        <w:pStyle w:val="1"/>
        <w:rPr>
          <w:spacing w:val="-1"/>
        </w:rPr>
      </w:pPr>
      <w:r>
        <w:rPr>
          <w:spacing w:val="-1"/>
        </w:rPr>
        <w:t>Комната эта метров семь-восемь квадратных. Не помню, каким был к</w:t>
      </w:r>
      <w:r>
        <w:rPr>
          <w:spacing w:val="-1"/>
        </w:rPr>
        <w:t>а</w:t>
      </w:r>
      <w:r>
        <w:rPr>
          <w:spacing w:val="-1"/>
        </w:rPr>
        <w:t>бинет – мне он казался огромным, хотя, думаю, не очень сильно превышал размером комнату. Но огромность ему предавали именно книги. Не сдавл</w:t>
      </w:r>
      <w:r>
        <w:rPr>
          <w:spacing w:val="-1"/>
        </w:rPr>
        <w:t>и</w:t>
      </w:r>
      <w:r>
        <w:rPr>
          <w:spacing w:val="-1"/>
        </w:rPr>
        <w:t>вали пространство, а расширяли. И всё там казалось надежным – и стелл</w:t>
      </w:r>
      <w:r>
        <w:rPr>
          <w:spacing w:val="-1"/>
        </w:rPr>
        <w:t>а</w:t>
      </w:r>
      <w:r>
        <w:rPr>
          <w:spacing w:val="-1"/>
        </w:rPr>
        <w:t>жи, и стол, и диван, пусть узкий, зато тяжелый, кожаный, и шифоньер в у</w:t>
      </w:r>
      <w:r>
        <w:rPr>
          <w:spacing w:val="-1"/>
        </w:rPr>
        <w:t>г</w:t>
      </w:r>
      <w:r>
        <w:rPr>
          <w:spacing w:val="-1"/>
        </w:rPr>
        <w:t xml:space="preserve">лу, тот самый, что стоит сейчас на кухне, отделяя другой диван, из зала </w:t>
      </w:r>
      <w:r>
        <w:rPr>
          <w:spacing w:val="-1"/>
        </w:rPr>
        <w:lastRenderedPageBreak/>
        <w:t>нашей кызылской квартиры, от закутка с рукомойником.</w:t>
      </w:r>
    </w:p>
    <w:p w14:paraId="70098E35" w14:textId="77777777" w:rsidR="0036530C" w:rsidRDefault="0036530C" w:rsidP="0036530C">
      <w:pPr>
        <w:pStyle w:val="1"/>
      </w:pPr>
      <w:r>
        <w:t xml:space="preserve">А где тот диван, из кабинета?.. </w:t>
      </w:r>
    </w:p>
    <w:p w14:paraId="39A1812A" w14:textId="77777777" w:rsidR="0036530C" w:rsidRDefault="0036530C" w:rsidP="0036530C">
      <w:pPr>
        <w:pStyle w:val="1"/>
        <w:rPr>
          <w:spacing w:val="-2"/>
        </w:rPr>
      </w:pPr>
      <w:r>
        <w:rPr>
          <w:spacing w:val="-2"/>
        </w:rPr>
        <w:t>Может, оставили, может, привезли и он не поместился в избушке, сгнил тихонько в сарае под другой не вместившейся мебелью. По сути, часть в</w:t>
      </w:r>
      <w:r>
        <w:rPr>
          <w:spacing w:val="-2"/>
        </w:rPr>
        <w:t>е</w:t>
      </w:r>
      <w:r>
        <w:rPr>
          <w:spacing w:val="-2"/>
        </w:rPr>
        <w:t>щей так и осталась в коробках, мешках, ящиках – одни на чердаке, другие были во времянке, которая однажды выгорела изнутри, третьи в чулане, четвертые в сарае без стен и с давно полопавшимся шифером…</w:t>
      </w:r>
    </w:p>
    <w:p w14:paraId="03E4F01E" w14:textId="77777777" w:rsidR="0036530C" w:rsidRDefault="0036530C" w:rsidP="0036530C">
      <w:pPr>
        <w:pStyle w:val="1"/>
      </w:pPr>
      <w:r>
        <w:t>Мне нравилась наша квартира в Кызыле. Или стала нравиться после т</w:t>
      </w:r>
      <w:r>
        <w:t>о</w:t>
      </w:r>
      <w:r>
        <w:t>го, как мы переехали сюда, в крошечный домик? Нет, помню, как я спешил в нее после уроков, как ходил по комнатам, когда был один, представляя себя то этаким владельцем замка, то Фирсом из «Вишневого сада».</w:t>
      </w:r>
    </w:p>
    <w:p w14:paraId="00DC69CC" w14:textId="77777777" w:rsidR="0036530C" w:rsidRDefault="0036530C" w:rsidP="0036530C">
      <w:pPr>
        <w:pStyle w:val="1"/>
      </w:pPr>
      <w:r>
        <w:t>Первый этаж, сквер за окнами, три комнаты… Когда мы с сестрой по</w:t>
      </w:r>
      <w:r>
        <w:t>д</w:t>
      </w:r>
      <w:r>
        <w:t>росли, сделалось тесновато, но вскоре отец освободил от себя кабинет, стал подолгу жить в опустевшей после переезда бабушки и деда избушке на окраине Кызыла, надо было охранять добро – наступали времена воро</w:t>
      </w:r>
      <w:r>
        <w:t>в</w:t>
      </w:r>
      <w:r>
        <w:t>ства, обнищания, а вернее, желания, какой-то прямо потребности разр</w:t>
      </w:r>
      <w:r>
        <w:t>у</w:t>
      </w:r>
      <w:r>
        <w:t>шать, ломать. Недаром так часто тогда употребляли слово «пакостить», а потом – «беспредельничать». Многие парни ускоренно проходили путь из озорников в бандиты.</w:t>
      </w:r>
    </w:p>
    <w:p w14:paraId="22D361BF" w14:textId="77777777" w:rsidR="0036530C" w:rsidRDefault="0036530C" w:rsidP="0036530C">
      <w:pPr>
        <w:pStyle w:val="1"/>
      </w:pPr>
      <w:r>
        <w:t>Я не очень-то любил озорничать. То ли не оказалось этого, заложенного природой во многих представителях мужского пола инстинкта, то ли род</w:t>
      </w:r>
      <w:r>
        <w:t>и</w:t>
      </w:r>
      <w:r>
        <w:t>тели воспитали не так, как многих. Впрочем, послушным я не был, но и в разных проказах почти не участвовал. А когда нескольких моих друзей о</w:t>
      </w:r>
      <w:r>
        <w:t>т</w:t>
      </w:r>
      <w:r>
        <w:t>правили на зону для несовершеннолетних – так называемую «малолетку» – за разорение дач (именно разорение: били стекла, банки с солениями в подполах, ломали мебель), большую часть времени стал проводить дома. В кабинете. Отец же в избушке сколотил себе большой, чуть покатый стол, но почти не писал – силы и время уходили на грядки, на кроликов, на, как я понял позже, не кончающиеся дела по хозяйству. Жизнь в доме на земле, даже если дом вполне благоустроенный, совсем не та, что жизнь в кварт</w:t>
      </w:r>
      <w:r>
        <w:t>и</w:t>
      </w:r>
      <w:r>
        <w:t>ре. Земля сама вытаскивает из дома: нет грядок, заботься хотя бы о газоне, подмети, прибей, подкрась.</w:t>
      </w:r>
    </w:p>
    <w:p w14:paraId="22599D6E" w14:textId="77777777" w:rsidR="0036530C" w:rsidRDefault="0036530C" w:rsidP="0036530C">
      <w:pPr>
        <w:pStyle w:val="1"/>
      </w:pPr>
      <w:r>
        <w:t>Хм, да и какие газоны на участках у простых русских людей? Я же г</w:t>
      </w:r>
      <w:r>
        <w:t>о</w:t>
      </w:r>
      <w:r>
        <w:t>ворил: новые соседи хотели эти самые газоны, а получились грядки…</w:t>
      </w:r>
    </w:p>
    <w:p w14:paraId="62F9370C" w14:textId="77777777" w:rsidR="0036530C" w:rsidRDefault="0036530C" w:rsidP="0036530C">
      <w:pPr>
        <w:pStyle w:val="1"/>
      </w:pPr>
      <w:r>
        <w:t>С детства я знал, что в Кызыле не буду жить. После школы сразу уеду. И цель была – Ленинград. Опять же с детства я им буквально бредил и гр</w:t>
      </w:r>
      <w:r>
        <w:t>е</w:t>
      </w:r>
      <w:r>
        <w:t>зил. Собирал фотографии, репродукции картин с видами города, не мог оторваться от фильмов, где действие происходит в Ленинграде или имп</w:t>
      </w:r>
      <w:r>
        <w:t>е</w:t>
      </w:r>
      <w:r>
        <w:t>раторском Санкт-Петербурге. Любил заочно, а потом и увидев, потрогав, и Дворцовую площадь, и слепые дворцы-колодцы. Учил наизусть не те ст</w:t>
      </w:r>
      <w:r>
        <w:t>и</w:t>
      </w:r>
      <w:r>
        <w:t xml:space="preserve">хи, какие задавали на уроках литературы, а те, что были о городе моей мечты. </w:t>
      </w:r>
    </w:p>
    <w:p w14:paraId="0DC1C4C1" w14:textId="77777777" w:rsidR="0036530C" w:rsidRDefault="0036530C" w:rsidP="0036530C">
      <w:pPr>
        <w:pStyle w:val="a6"/>
      </w:pPr>
    </w:p>
    <w:p w14:paraId="5DA5E5CC" w14:textId="77777777" w:rsidR="0036530C" w:rsidRDefault="0036530C" w:rsidP="0036530C">
      <w:pPr>
        <w:pStyle w:val="a6"/>
      </w:pPr>
      <w:r>
        <w:t>Да, я люблю его, громадный, гордый град,</w:t>
      </w:r>
    </w:p>
    <w:p w14:paraId="406D9A1A" w14:textId="77777777" w:rsidR="0036530C" w:rsidRDefault="0036530C" w:rsidP="0036530C">
      <w:pPr>
        <w:pStyle w:val="a6"/>
      </w:pPr>
      <w:r>
        <w:t>Но не за то, за что другие…</w:t>
      </w:r>
    </w:p>
    <w:p w14:paraId="47BDACDD" w14:textId="77777777" w:rsidR="0036530C" w:rsidRDefault="0036530C" w:rsidP="0036530C">
      <w:pPr>
        <w:pStyle w:val="a6"/>
      </w:pPr>
    </w:p>
    <w:p w14:paraId="529D76D2" w14:textId="77777777" w:rsidR="0036530C" w:rsidRDefault="0036530C" w:rsidP="0036530C">
      <w:pPr>
        <w:pStyle w:val="1"/>
      </w:pPr>
      <w:r>
        <w:t>Лет в тринадцать я узнал о ленинградском роке. Стал искать в нашем, находящемся в стороне от всего нового, закрытом от большого мира хребтами Саянских гор Кызыле записи этого самого рока. Кое-что находил, в том числе, как узнал потом, раритеты вроде альбома «Все братья – сес</w:t>
      </w:r>
      <w:r>
        <w:t>т</w:t>
      </w:r>
      <w:r>
        <w:t>ры». И когда никого не было в квартире, я вместе с Гребенщиковым з</w:t>
      </w:r>
      <w:r>
        <w:t>а</w:t>
      </w:r>
      <w:r>
        <w:t>думчиво-печально тянул: «Но пески Петербурга заносят нас и следы наших древних рук…» Или на пару с Цоем радостно-звонко сообщал стенам, кн</w:t>
      </w:r>
      <w:r>
        <w:t>и</w:t>
      </w:r>
      <w:r>
        <w:t>гам, шифоньеру, своему прыгающему в зеркале отражению: «Видели ночь, гуляли всю ночь до утра-а!»</w:t>
      </w:r>
    </w:p>
    <w:p w14:paraId="7DE43CA3" w14:textId="77777777" w:rsidR="0036530C" w:rsidRDefault="0036530C" w:rsidP="0036530C">
      <w:pPr>
        <w:pStyle w:val="1"/>
      </w:pPr>
      <w:r>
        <w:t>На летних каникулах, да и на осенних с весенними, школа часто устра</w:t>
      </w:r>
      <w:r>
        <w:t>и</w:t>
      </w:r>
      <w:r>
        <w:t>вала поездки куда-нибудь. Не бесплатно, конечно, но со скидками. То в Шушенское, которое от Кызыла в трех сотнях километров, собирали группы, то в Алма-Ату, в Иркутск, в Ленинград. Я просился у родителей в Ленинград, подкапливал деньги. Зачем мне Алма-Ата, зачем Иркутск, з</w:t>
      </w:r>
      <w:r>
        <w:t>а</w:t>
      </w:r>
      <w:r>
        <w:t>чем в очередной раз в Шушенское, если есть Ленинград?..</w:t>
      </w:r>
    </w:p>
    <w:p w14:paraId="37F73E10" w14:textId="77777777" w:rsidR="0036530C" w:rsidRDefault="0036530C" w:rsidP="0036530C">
      <w:pPr>
        <w:pStyle w:val="1"/>
      </w:pPr>
      <w:r>
        <w:t xml:space="preserve">Я застал еще открытый «Сайгон», толкущихся (слово «тусующихся» тогда не знал) возле него хиппи, панков, прочих неформалов; ходил на концерты в рок-клуб, просто гулял по </w:t>
      </w:r>
      <w:r>
        <w:lastRenderedPageBreak/>
        <w:t>городу один, а не в стаде экскурса</w:t>
      </w:r>
      <w:r>
        <w:t>н</w:t>
      </w:r>
      <w:r>
        <w:t>тов. Сопровождавшие нас учительницы потом жаловались родителям: с</w:t>
      </w:r>
      <w:r>
        <w:t>о</w:t>
      </w:r>
      <w:r>
        <w:t>всем никакой дисциплины!..</w:t>
      </w:r>
    </w:p>
    <w:p w14:paraId="2314C79A" w14:textId="77777777" w:rsidR="0036530C" w:rsidRDefault="0036530C" w:rsidP="0036530C">
      <w:pPr>
        <w:pStyle w:val="1"/>
      </w:pPr>
      <w:r>
        <w:t>После десятого класса (а теперь надо уточнять, что до восемьдесят д</w:t>
      </w:r>
      <w:r>
        <w:t>е</w:t>
      </w:r>
      <w:r>
        <w:t>вятого года включительно была десятилетка) я провалил первый же экз</w:t>
      </w:r>
      <w:r>
        <w:t>а</w:t>
      </w:r>
      <w:r>
        <w:t>мен в Новосибирский университет – уже и не помню, на какой факультет по настоянию родителей поступал, – и уехал в Ленинград учиться на шт</w:t>
      </w:r>
      <w:r>
        <w:t>у</w:t>
      </w:r>
      <w:r>
        <w:t>катура-облицовщика-плиточника. Через три с половиной месяца загремел в армию. В декабре девяносто первого дембельнулся и приехал домой. Тогда было уже не до города мечты – рушились не только мечты, но и сама р</w:t>
      </w:r>
      <w:r>
        <w:t>е</w:t>
      </w:r>
      <w:r>
        <w:t>альность.</w:t>
      </w:r>
    </w:p>
    <w:p w14:paraId="6F3A25FA" w14:textId="77777777" w:rsidR="0036530C" w:rsidRDefault="0036530C" w:rsidP="0036530C">
      <w:pPr>
        <w:pStyle w:val="1"/>
      </w:pPr>
    </w:p>
    <w:p w14:paraId="24CFC927" w14:textId="77777777" w:rsidR="0036530C" w:rsidRDefault="0036530C" w:rsidP="0036530C">
      <w:pPr>
        <w:pStyle w:val="1"/>
      </w:pPr>
      <w:r>
        <w:t>Вообще-то всё это я уже описал и в книге «Нубук», и в книге «Лед под ногами», и в «Дожде в Париже», в десятках рассказов и повестей… Я писал для того, чтобы воспоминания стали не такими острыми, потери и ошибки не такими болезненными. И это помогало. До недавних пор. Потом те во</w:t>
      </w:r>
      <w:r>
        <w:t>с</w:t>
      </w:r>
      <w:r>
        <w:t>поминания, что, казалось, были надежно заключены в коробы книг, оформлены и упорядочены, стали вырываться, коробы лопаться. И нужно опять перебирать воспоминания, переоценивать.</w:t>
      </w:r>
    </w:p>
    <w:p w14:paraId="5264B535" w14:textId="77777777" w:rsidR="0036530C" w:rsidRDefault="0036530C" w:rsidP="0036530C">
      <w:pPr>
        <w:pStyle w:val="1"/>
      </w:pPr>
      <w:r>
        <w:t>В восемьдесят девятом другая страна, но правопреемницей которой ст</w:t>
      </w:r>
      <w:r>
        <w:t>а</w:t>
      </w:r>
      <w:r>
        <w:t>ла наша (и та была наша, а теперь многие куски ее нам, оказавшимся ж</w:t>
      </w:r>
      <w:r>
        <w:t>и</w:t>
      </w:r>
      <w:r>
        <w:t>телями правопреемницы, недоступны, от нас наглухо отгородились), уже потрескивала. Еще не очень пугающе. Потрескивала и Тува. Как к</w:t>
      </w:r>
      <w:r>
        <w:t>а</w:t>
      </w:r>
      <w:r>
        <w:t>мень-желвак, который долго разогревается, накаляется в костре, а потом взрывается так, что всё костровище – в разные стороны.</w:t>
      </w:r>
    </w:p>
    <w:p w14:paraId="7C889C80" w14:textId="77777777" w:rsidR="0036530C" w:rsidRDefault="0036530C" w:rsidP="0036530C">
      <w:pPr>
        <w:pStyle w:val="1"/>
      </w:pPr>
      <w:r>
        <w:t>В сентябре я уезжал из одного Кызыла, а через два года и два с полов</w:t>
      </w:r>
      <w:r>
        <w:t>и</w:t>
      </w:r>
      <w:r>
        <w:t>ной месяца приехал в другой.</w:t>
      </w:r>
    </w:p>
    <w:p w14:paraId="1FE8CA12" w14:textId="77777777" w:rsidR="0036530C" w:rsidRDefault="0036530C" w:rsidP="0036530C">
      <w:pPr>
        <w:pStyle w:val="1"/>
      </w:pPr>
      <w:r>
        <w:t>В общем, до отъезда в Ленинград я был уверен, что жил в городе хотя и с тюркским названием, окруженном азиатскими голыми горами, но по языку русском, а по культуре советском со слабой примесью тувинского колорита…</w:t>
      </w:r>
    </w:p>
    <w:p w14:paraId="409CD9D9" w14:textId="77777777" w:rsidR="0036530C" w:rsidRDefault="0036530C" w:rsidP="0036530C">
      <w:pPr>
        <w:pStyle w:val="1"/>
      </w:pPr>
      <w:r>
        <w:t>Мама, прочитав мою книгу «Дождь в Париже», где в основном о Кыз</w:t>
      </w:r>
      <w:r>
        <w:t>ы</w:t>
      </w:r>
      <w:r>
        <w:t>ле, а не о Париже, похвалила, сказала, что многое очень точно описано, что поплакала над некоторыми эпизодами, а потом сделала важное замечание: «Плохо, что тувинцев у тебя нет совсем. Только упоминаются». Я, помню, согласился: да, это ошибка, и, может, если будет пере-издание, дополню, впишу. А потом, поворошив в памяти тогдашнюю – в восьмидесятые, да и в начале девяностых – жизнь свою и своего круга, увидел: а тувинцев-то в нашем круге, в общем-то, и не было.</w:t>
      </w:r>
    </w:p>
    <w:p w14:paraId="5C5E3458" w14:textId="77777777" w:rsidR="0036530C" w:rsidRDefault="0036530C" w:rsidP="0036530C">
      <w:pPr>
        <w:pStyle w:val="1"/>
      </w:pPr>
      <w:r>
        <w:t>Вскоре после издания «Дождя…», осенью восемнадцатого, мы с женой уехали в Таллин. Ей предложили там работу. И я увидел: в Таллине многие русские живут отдельно от эстонцев. У них свои магазины, свои рестора</w:t>
      </w:r>
      <w:r>
        <w:t>н</w:t>
      </w:r>
      <w:r>
        <w:t>чики, свои парикмахерские (кстати, очень похожие на парикмахерские позднего советского времени), свой театр, свой литературный журнал, свои культурные мероприятия, свое телевидение, с куда большими советскими традициями, чем наше, российское… В общем, свой маленький русский мир у тамошних, часто говорящих с н</w:t>
      </w:r>
      <w:r>
        <w:t>е</w:t>
      </w:r>
      <w:r>
        <w:t>которым акцентом, давным-давно не бывавших в России, русских. Я вот ни слова (кроме воспетого Довлатовым «тере») не знал по-эстонски и ни ка</w:t>
      </w:r>
      <w:r>
        <w:t>п</w:t>
      </w:r>
      <w:r>
        <w:t>ли этим не тяготился. А есть местные русские уроженцы, которые и без этого «тере» спокойно там живут, раб</w:t>
      </w:r>
      <w:r>
        <w:t>о</w:t>
      </w:r>
      <w:r>
        <w:t xml:space="preserve">тают. Может, из-за этой слишком спокойной, удобной, а значит скучной жизни мы через полгода и вернулись в Россию. </w:t>
      </w:r>
    </w:p>
    <w:p w14:paraId="250AFDFF" w14:textId="77777777" w:rsidR="0036530C" w:rsidRDefault="0036530C" w:rsidP="0036530C">
      <w:pPr>
        <w:pStyle w:val="1"/>
      </w:pPr>
      <w:r>
        <w:t xml:space="preserve">Впрочем, сохранилось ли это «спокойно» теперь, когда Эстония рвет все связи с Россией? </w:t>
      </w:r>
    </w:p>
    <w:p w14:paraId="31BED3F0" w14:textId="77777777" w:rsidR="0036530C" w:rsidRDefault="0036530C" w:rsidP="0036530C">
      <w:pPr>
        <w:pStyle w:val="1"/>
        <w:rPr>
          <w:spacing w:val="-1"/>
        </w:rPr>
      </w:pPr>
      <w:r>
        <w:rPr>
          <w:spacing w:val="-1"/>
        </w:rPr>
        <w:t>В российских СМИ сообщают, что после двадцать четвертого февраля отношение к русским там изменилось. Но вопрос: к каким? Наверное, к России, а не собственно к русским. Русских-то туда за эти месяцы въехало полно – и из России, и из Украины. И украинцев, которые умеют разгов</w:t>
      </w:r>
      <w:r>
        <w:rPr>
          <w:spacing w:val="-1"/>
        </w:rPr>
        <w:t>а</w:t>
      </w:r>
      <w:r>
        <w:rPr>
          <w:spacing w:val="-1"/>
        </w:rPr>
        <w:t>ривать только по-русски. Да, российские телеканалы в Эстонии отключили, а как в бытовом плане? Всё собираюсь написать тамошним знакомым и н</w:t>
      </w:r>
      <w:r>
        <w:rPr>
          <w:spacing w:val="-1"/>
        </w:rPr>
        <w:t>и</w:t>
      </w:r>
      <w:r>
        <w:rPr>
          <w:spacing w:val="-1"/>
        </w:rPr>
        <w:t>как не соберусь. Да и как спрашивать? «Притесняют вас эстонцы?» И вряд ли местные всё мне расскажут в соцсетях…</w:t>
      </w:r>
    </w:p>
    <w:p w14:paraId="00D56FCA" w14:textId="77777777" w:rsidR="0036530C" w:rsidRDefault="0036530C" w:rsidP="0036530C">
      <w:pPr>
        <w:pStyle w:val="1"/>
      </w:pPr>
      <w:r>
        <w:lastRenderedPageBreak/>
        <w:t>Да, свой круг, свои круги… Не так давно я прочитал новую вещь Андрея Волоса под названием «Мешалда». Вряд ли это роман в чистом виде, да и книгой «Мешалда» пока не стала – опубликована в журнале.</w:t>
      </w:r>
    </w:p>
    <w:p w14:paraId="172E4472" w14:textId="77777777" w:rsidR="0036530C" w:rsidRDefault="0036530C" w:rsidP="0036530C">
      <w:pPr>
        <w:pStyle w:val="1"/>
      </w:pPr>
      <w:r>
        <w:t>С Андреем Германовичем мы давно знакомы, выпивали вместе не раз, разговаривали, бывали вместе в поездках по России и за рубеж; бродили по Пекину, например… Объединяет нас то, что мы родом из национальных республик. Он из союзной, а я из автономной.</w:t>
      </w:r>
    </w:p>
    <w:p w14:paraId="65047565" w14:textId="77777777" w:rsidR="0036530C" w:rsidRDefault="0036530C" w:rsidP="0036530C">
      <w:pPr>
        <w:pStyle w:val="1"/>
        <w:rPr>
          <w:spacing w:val="-2"/>
        </w:rPr>
      </w:pPr>
      <w:r>
        <w:rPr>
          <w:spacing w:val="-2"/>
        </w:rPr>
        <w:t>Волос родился и вырос в Душанбе – столице Таджикистана. Вернее, Т</w:t>
      </w:r>
      <w:r>
        <w:rPr>
          <w:spacing w:val="-2"/>
        </w:rPr>
        <w:t>а</w:t>
      </w:r>
      <w:r>
        <w:rPr>
          <w:spacing w:val="-2"/>
        </w:rPr>
        <w:t xml:space="preserve">джикской ССР. И в «Мешалде» много воспоминаний… нет, точнее, тоже анализ прошлого… В общем, то, чем я пытаюсь заниматься сейчас…Я даже скопировал фрагмент, процитировал в своей рецензии на эту вещь. Вот она, эта цитата, в ноутбуке на журнальном столике возле дивана. </w:t>
      </w:r>
    </w:p>
    <w:p w14:paraId="7718A0EE" w14:textId="77777777" w:rsidR="0036530C" w:rsidRDefault="0036530C" w:rsidP="0036530C">
      <w:pPr>
        <w:pStyle w:val="a7"/>
      </w:pPr>
    </w:p>
    <w:p w14:paraId="06E2CEF0" w14:textId="77777777" w:rsidR="0036530C" w:rsidRDefault="0036530C" w:rsidP="0036530C">
      <w:pPr>
        <w:pStyle w:val="a7"/>
        <w:rPr>
          <w:rFonts w:ascii="Octava Cyr" w:hAnsi="Octava Cyr" w:cs="Octava Cyr"/>
          <w:spacing w:val="-4"/>
        </w:rPr>
      </w:pPr>
      <w:r>
        <w:rPr>
          <w:rFonts w:ascii="Octava Cyr" w:hAnsi="Octava Cyr" w:cs="Octava Cyr"/>
          <w:spacing w:val="-4"/>
        </w:rPr>
        <w:t>…Позже нашу улицу переименовали, она стала улицей Бехзод. На первый взгляд хрен редьки не слаще. Но все же улица Бехзод была еще хуже улицы Лумумбы, потому что е</w:t>
      </w:r>
      <w:r>
        <w:rPr>
          <w:rFonts w:ascii="Octava Cyr" w:hAnsi="Octava Cyr" w:cs="Octava Cyr"/>
          <w:spacing w:val="-4"/>
        </w:rPr>
        <w:t>с</w:t>
      </w:r>
      <w:r>
        <w:rPr>
          <w:rFonts w:ascii="Octava Cyr" w:hAnsi="Octava Cyr" w:cs="Octava Cyr"/>
          <w:spacing w:val="-4"/>
        </w:rPr>
        <w:t>ли в связи с Лумумбой у меня возникали ассоциации хотя бы народно-освободительного толка, то новое название не вызывало их вовсе. Мама говорила, что улица названа в честь какого-то таджикского художника. Мама всегда все откуда-то знала, а папа не знал, но мог залезть в энциклопедию и уже тогда бы знал, но я не уверен, что название улицы б</w:t>
      </w:r>
      <w:r>
        <w:rPr>
          <w:rFonts w:ascii="Octava Cyr" w:hAnsi="Octava Cyr" w:cs="Octava Cyr"/>
          <w:spacing w:val="-4"/>
        </w:rPr>
        <w:t>ы</w:t>
      </w:r>
      <w:r>
        <w:rPr>
          <w:rFonts w:ascii="Octava Cyr" w:hAnsi="Octava Cyr" w:cs="Octava Cyr"/>
          <w:spacing w:val="-4"/>
        </w:rPr>
        <w:t>ло достаточным поводом для наведения справок.</w:t>
      </w:r>
    </w:p>
    <w:p w14:paraId="4629860F" w14:textId="77777777" w:rsidR="0036530C" w:rsidRDefault="0036530C" w:rsidP="0036530C">
      <w:pPr>
        <w:pStyle w:val="a7"/>
        <w:rPr>
          <w:rFonts w:ascii="Octava Cyr" w:hAnsi="Octava Cyr" w:cs="Octava Cyr"/>
          <w:spacing w:val="-2"/>
        </w:rPr>
      </w:pPr>
      <w:r>
        <w:rPr>
          <w:rFonts w:ascii="Octava Cyr" w:hAnsi="Octava Cyr" w:cs="Octava Cyr"/>
          <w:spacing w:val="-2"/>
        </w:rPr>
        <w:t>Что же касается нашего круга вообще, то в нем и вовсе никому не было дела до таких мелочей: мы жили в русском городе, ничто таджикское нас не интересовало, даже ко</w:t>
      </w:r>
      <w:r>
        <w:rPr>
          <w:rFonts w:ascii="Octava Cyr" w:hAnsi="Octava Cyr" w:cs="Octava Cyr"/>
          <w:spacing w:val="-2"/>
        </w:rPr>
        <w:t>н</w:t>
      </w:r>
      <w:r>
        <w:rPr>
          <w:rFonts w:ascii="Octava Cyr" w:hAnsi="Octava Cyr" w:cs="Octava Cyr"/>
          <w:spacing w:val="-2"/>
        </w:rPr>
        <w:t>голезское слово вызывало у нас больший интерес, нежели таджикское. И что К</w:t>
      </w:r>
      <w:r>
        <w:rPr>
          <w:rFonts w:ascii="Octava Cyr" w:hAnsi="Octava Cyr" w:cs="Octava Cyr"/>
          <w:spacing w:val="-2"/>
        </w:rPr>
        <w:t>е</w:t>
      </w:r>
      <w:r>
        <w:rPr>
          <w:rFonts w:ascii="Octava Cyr" w:hAnsi="Octava Cyr" w:cs="Octava Cyr"/>
          <w:spacing w:val="-2"/>
        </w:rPr>
        <w:t>маль-ад-Дин Бехзад – персидский художник-миниатюрист пятнадцатого века, и что улица Бехзод – потому что таджикский язык окающий, я узнал позже.</w:t>
      </w:r>
    </w:p>
    <w:p w14:paraId="4208C21E" w14:textId="77777777" w:rsidR="0036530C" w:rsidRDefault="0036530C" w:rsidP="0036530C">
      <w:pPr>
        <w:pStyle w:val="a7"/>
        <w:rPr>
          <w:rFonts w:ascii="Octava Cyr" w:hAnsi="Octava Cyr" w:cs="Octava Cyr"/>
          <w:spacing w:val="-2"/>
        </w:rPr>
      </w:pPr>
      <w:r>
        <w:rPr>
          <w:rFonts w:ascii="Octava Cyr" w:hAnsi="Octava Cyr" w:cs="Octava Cyr"/>
          <w:spacing w:val="-2"/>
        </w:rPr>
        <w:t>Мне казалось, мы живем в русском городе, но на самом деле, конечно, русским был не город, а наш круг.</w:t>
      </w:r>
    </w:p>
    <w:p w14:paraId="650BDC7A" w14:textId="77777777" w:rsidR="0036530C" w:rsidRDefault="0036530C" w:rsidP="0036530C">
      <w:pPr>
        <w:pStyle w:val="a7"/>
        <w:rPr>
          <w:rFonts w:ascii="Octava Cyr" w:hAnsi="Octava Cyr" w:cs="Octava Cyr"/>
          <w:spacing w:val="-4"/>
        </w:rPr>
      </w:pPr>
      <w:r>
        <w:rPr>
          <w:rFonts w:ascii="Octava Cyr" w:hAnsi="Octava Cyr" w:cs="Octava Cyr"/>
          <w:spacing w:val="-4"/>
        </w:rPr>
        <w:t>При этом – парадокс! – и сам наш русский круг был не совсем русским. Русские с</w:t>
      </w:r>
      <w:r>
        <w:rPr>
          <w:rFonts w:ascii="Octava Cyr" w:hAnsi="Octava Cyr" w:cs="Octava Cyr"/>
          <w:spacing w:val="-4"/>
        </w:rPr>
        <w:t>о</w:t>
      </w:r>
      <w:r>
        <w:rPr>
          <w:rFonts w:ascii="Octava Cyr" w:hAnsi="Octava Cyr" w:cs="Octava Cyr"/>
          <w:spacing w:val="-4"/>
        </w:rPr>
        <w:t>ставляли в нем подавляющее большинство, это так. Но сюда же входили и татары, и ле</w:t>
      </w:r>
      <w:r>
        <w:rPr>
          <w:rFonts w:ascii="Octava Cyr" w:hAnsi="Octava Cyr" w:cs="Octava Cyr"/>
          <w:spacing w:val="-4"/>
        </w:rPr>
        <w:t>з</w:t>
      </w:r>
      <w:r>
        <w:rPr>
          <w:rFonts w:ascii="Octava Cyr" w:hAnsi="Octava Cyr" w:cs="Octava Cyr"/>
          <w:spacing w:val="-4"/>
        </w:rPr>
        <w:t>гины, и якуты, и табасаранцы, и вообще кто угодно. Я бы не удивился, обнаружив в нашем кругу хоть бы даже чернокожих. Хоть бы того же Патриса Лумумбу.</w:t>
      </w:r>
    </w:p>
    <w:p w14:paraId="13161D86" w14:textId="77777777" w:rsidR="0036530C" w:rsidRDefault="0036530C" w:rsidP="0036530C">
      <w:pPr>
        <w:pStyle w:val="a7"/>
        <w:rPr>
          <w:rFonts w:ascii="Octava Cyr" w:hAnsi="Octava Cyr" w:cs="Octava Cyr"/>
        </w:rPr>
      </w:pPr>
      <w:r>
        <w:rPr>
          <w:rFonts w:ascii="Octava Cyr" w:hAnsi="Octava Cyr" w:cs="Octava Cyr"/>
        </w:rPr>
        <w:t>Лишь таджиков в нем не могло оказаться.</w:t>
      </w:r>
    </w:p>
    <w:p w14:paraId="5277520E" w14:textId="77777777" w:rsidR="0036530C" w:rsidRDefault="0036530C" w:rsidP="0036530C">
      <w:pPr>
        <w:pStyle w:val="a7"/>
        <w:rPr>
          <w:rFonts w:ascii="Octava Cyr" w:hAnsi="Octava Cyr" w:cs="Octava Cyr"/>
        </w:rPr>
      </w:pPr>
      <w:r>
        <w:rPr>
          <w:rFonts w:ascii="Octava Cyr" w:hAnsi="Octava Cyr" w:cs="Octava Cyr"/>
        </w:rPr>
        <w:t>Наш круг был не столько «русским», сколько «не таджикским».</w:t>
      </w:r>
    </w:p>
    <w:p w14:paraId="4693BBA7" w14:textId="77777777" w:rsidR="0036530C" w:rsidRDefault="0036530C" w:rsidP="0036530C">
      <w:pPr>
        <w:pStyle w:val="a7"/>
        <w:rPr>
          <w:rFonts w:ascii="Octava Cyr" w:hAnsi="Octava Cyr" w:cs="Octava Cyr"/>
        </w:rPr>
      </w:pPr>
      <w:r>
        <w:rPr>
          <w:rFonts w:ascii="Octava Cyr" w:hAnsi="Octava Cyr" w:cs="Octava Cyr"/>
        </w:rPr>
        <w:t>Понятно, что таджики платили нам той же монетой и не худшей чеканки. В их собственном кругу все знакомы, каждого можно окликнуть. Всё свое, родное.  А там – там какая-то плотная, вязкая каша: это они, русские.</w:t>
      </w:r>
    </w:p>
    <w:p w14:paraId="2C92C3F8" w14:textId="77777777" w:rsidR="0036530C" w:rsidRDefault="0036530C" w:rsidP="0036530C">
      <w:pPr>
        <w:pStyle w:val="a7"/>
        <w:rPr>
          <w:rFonts w:ascii="Octava Cyr" w:hAnsi="Octava Cyr" w:cs="Octava Cyr"/>
        </w:rPr>
      </w:pPr>
      <w:r>
        <w:rPr>
          <w:rFonts w:ascii="Octava Cyr" w:hAnsi="Octava Cyr" w:cs="Octava Cyr"/>
        </w:rPr>
        <w:t>Стоя на берегу, человек догадывается, что глубины моря полны жизни. Но у него нет и мысли породниться с ней – чужой и, вероятно, опасной.</w:t>
      </w:r>
    </w:p>
    <w:p w14:paraId="1574D3D1" w14:textId="77777777" w:rsidR="0036530C" w:rsidRDefault="0036530C" w:rsidP="0036530C">
      <w:pPr>
        <w:pStyle w:val="a7"/>
        <w:rPr>
          <w:rFonts w:ascii="Octava Cyr" w:hAnsi="Octava Cyr" w:cs="Octava Cyr"/>
        </w:rPr>
      </w:pPr>
      <w:r>
        <w:rPr>
          <w:rFonts w:ascii="Octava Cyr" w:hAnsi="Octava Cyr" w:cs="Octava Cyr"/>
        </w:rPr>
        <w:t>Между нами не было любви, но и ненависти не стояло.</w:t>
      </w:r>
    </w:p>
    <w:p w14:paraId="3DEEC0C8" w14:textId="77777777" w:rsidR="0036530C" w:rsidRDefault="0036530C" w:rsidP="0036530C">
      <w:pPr>
        <w:pStyle w:val="a7"/>
      </w:pPr>
    </w:p>
    <w:p w14:paraId="0B6699EB" w14:textId="77777777" w:rsidR="0036530C" w:rsidRDefault="0036530C" w:rsidP="0036530C">
      <w:pPr>
        <w:pStyle w:val="1"/>
      </w:pPr>
      <w:r>
        <w:t>Ну вот так же и мы жили – раздельно. У меня в школьные годы был один приятель-тувинец – Артур Оксур, да и то потому, что мы с ним до восьмого класса учились вместе. Среди приятелей моих родителей туви</w:t>
      </w:r>
      <w:r>
        <w:t>н</w:t>
      </w:r>
      <w:r>
        <w:t>цев не помню. Коллег – да, но чтобы собирались за столом, вместе отмеч</w:t>
      </w:r>
      <w:r>
        <w:t>а</w:t>
      </w:r>
      <w:r>
        <w:t xml:space="preserve">ли праздники – нет. </w:t>
      </w:r>
    </w:p>
    <w:p w14:paraId="7A2B7701" w14:textId="77777777" w:rsidR="0036530C" w:rsidRDefault="0036530C" w:rsidP="0036530C">
      <w:pPr>
        <w:pStyle w:val="1"/>
      </w:pPr>
      <w:r>
        <w:t xml:space="preserve">Но и раздельность, как оказалось, была зыбкая. </w:t>
      </w:r>
    </w:p>
    <w:p w14:paraId="708148C3" w14:textId="77777777" w:rsidR="0036530C" w:rsidRDefault="0036530C" w:rsidP="0036530C">
      <w:pPr>
        <w:pStyle w:val="1"/>
      </w:pPr>
      <w:r>
        <w:t>Пришло время, камень-желвак взорвался</w:t>
      </w:r>
    </w:p>
    <w:p w14:paraId="2AD15428" w14:textId="77777777" w:rsidR="0036530C" w:rsidRDefault="0036530C" w:rsidP="0036530C">
      <w:pPr>
        <w:pStyle w:val="1"/>
      </w:pPr>
      <w:r>
        <w:t>Когда я вернулся в Кызыл в конце девяносто первого – русского круга там не увидел. Он распался, раздробился, осколки прятались по домам. За два года моего отсутствия произошло грандиозное: то, что теперь называют русским миром, почти исчезло. И дальше год за годом остатки его вым</w:t>
      </w:r>
      <w:r>
        <w:t>ы</w:t>
      </w:r>
      <w:r>
        <w:t>вались и вымывались. Теперь Тува в полной мере мононациональный р</w:t>
      </w:r>
      <w:r>
        <w:t>е</w:t>
      </w:r>
      <w:r>
        <w:t>гион. Несколько процентов нетитульных – так называемая статистическая погрешность.</w:t>
      </w:r>
    </w:p>
    <w:p w14:paraId="3B964AFD" w14:textId="77777777" w:rsidR="0036530C" w:rsidRDefault="0036530C" w:rsidP="0036530C">
      <w:pPr>
        <w:pStyle w:val="1"/>
      </w:pPr>
      <w:r>
        <w:t>Кто-то пожмет плечами и скажет: «Ну и в чем проблема? В Туве должны жить тувинцы. Логично?» Логично-то логично, но речь о моей родине, о пресловутых могилах предков: прадеда и прабабушки, бабушки, бабушк</w:t>
      </w:r>
      <w:r>
        <w:t>и</w:t>
      </w:r>
      <w:r>
        <w:t>ных братьев и сестер, моих дядь и тёть, двоюродных, троюродных братьев. Пока остались еще те, кто следит за могилами, но скоро и они или умрут, или уедут.</w:t>
      </w:r>
    </w:p>
    <w:p w14:paraId="0FC79831" w14:textId="77777777" w:rsidR="0036530C" w:rsidRDefault="0036530C" w:rsidP="0036530C">
      <w:pPr>
        <w:pStyle w:val="1"/>
      </w:pPr>
    </w:p>
    <w:p w14:paraId="77263FD4" w14:textId="77777777" w:rsidR="0036530C" w:rsidRDefault="0036530C" w:rsidP="0036530C">
      <w:pPr>
        <w:pStyle w:val="1"/>
      </w:pPr>
    </w:p>
    <w:p w14:paraId="522C61E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Octav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ctava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20"/>
    <w:rsid w:val="0036530C"/>
    <w:rsid w:val="00917E17"/>
    <w:rsid w:val="00B31620"/>
    <w:rsid w:val="00BD3F6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BDE3-D165-4461-8BDD-C8BBC9C6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6530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36530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36530C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Жанр (повесть и т.д."/>
    <w:aliases w:val="фрагменты)"/>
    <w:basedOn w:val="a"/>
    <w:uiPriority w:val="99"/>
    <w:rsid w:val="0036530C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  <w:textAlignment w:val="center"/>
    </w:pPr>
    <w:rPr>
      <w:rFonts w:ascii="KorinnaC" w:eastAsiaTheme="minorEastAsia" w:hAnsi="KorinnaC" w:cs="KorinnaC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a6">
    <w:name w:val="Стихи в тексте"/>
    <w:basedOn w:val="1"/>
    <w:uiPriority w:val="99"/>
    <w:rsid w:val="0036530C"/>
    <w:pPr>
      <w:spacing w:line="230" w:lineRule="atLeast"/>
      <w:ind w:left="567"/>
    </w:pPr>
    <w:rPr>
      <w:sz w:val="22"/>
      <w:szCs w:val="22"/>
    </w:rPr>
  </w:style>
  <w:style w:type="paragraph" w:customStyle="1" w:styleId="a7">
    <w:name w:val="Статья в тексте"/>
    <w:basedOn w:val="1"/>
    <w:uiPriority w:val="99"/>
    <w:rsid w:val="0036530C"/>
    <w:rPr>
      <w:rFonts w:ascii="Octava" w:hAnsi="Octava" w:cs="Octav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4441</Words>
  <Characters>25317</Characters>
  <Application>Microsoft Office Word</Application>
  <DocSecurity>0</DocSecurity>
  <Lines>210</Lines>
  <Paragraphs>59</Paragraphs>
  <ScaleCrop>false</ScaleCrop>
  <Company/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2024-05-12T06:44:00Z</dcterms:created>
  <dcterms:modified xsi:type="dcterms:W3CDTF">2024-05-12T06:44:00Z</dcterms:modified>
</cp:coreProperties>
</file>