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0B" w:rsidRDefault="0025150B" w:rsidP="0025150B">
      <w:pPr>
        <w:pStyle w:val="a6"/>
      </w:pPr>
      <w:r>
        <w:t>ПОЧЕТНЫЙ ШЛАГБАУМАНИСТ</w:t>
      </w:r>
    </w:p>
    <w:p w:rsidR="0025150B" w:rsidRDefault="0025150B" w:rsidP="0025150B">
      <w:pPr>
        <w:pStyle w:val="1"/>
      </w:pPr>
    </w:p>
    <w:p w:rsidR="0025150B" w:rsidRDefault="0025150B" w:rsidP="0025150B">
      <w:pPr>
        <w:pStyle w:val="1"/>
      </w:pPr>
    </w:p>
    <w:p w:rsidR="0025150B" w:rsidRDefault="0025150B" w:rsidP="0025150B">
      <w:pPr>
        <w:pStyle w:val="1"/>
      </w:pPr>
    </w:p>
    <w:p w:rsidR="0025150B" w:rsidRDefault="0025150B" w:rsidP="0025150B">
      <w:pPr>
        <w:pStyle w:val="1"/>
      </w:pPr>
    </w:p>
    <w:p w:rsidR="0025150B" w:rsidRDefault="0025150B" w:rsidP="0025150B">
      <w:pPr>
        <w:pStyle w:val="1"/>
      </w:pPr>
    </w:p>
    <w:p w:rsidR="0025150B" w:rsidRDefault="0025150B" w:rsidP="0025150B">
      <w:pPr>
        <w:pStyle w:val="1"/>
      </w:pPr>
      <w:r>
        <w:t>У каждого государства полно больших и маленьких проблем. Но у ка</w:t>
      </w:r>
      <w:r>
        <w:t>ж</w:t>
      </w:r>
      <w:r>
        <w:t>дого есть и основные проблемы, которые определяют стратегию развития этого государства.</w:t>
      </w:r>
    </w:p>
    <w:p w:rsidR="0025150B" w:rsidRDefault="0025150B" w:rsidP="0025150B">
      <w:pPr>
        <w:pStyle w:val="1"/>
      </w:pPr>
      <w:r>
        <w:t>У одних стран это пустыни, простирающиеся от края до края, у других землетрясения и цунами, разрушающие их города.</w:t>
      </w:r>
    </w:p>
    <w:p w:rsidR="0025150B" w:rsidRDefault="0025150B" w:rsidP="0025150B">
      <w:pPr>
        <w:pStyle w:val="1"/>
      </w:pPr>
      <w:r>
        <w:t>У нас в России проблемы две – дураки и дороги.</w:t>
      </w:r>
    </w:p>
    <w:p w:rsidR="0025150B" w:rsidRDefault="0025150B" w:rsidP="0025150B">
      <w:pPr>
        <w:pStyle w:val="1"/>
      </w:pPr>
      <w:r>
        <w:t xml:space="preserve">Дороги, какие бы они ни были, это всегда путь вперед, а дурак </w:t>
      </w:r>
      <w:proofErr w:type="gramStart"/>
      <w:r>
        <w:t>–э</w:t>
      </w:r>
      <w:proofErr w:type="gramEnd"/>
      <w:r>
        <w:t>то путь назад.</w:t>
      </w:r>
    </w:p>
    <w:p w:rsidR="0025150B" w:rsidRDefault="0025150B" w:rsidP="0025150B">
      <w:pPr>
        <w:pStyle w:val="1"/>
      </w:pPr>
      <w:r>
        <w:t>И мало кто заметил, что на дорогах зачастую стоят шлагбаумы, поста</w:t>
      </w:r>
      <w:r>
        <w:t>в</w:t>
      </w:r>
      <w:r>
        <w:t>ленные в большинстве своем дураками. А по этим дорогам идет движение, и не только пешеходное, автомобильное и железнодорожное. По дорогам идет движение передовой мысли, новой идеи. Дороги исполняют желания.</w:t>
      </w:r>
    </w:p>
    <w:p w:rsidR="0025150B" w:rsidRDefault="0025150B" w:rsidP="0025150B">
      <w:pPr>
        <w:pStyle w:val="1"/>
      </w:pPr>
      <w:r>
        <w:t>А тут по всем этим дорогам дураки, и каждый со своим шлагбаумом. И ладно с одним, а у некоторых их – десятки, сотни!</w:t>
      </w:r>
    </w:p>
    <w:p w:rsidR="0025150B" w:rsidRDefault="0025150B" w:rsidP="0025150B">
      <w:pPr>
        <w:pStyle w:val="1"/>
      </w:pPr>
      <w:r>
        <w:t>И вот уже к двум основным несчастьям, дуракам и дорогам, прибав</w:t>
      </w:r>
      <w:r>
        <w:t>и</w:t>
      </w:r>
      <w:r>
        <w:t xml:space="preserve">лось настоящее бедствие, порожденное этими двумя несчастьями, – </w:t>
      </w:r>
      <w:r>
        <w:br/>
        <w:t>шлагбаумы.</w:t>
      </w:r>
    </w:p>
    <w:p w:rsidR="0025150B" w:rsidRDefault="0025150B" w:rsidP="0025150B">
      <w:pPr>
        <w:pStyle w:val="1"/>
      </w:pPr>
      <w:r>
        <w:t>И назначение их одно – создать препятствие для человека.</w:t>
      </w:r>
    </w:p>
    <w:p w:rsidR="0025150B" w:rsidRDefault="0025150B" w:rsidP="0025150B">
      <w:pPr>
        <w:pStyle w:val="1"/>
      </w:pPr>
      <w:r>
        <w:t>Увидев препятствие, человек от такой неожиданности становится злым. Начинает ворчать, кричать, требовать, чтобы тот, кто владеет шлагбаумом, его немедленно открыл.</w:t>
      </w:r>
    </w:p>
    <w:p w:rsidR="0025150B" w:rsidRDefault="0025150B" w:rsidP="0025150B">
      <w:pPr>
        <w:pStyle w:val="1"/>
      </w:pPr>
      <w:r>
        <w:t>Но ему не открывают. Он пытается обойти этот шлагбаум по ямам и буеракам, но, как правило, ничего не выходит, только теряется время и здоровье. Поэтому его путь сквозь шлагбаум будет тернист и нелегок.</w:t>
      </w:r>
    </w:p>
    <w:p w:rsidR="0025150B" w:rsidRDefault="0025150B" w:rsidP="0025150B">
      <w:pPr>
        <w:pStyle w:val="1"/>
      </w:pPr>
    </w:p>
    <w:p w:rsidR="0025150B" w:rsidRDefault="0025150B" w:rsidP="0025150B">
      <w:pPr>
        <w:pStyle w:val="1"/>
      </w:pPr>
      <w:r>
        <w:t>И Виктор Васильевич это знает.</w:t>
      </w:r>
    </w:p>
    <w:p w:rsidR="0025150B" w:rsidRDefault="0025150B" w:rsidP="0025150B">
      <w:pPr>
        <w:pStyle w:val="1"/>
        <w:rPr>
          <w:spacing w:val="-5"/>
        </w:rPr>
      </w:pPr>
      <w:r>
        <w:rPr>
          <w:spacing w:val="-5"/>
        </w:rPr>
        <w:t>Всю свою жизнь Виктор Васильевич ставил шлагбаумы. Нет, он не был д</w:t>
      </w:r>
      <w:r>
        <w:rPr>
          <w:spacing w:val="-5"/>
        </w:rPr>
        <w:t>у</w:t>
      </w:r>
      <w:r>
        <w:rPr>
          <w:spacing w:val="-5"/>
        </w:rPr>
        <w:t>раком и не был дорожным мастером, тем более рабочим по установке шла</w:t>
      </w:r>
      <w:r>
        <w:rPr>
          <w:spacing w:val="-5"/>
        </w:rPr>
        <w:t>г</w:t>
      </w:r>
      <w:r>
        <w:rPr>
          <w:spacing w:val="-5"/>
        </w:rPr>
        <w:t>баумов, он был простым госслужащим. Теперь он уходил на пенсию, и учил уму-разуму своего молодого преемника Василия Викторовича, тоже вроде не дурака, с первого взгляда. А послушаешь, дурак дурака учит:</w:t>
      </w:r>
    </w:p>
    <w:p w:rsidR="0025150B" w:rsidRDefault="0025150B" w:rsidP="0025150B">
      <w:pPr>
        <w:pStyle w:val="1"/>
        <w:rPr>
          <w:spacing w:val="-2"/>
        </w:rPr>
      </w:pPr>
      <w:r>
        <w:rPr>
          <w:spacing w:val="-2"/>
        </w:rPr>
        <w:t>– Первейшее и наиполезнейшее качество на госслужбе – это умение ч</w:t>
      </w:r>
      <w:r>
        <w:rPr>
          <w:spacing w:val="-2"/>
        </w:rPr>
        <w:t>и</w:t>
      </w:r>
      <w:r>
        <w:rPr>
          <w:spacing w:val="-2"/>
        </w:rPr>
        <w:t xml:space="preserve">новника придумать «шлагбаум» </w:t>
      </w:r>
      <w:proofErr w:type="gramStart"/>
      <w:r>
        <w:rPr>
          <w:spacing w:val="-2"/>
        </w:rPr>
        <w:t>при</w:t>
      </w:r>
      <w:proofErr w:type="gramEnd"/>
      <w:r>
        <w:rPr>
          <w:spacing w:val="-2"/>
        </w:rPr>
        <w:t xml:space="preserve"> получения того или иного документа, и чтобы эта придумка не шла явно вразрез с законами, а лишь бы дополняла, расширяла или, на худой конец, запутывала. Придумав, надо сделать так, чтобы потом самому и только самому открывать этот шлагбаум.</w:t>
      </w:r>
    </w:p>
    <w:p w:rsidR="0025150B" w:rsidRDefault="0025150B" w:rsidP="0025150B">
      <w:pPr>
        <w:pStyle w:val="1"/>
      </w:pPr>
      <w:r>
        <w:t>Чем больше у нашего брата-чиновника шлагбаумов, тем мы нужнее н</w:t>
      </w:r>
      <w:r>
        <w:t>а</w:t>
      </w:r>
      <w:r>
        <w:t>роду российскому, – наставлял юного Васю умудренный опытом чино</w:t>
      </w:r>
      <w:r>
        <w:t>в</w:t>
      </w:r>
      <w:r>
        <w:t>ничьей жизни Виктор Васильевич. – Мы своими шлагбаумами не только государству, людям, но и всему миру жизнь улучшаем.</w:t>
      </w:r>
    </w:p>
    <w:p w:rsidR="0025150B" w:rsidRDefault="0025150B" w:rsidP="0025150B">
      <w:pPr>
        <w:pStyle w:val="1"/>
      </w:pPr>
      <w:r>
        <w:t>– Как? – удивлялся начинающий свою карьеру юный, и еще не совсем дурак, непонятливый Василий Викторович.</w:t>
      </w:r>
    </w:p>
    <w:p w:rsidR="0025150B" w:rsidRDefault="0025150B" w:rsidP="0025150B">
      <w:pPr>
        <w:pStyle w:val="1"/>
      </w:pPr>
      <w:r>
        <w:t xml:space="preserve">– Разберем на примере... – продолжал обучение </w:t>
      </w:r>
      <w:proofErr w:type="gramStart"/>
      <w:r>
        <w:t>опытный</w:t>
      </w:r>
      <w:proofErr w:type="gramEnd"/>
      <w:r>
        <w:t xml:space="preserve"> шлагбаум</w:t>
      </w:r>
      <w:r>
        <w:t>а</w:t>
      </w:r>
      <w:r>
        <w:t xml:space="preserve">нист. – Пришел к нам за разрешением предприниматель. Пока, правда, он не предприниматель, а просто гражданин, которому надоело работать на дядю и нищенствовать, и он решил стать миллионером. Потому </w:t>
      </w:r>
      <w:proofErr w:type="gramStart"/>
      <w:r>
        <w:t>что</w:t>
      </w:r>
      <w:proofErr w:type="gramEnd"/>
      <w:r>
        <w:t xml:space="preserve"> раб</w:t>
      </w:r>
      <w:r>
        <w:t>о</w:t>
      </w:r>
      <w:r>
        <w:t>тая на дядю, он видел, что дядя живет хорошо и вроде как бы и не очень-то напрягается.</w:t>
      </w:r>
    </w:p>
    <w:p w:rsidR="0025150B" w:rsidRDefault="0025150B" w:rsidP="0025150B">
      <w:pPr>
        <w:pStyle w:val="1"/>
      </w:pPr>
      <w:r>
        <w:t>Так вот, этот гражданин, мечтающий предприниматель, решил прод</w:t>
      </w:r>
      <w:r>
        <w:t>а</w:t>
      </w:r>
      <w:r>
        <w:t xml:space="preserve">вать пирожки. Жена будет печь, а он продавать. Затрат на пирожок рубль, а продать можно за десять </w:t>
      </w:r>
      <w:r>
        <w:lastRenderedPageBreak/>
        <w:t>рублей. Если продать сто пирожков, можно в</w:t>
      </w:r>
      <w:r>
        <w:t>ы</w:t>
      </w:r>
      <w:r>
        <w:t>ручить тысячу рублей, а если продать тысячу пирожков – десять тысяч, а уж если миллион пирожков, то получишь 10 миллионов рублей. Ну не жизнь, а рай. Так у нас в стране может появиться новый олигарх. А это уже неправильно. У него, у нищего, ставшего олигархом, могут возникнуть порочные желания: карты, женщины, наркотики. Не надо нам таких олига</w:t>
      </w:r>
      <w:r>
        <w:t>р</w:t>
      </w:r>
      <w:r>
        <w:t>хов. И к тому же кто-то же должен на них, олигархов, работать. А где р</w:t>
      </w:r>
      <w:r>
        <w:t>а</w:t>
      </w:r>
      <w:r>
        <w:t>бочая сила? Нет. Не мы же с тобой?</w:t>
      </w:r>
    </w:p>
    <w:p w:rsidR="0025150B" w:rsidRDefault="0025150B" w:rsidP="0025150B">
      <w:pPr>
        <w:pStyle w:val="1"/>
      </w:pPr>
      <w:r>
        <w:t>С этим Вася сразу согласился.</w:t>
      </w:r>
    </w:p>
    <w:p w:rsidR="0025150B" w:rsidRDefault="0025150B" w:rsidP="0025150B">
      <w:pPr>
        <w:pStyle w:val="1"/>
        <w:rPr>
          <w:spacing w:val="-1"/>
        </w:rPr>
      </w:pPr>
      <w:r>
        <w:rPr>
          <w:spacing w:val="-1"/>
        </w:rPr>
        <w:t>– Смотрим дальше. Предположим, мы не успели поставить шлагбаум на получение разрешения на продажу пирожков. И, увидев, как легко наш клиент получил разрешение, все тоже бросятся торговать пирожками. В</w:t>
      </w:r>
      <w:r>
        <w:rPr>
          <w:spacing w:val="-1"/>
        </w:rPr>
        <w:t>ы</w:t>
      </w:r>
      <w:r>
        <w:rPr>
          <w:spacing w:val="-1"/>
        </w:rPr>
        <w:t>шли мы с тобой на улицу, а там все пирожками торгуют. Работать никто не работает, одни олигархи на улицах. А олигархи, известно, народ хитрый, им не нравится, как в России у нас жизнь организована, все они хотят яхту к</w:t>
      </w:r>
      <w:r>
        <w:rPr>
          <w:spacing w:val="-1"/>
        </w:rPr>
        <w:t>у</w:t>
      </w:r>
      <w:r>
        <w:rPr>
          <w:spacing w:val="-1"/>
        </w:rPr>
        <w:t>пить и за границу уехать, все свои капиталы туда перевести. Опять, нам это надо? Нам, россиянам, это не надо. Беспокойство от этого бывает в народе. А мы, чиновники, должны следить, чтобы государство наше жило тихо и спокойно, без всяких там олигархических катаклизмов. Правильно? – спр</w:t>
      </w:r>
      <w:r>
        <w:rPr>
          <w:spacing w:val="-1"/>
        </w:rPr>
        <w:t>о</w:t>
      </w:r>
      <w:r>
        <w:rPr>
          <w:spacing w:val="-1"/>
        </w:rPr>
        <w:t>сил Васю Виктор Васильевич.</w:t>
      </w:r>
    </w:p>
    <w:p w:rsidR="0025150B" w:rsidRDefault="0025150B" w:rsidP="0025150B">
      <w:pPr>
        <w:pStyle w:val="1"/>
      </w:pPr>
      <w:r>
        <w:t>Вася благоговейно молчал.</w:t>
      </w:r>
    </w:p>
    <w:p w:rsidR="0025150B" w:rsidRDefault="0025150B" w:rsidP="0025150B">
      <w:pPr>
        <w:pStyle w:val="1"/>
      </w:pPr>
      <w:r>
        <w:t xml:space="preserve">И Виктор Васильевич сказал, как отрубил: </w:t>
      </w:r>
    </w:p>
    <w:p w:rsidR="0025150B" w:rsidRDefault="0025150B" w:rsidP="0025150B">
      <w:pPr>
        <w:pStyle w:val="1"/>
      </w:pPr>
      <w:r>
        <w:t xml:space="preserve">– Мы тут же этому любителю пирожкового бизнеса </w:t>
      </w:r>
      <w:proofErr w:type="gramStart"/>
      <w:r>
        <w:t>бац</w:t>
      </w:r>
      <w:proofErr w:type="gramEnd"/>
      <w:r>
        <w:t xml:space="preserve"> – и первый шлагбаум на его порочном олигархическом пути.</w:t>
      </w:r>
    </w:p>
    <w:p w:rsidR="0025150B" w:rsidRDefault="0025150B" w:rsidP="0025150B">
      <w:pPr>
        <w:pStyle w:val="1"/>
      </w:pPr>
      <w:proofErr w:type="gramStart"/>
      <w:r>
        <w:t>Он, этот будущий олигарх, вначале, конечно, впадет в ступор, а затем замечется, забегает, позлится, но, будучи не дураком, принесет нам пир</w:t>
      </w:r>
      <w:r>
        <w:t>о</w:t>
      </w:r>
      <w:r>
        <w:t>жок на пробу.</w:t>
      </w:r>
      <w:proofErr w:type="gramEnd"/>
    </w:p>
    <w:p w:rsidR="0025150B" w:rsidRDefault="0025150B" w:rsidP="0025150B">
      <w:pPr>
        <w:pStyle w:val="1"/>
      </w:pPr>
      <w:r>
        <w:t xml:space="preserve">Мы не откажем ему, </w:t>
      </w:r>
      <w:proofErr w:type="gramStart"/>
      <w:r>
        <w:t>бедолаге</w:t>
      </w:r>
      <w:proofErr w:type="gramEnd"/>
      <w:r>
        <w:t>, попробуем. Сытыми не будем, но семе</w:t>
      </w:r>
      <w:r>
        <w:t>й</w:t>
      </w:r>
      <w:r>
        <w:t>ному бюджету уже пошла экономия.</w:t>
      </w:r>
    </w:p>
    <w:p w:rsidR="0025150B" w:rsidRDefault="0025150B" w:rsidP="0025150B">
      <w:pPr>
        <w:pStyle w:val="1"/>
      </w:pPr>
      <w:r>
        <w:t>И так он, этот пирожковый бизнесмен, будет ходить к нам, в надежде, что вот-вот шлагбаум наш приоткроется, и каждый день пирожки будет нам носить.</w:t>
      </w:r>
    </w:p>
    <w:p w:rsidR="0025150B" w:rsidRDefault="0025150B" w:rsidP="0025150B">
      <w:pPr>
        <w:pStyle w:val="1"/>
      </w:pPr>
      <w:r>
        <w:t>Вот мы уже и сыты. Но бесконечно он ходить не будет. Это хождение и пустое ношение пирожков может ему надоесть. Почувствовав это, тут мы ему и откроем первый шлагбаум.</w:t>
      </w:r>
    </w:p>
    <w:p w:rsidR="0025150B" w:rsidRDefault="0025150B" w:rsidP="0025150B">
      <w:pPr>
        <w:pStyle w:val="1"/>
      </w:pPr>
      <w:r>
        <w:t>Он от радости, что получил первую подпись, бросится вперед, и ему уже будет казаться, что вот-вот он начнет продавать пирожки, богатеть, свои миллионы зарабатывать.</w:t>
      </w:r>
    </w:p>
    <w:p w:rsidR="0025150B" w:rsidRDefault="0025150B" w:rsidP="0025150B">
      <w:pPr>
        <w:pStyle w:val="1"/>
      </w:pPr>
      <w:proofErr w:type="gramStart"/>
      <w:r>
        <w:t>Ан нет</w:t>
      </w:r>
      <w:proofErr w:type="gramEnd"/>
      <w:r>
        <w:t xml:space="preserve">, тут мы ему второй шлагбаум – бац. </w:t>
      </w:r>
      <w:proofErr w:type="gramStart"/>
      <w:r>
        <w:t>Посерьезнее</w:t>
      </w:r>
      <w:proofErr w:type="gramEnd"/>
      <w:r>
        <w:t xml:space="preserve"> первого.</w:t>
      </w:r>
    </w:p>
    <w:p w:rsidR="0025150B" w:rsidRDefault="0025150B" w:rsidP="0025150B">
      <w:pPr>
        <w:pStyle w:val="1"/>
      </w:pPr>
      <w:r>
        <w:t>Он, уже с понятиями малый, несет нам не один пирожок, а десять. У нас уже все наши семьи питаются его пирожками.</w:t>
      </w:r>
    </w:p>
    <w:p w:rsidR="0025150B" w:rsidRDefault="0025150B" w:rsidP="0025150B">
      <w:pPr>
        <w:pStyle w:val="1"/>
      </w:pPr>
      <w:r>
        <w:t>Семья в смысле питания начинает жить хорошо. Жена в магазин не х</w:t>
      </w:r>
      <w:r>
        <w:t>о</w:t>
      </w:r>
      <w:r>
        <w:t>дит, детям на буфет в школе тратиться не надо и сами мы обедаем пиро</w:t>
      </w:r>
      <w:r>
        <w:t>ж</w:t>
      </w:r>
      <w:r>
        <w:t>ками у себя на работе. Мы ему тут приоткрываем чуть-чуть второй шла</w:t>
      </w:r>
      <w:r>
        <w:t>г</w:t>
      </w:r>
      <w:r>
        <w:t>баум. Говорим, что его разрешение уже на второй подписи.</w:t>
      </w:r>
    </w:p>
    <w:p w:rsidR="0025150B" w:rsidRDefault="0025150B" w:rsidP="0025150B">
      <w:pPr>
        <w:pStyle w:val="1"/>
      </w:pPr>
      <w:proofErr w:type="gramStart"/>
      <w:r>
        <w:t>И он от радости, что очередной шлагбаум вот-вот пройдет, давай нам таскать пирожки и с такой начинкой, и с такой, и с эдакой.</w:t>
      </w:r>
      <w:proofErr w:type="gramEnd"/>
      <w:r>
        <w:t xml:space="preserve"> Прямо тебе скажу, ресторанная еда пошла.</w:t>
      </w:r>
    </w:p>
    <w:p w:rsidR="0025150B" w:rsidRDefault="0025150B" w:rsidP="0025150B">
      <w:pPr>
        <w:pStyle w:val="1"/>
      </w:pPr>
      <w:r>
        <w:t>Но и тут пережимать клиента нельзя. Почувствовав, что он уже готов от бесконечного ожидания очередной подписи все свое пирожковое прои</w:t>
      </w:r>
      <w:r>
        <w:t>з</w:t>
      </w:r>
      <w:r>
        <w:t>водство бросить, р-раз – и опять открываем ему второй шлагбаум: вот, п</w:t>
      </w:r>
      <w:r>
        <w:t>о</w:t>
      </w:r>
      <w:r>
        <w:t>лучите, и вторая подпись на вашем разрешении готова.</w:t>
      </w:r>
    </w:p>
    <w:p w:rsidR="0025150B" w:rsidRDefault="0025150B" w:rsidP="0025150B">
      <w:pPr>
        <w:pStyle w:val="1"/>
      </w:pPr>
      <w:r>
        <w:t>Он, ослепленный мечтами о миллионах, уже думает, что сейчас получит разрешение на изготовление и продажу пирожков, продает свой автом</w:t>
      </w:r>
      <w:r>
        <w:t>о</w:t>
      </w:r>
      <w:r>
        <w:t>биль и рубиновые серьги супруги, чтобы сразу вот так, с размахом, гнать свои пирожки в народ, – но тут же упирается в новый шлагбаум, который мы едва успели придумать.</w:t>
      </w:r>
    </w:p>
    <w:p w:rsidR="0025150B" w:rsidRDefault="0025150B" w:rsidP="0025150B">
      <w:pPr>
        <w:pStyle w:val="1"/>
      </w:pPr>
      <w:r>
        <w:t>Он, конечно, огорошен. Но ничего, уже столько прошел, что жалко о</w:t>
      </w:r>
      <w:r>
        <w:t>с</w:t>
      </w:r>
      <w:r>
        <w:t>танавливаться. И понимая, что надо делать, по опыту, давай кормить п</w:t>
      </w:r>
      <w:r>
        <w:t>и</w:t>
      </w:r>
      <w:r>
        <w:t xml:space="preserve">рожками всю нашу чиновничью </w:t>
      </w:r>
      <w:r>
        <w:lastRenderedPageBreak/>
        <w:t>гвардию с еще большим размахом.</w:t>
      </w:r>
    </w:p>
    <w:p w:rsidR="0025150B" w:rsidRDefault="0025150B" w:rsidP="0025150B">
      <w:pPr>
        <w:pStyle w:val="1"/>
      </w:pPr>
      <w:r>
        <w:t>Но когда у него закончатся деньги, мы уже, сочувствуя его усилиям и терпению, открыли ему почти последний шлагбаум. Осталась одна по</w:t>
      </w:r>
      <w:r>
        <w:t>д</w:t>
      </w:r>
      <w:r>
        <w:t>пись.</w:t>
      </w:r>
    </w:p>
    <w:p w:rsidR="0025150B" w:rsidRDefault="0025150B" w:rsidP="0025150B">
      <w:pPr>
        <w:pStyle w:val="1"/>
      </w:pPr>
      <w:r>
        <w:t>Он от радости квартиру в банк закладывает. Хотя зря он это делает. П</w:t>
      </w:r>
      <w:r>
        <w:t>о</w:t>
      </w:r>
      <w:r>
        <w:t>следний шлагбаум мы ему никогда не откроем.</w:t>
      </w:r>
    </w:p>
    <w:p w:rsidR="0025150B" w:rsidRDefault="0025150B" w:rsidP="0025150B">
      <w:pPr>
        <w:pStyle w:val="1"/>
      </w:pPr>
      <w:r>
        <w:t xml:space="preserve">Но он не </w:t>
      </w:r>
      <w:proofErr w:type="gramStart"/>
      <w:r>
        <w:t>знает этого и за каждое разрешение для поднятия шлагбаумов</w:t>
      </w:r>
      <w:proofErr w:type="gramEnd"/>
      <w:r>
        <w:t xml:space="preserve"> будет платить тебе, Вася. Так человек русский устроен, он от природы благодарный. Особенно государеву служке. </w:t>
      </w:r>
    </w:p>
    <w:p w:rsidR="0025150B" w:rsidRDefault="0025150B" w:rsidP="0025150B">
      <w:pPr>
        <w:pStyle w:val="1"/>
      </w:pPr>
      <w:r>
        <w:t>Потом он, конечно, бросит и ходить к нам, и кормить нас. Но это уже потом. А пока, чем ты больше поставил шлагбаумов в период твоей слу</w:t>
      </w:r>
      <w:r>
        <w:t>ж</w:t>
      </w:r>
      <w:r>
        <w:t>бы, тем ты важнее и успешнее. Успешность деятельности чиновника опр</w:t>
      </w:r>
      <w:r>
        <w:t>е</w:t>
      </w:r>
      <w:r>
        <w:t xml:space="preserve">деляется не тем, чем он помог просителям, а тем, насколько изощренный, невероятный он придумал шлагбаум. И благосостояние, и должность, и звания чиновника зависят от того, сколько он шлагбаумов поставил за свою карьеру. </w:t>
      </w:r>
      <w:proofErr w:type="gramStart"/>
      <w:r>
        <w:t>И есть даже такие, которым при выходе на пенсию дарят «Золотой шлагбаум» с присвоением звания «Почетный шлагбауманист».</w:t>
      </w:r>
      <w:proofErr w:type="gramEnd"/>
      <w:r>
        <w:t xml:space="preserve"> И я вот п</w:t>
      </w:r>
      <w:r>
        <w:t>о</w:t>
      </w:r>
      <w:r>
        <w:t>слезавтра получу из рук самого губернатора такой «Золотой шлагбаум» и почетное звание, – закончил Виктор Васильевич.</w:t>
      </w:r>
    </w:p>
    <w:p w:rsidR="0025150B" w:rsidRDefault="0025150B" w:rsidP="0025150B">
      <w:pPr>
        <w:pStyle w:val="1"/>
      </w:pPr>
      <w:r>
        <w:t>– Поздравляю вас! – затрясся в подобострастном поклоне юный прие</w:t>
      </w:r>
      <w:r>
        <w:t>м</w:t>
      </w:r>
      <w:r>
        <w:t>ник. – Я буду достойным вашим учеником, помимо ваших шлагбаумов еще своих напридумываю. Не переживайте, не подведу!</w:t>
      </w:r>
    </w:p>
    <w:p w:rsidR="0025150B" w:rsidRDefault="0025150B" w:rsidP="0025150B">
      <w:pPr>
        <w:pStyle w:val="1"/>
      </w:pPr>
      <w:r>
        <w:t>И ведь не подведет.</w:t>
      </w:r>
    </w:p>
    <w:p w:rsidR="0025150B" w:rsidRDefault="0025150B" w:rsidP="0025150B">
      <w:pPr>
        <w:pStyle w:val="1"/>
      </w:pPr>
    </w:p>
    <w:p w:rsidR="0025150B" w:rsidRDefault="0025150B" w:rsidP="0025150B">
      <w:pPr>
        <w:pStyle w:val="1"/>
      </w:pPr>
      <w:r>
        <w:t>И еще один дурак встанет на дороге со шлагбаумом.</w:t>
      </w:r>
    </w:p>
    <w:p w:rsidR="0025150B" w:rsidRDefault="0025150B" w:rsidP="0025150B">
      <w:pPr>
        <w:pStyle w:val="1"/>
      </w:pPr>
    </w:p>
    <w:p w:rsidR="0025150B" w:rsidRDefault="0025150B" w:rsidP="0025150B">
      <w:pPr>
        <w:pStyle w:val="1"/>
      </w:pPr>
      <w:r>
        <w:t>И на твоей дороге, и на моей, и на нашей общей дороге всей нашей страны – России.</w:t>
      </w:r>
    </w:p>
    <w:p w:rsidR="0025150B" w:rsidRDefault="0025150B" w:rsidP="0025150B">
      <w:pPr>
        <w:pStyle w:val="1"/>
      </w:pPr>
    </w:p>
    <w:p w:rsidR="0025150B" w:rsidRDefault="0025150B" w:rsidP="0025150B">
      <w:pPr>
        <w:pStyle w:val="a4"/>
      </w:pPr>
    </w:p>
    <w:p w:rsidR="003B0132" w:rsidRDefault="003B0132"/>
    <w:sectPr w:rsidR="003B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5150B"/>
    <w:rsid w:val="0025150B"/>
    <w:rsid w:val="003B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5150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25150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25150B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25150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25150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25150B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25150B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25150B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25150B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25150B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25150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25150B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25150B"/>
    <w:rPr>
      <w:i/>
      <w:iCs/>
    </w:rPr>
  </w:style>
  <w:style w:type="paragraph" w:customStyle="1" w:styleId="af">
    <w:name w:val="Эриграф"/>
    <w:basedOn w:val="-"/>
    <w:uiPriority w:val="99"/>
    <w:rsid w:val="0025150B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25150B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25150B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25150B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25150B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25150B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25150B"/>
  </w:style>
  <w:style w:type="paragraph" w:styleId="af4">
    <w:name w:val="footnote text"/>
    <w:basedOn w:val="a9"/>
    <w:link w:val="af5"/>
    <w:uiPriority w:val="99"/>
    <w:rsid w:val="0025150B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25150B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2016-10-26T08:05:00Z</dcterms:created>
  <dcterms:modified xsi:type="dcterms:W3CDTF">2016-10-26T08:06:00Z</dcterms:modified>
</cp:coreProperties>
</file>