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69" w:rsidRDefault="00470969" w:rsidP="00470969">
      <w:pPr>
        <w:pStyle w:val="a3"/>
      </w:pPr>
      <w:r>
        <w:t>Михаил САДОВСКИЙ</w:t>
      </w:r>
    </w:p>
    <w:p w:rsidR="00470969" w:rsidRDefault="00470969" w:rsidP="00470969">
      <w:pPr>
        <w:pStyle w:val="1"/>
      </w:pPr>
    </w:p>
    <w:p w:rsidR="00470969" w:rsidRDefault="00470969" w:rsidP="00470969">
      <w:pPr>
        <w:pStyle w:val="a4"/>
      </w:pPr>
      <w:r>
        <w:t>1 апреля</w:t>
      </w:r>
    </w:p>
    <w:p w:rsidR="00470969" w:rsidRDefault="00470969" w:rsidP="00470969">
      <w:pPr>
        <w:pStyle w:val="1"/>
      </w:pPr>
    </w:p>
    <w:p w:rsidR="00470969" w:rsidRDefault="00470969" w:rsidP="00470969">
      <w:pPr>
        <w:pStyle w:val="1"/>
        <w:ind w:left="1701"/>
      </w:pPr>
      <w:r>
        <w:t>Не играйте «Верю – не верю»:</w:t>
      </w:r>
    </w:p>
    <w:p w:rsidR="00470969" w:rsidRDefault="00470969" w:rsidP="00470969">
      <w:pPr>
        <w:pStyle w:val="1"/>
        <w:ind w:left="1701"/>
      </w:pPr>
      <w:r>
        <w:t>я влюбился 1 апреля!</w:t>
      </w:r>
    </w:p>
    <w:p w:rsidR="00470969" w:rsidRDefault="00470969" w:rsidP="00470969">
      <w:pPr>
        <w:pStyle w:val="1"/>
        <w:ind w:left="1701"/>
      </w:pPr>
    </w:p>
    <w:p w:rsidR="00470969" w:rsidRDefault="00470969" w:rsidP="00470969">
      <w:pPr>
        <w:pStyle w:val="1"/>
        <w:ind w:left="1701"/>
      </w:pPr>
      <w:r>
        <w:t>Такое, знаете, такое… не часто.</w:t>
      </w:r>
    </w:p>
    <w:p w:rsidR="00470969" w:rsidRDefault="00470969" w:rsidP="00470969">
      <w:pPr>
        <w:pStyle w:val="1"/>
        <w:ind w:left="1701"/>
      </w:pPr>
      <w:r>
        <w:t>Я улыбался, светился счастьем,</w:t>
      </w:r>
    </w:p>
    <w:p w:rsidR="00470969" w:rsidRDefault="00470969" w:rsidP="00470969">
      <w:pPr>
        <w:pStyle w:val="1"/>
        <w:ind w:left="1701"/>
      </w:pPr>
    </w:p>
    <w:p w:rsidR="00470969" w:rsidRDefault="00470969" w:rsidP="00470969">
      <w:pPr>
        <w:pStyle w:val="1"/>
        <w:ind w:left="1701"/>
      </w:pPr>
      <w:r>
        <w:t>И ты светилась, счастьем дрожала –</w:t>
      </w:r>
    </w:p>
    <w:p w:rsidR="00470969" w:rsidRDefault="00470969" w:rsidP="00470969">
      <w:pPr>
        <w:pStyle w:val="1"/>
        <w:ind w:left="1701"/>
      </w:pPr>
      <w:r>
        <w:t>Не сбить таблетками любовного жара.</w:t>
      </w:r>
    </w:p>
    <w:p w:rsidR="00470969" w:rsidRDefault="00470969" w:rsidP="00470969">
      <w:pPr>
        <w:pStyle w:val="1"/>
        <w:ind w:left="1701"/>
      </w:pPr>
    </w:p>
    <w:p w:rsidR="00470969" w:rsidRDefault="00470969" w:rsidP="00470969">
      <w:pPr>
        <w:pStyle w:val="1"/>
        <w:ind w:left="1701"/>
      </w:pPr>
      <w:proofErr w:type="gramStart"/>
      <w:r>
        <w:t>Любви</w:t>
      </w:r>
      <w:proofErr w:type="gramEnd"/>
      <w:r>
        <w:t xml:space="preserve"> накаляющиеся температуры –</w:t>
      </w:r>
    </w:p>
    <w:p w:rsidR="00470969" w:rsidRDefault="00470969" w:rsidP="00470969">
      <w:pPr>
        <w:pStyle w:val="1"/>
        <w:ind w:left="1701"/>
      </w:pPr>
      <w:r>
        <w:t>Не спасут ни снадобья, ни микстуры.</w:t>
      </w:r>
    </w:p>
    <w:p w:rsidR="00470969" w:rsidRDefault="00470969" w:rsidP="00470969">
      <w:pPr>
        <w:pStyle w:val="1"/>
        <w:ind w:left="1701"/>
      </w:pPr>
    </w:p>
    <w:p w:rsidR="00470969" w:rsidRDefault="00470969" w:rsidP="00470969">
      <w:pPr>
        <w:pStyle w:val="1"/>
        <w:ind w:left="1701"/>
      </w:pPr>
      <w:r>
        <w:t>Дни такие воздушные, легкие.</w:t>
      </w:r>
    </w:p>
    <w:p w:rsidR="00470969" w:rsidRDefault="00470969" w:rsidP="00470969">
      <w:pPr>
        <w:pStyle w:val="1"/>
        <w:ind w:left="1701"/>
      </w:pPr>
      <w:r>
        <w:t>Счастье вдыхается на полные легкие.</w:t>
      </w:r>
    </w:p>
    <w:p w:rsidR="00470969" w:rsidRDefault="00470969" w:rsidP="00470969">
      <w:pPr>
        <w:pStyle w:val="1"/>
        <w:ind w:left="1701"/>
      </w:pPr>
    </w:p>
    <w:p w:rsidR="00470969" w:rsidRDefault="00470969" w:rsidP="00470969">
      <w:pPr>
        <w:pStyle w:val="1"/>
        <w:ind w:left="1701"/>
      </w:pPr>
      <w:proofErr w:type="gramStart"/>
      <w:r>
        <w:t>(Любовь, ты, наверно, сродни поэзии:</w:t>
      </w:r>
      <w:proofErr w:type="gramEnd"/>
    </w:p>
    <w:p w:rsidR="00470969" w:rsidRDefault="00470969" w:rsidP="00470969">
      <w:pPr>
        <w:pStyle w:val="1"/>
        <w:ind w:left="1701"/>
      </w:pPr>
      <w:proofErr w:type="gramStart"/>
      <w:r>
        <w:t xml:space="preserve">Бесполезная, но </w:t>
      </w:r>
      <w:proofErr w:type="spellStart"/>
      <w:r>
        <w:t>высокоболезная</w:t>
      </w:r>
      <w:proofErr w:type="spellEnd"/>
      <w:r>
        <w:t>…)</w:t>
      </w:r>
      <w:proofErr w:type="gramEnd"/>
    </w:p>
    <w:p w:rsidR="00470969" w:rsidRDefault="00470969" w:rsidP="00470969">
      <w:pPr>
        <w:pStyle w:val="1"/>
        <w:ind w:left="1701"/>
      </w:pPr>
    </w:p>
    <w:p w:rsidR="00470969" w:rsidRDefault="00470969" w:rsidP="00470969">
      <w:pPr>
        <w:pStyle w:val="1"/>
        <w:ind w:left="1701"/>
      </w:pPr>
      <w:r>
        <w:t xml:space="preserve">Весна зарябит </w:t>
      </w:r>
      <w:proofErr w:type="spellStart"/>
      <w:r>
        <w:t>нонпарельно</w:t>
      </w:r>
      <w:proofErr w:type="spellEnd"/>
      <w:r>
        <w:t>,</w:t>
      </w:r>
    </w:p>
    <w:p w:rsidR="00470969" w:rsidRDefault="00470969" w:rsidP="00470969">
      <w:pPr>
        <w:pStyle w:val="1"/>
        <w:ind w:left="1701"/>
      </w:pPr>
      <w:r>
        <w:t>И – наши пути параллельны.</w:t>
      </w:r>
    </w:p>
    <w:p w:rsidR="00470969" w:rsidRDefault="00470969" w:rsidP="00470969">
      <w:pPr>
        <w:pStyle w:val="1"/>
        <w:ind w:left="1701"/>
      </w:pPr>
    </w:p>
    <w:p w:rsidR="00470969" w:rsidRDefault="00470969" w:rsidP="00470969">
      <w:pPr>
        <w:pStyle w:val="1"/>
        <w:ind w:left="1701"/>
      </w:pPr>
      <w:r>
        <w:t>Изумишься, наведёшь окуляры:</w:t>
      </w:r>
    </w:p>
    <w:p w:rsidR="00470969" w:rsidRDefault="00470969" w:rsidP="00470969">
      <w:pPr>
        <w:pStyle w:val="1"/>
        <w:ind w:left="1701"/>
      </w:pPr>
      <w:r>
        <w:t>«Не параллельны – перпендикулярны!</w:t>
      </w:r>
    </w:p>
    <w:p w:rsidR="00470969" w:rsidRDefault="00470969" w:rsidP="00470969">
      <w:pPr>
        <w:pStyle w:val="1"/>
        <w:ind w:left="1701"/>
      </w:pPr>
    </w:p>
    <w:p w:rsidR="00470969" w:rsidRDefault="00470969" w:rsidP="00470969">
      <w:pPr>
        <w:pStyle w:val="1"/>
        <w:ind w:left="1701"/>
      </w:pPr>
      <w:r>
        <w:t>И да пусть это никого не касается.</w:t>
      </w:r>
    </w:p>
    <w:p w:rsidR="00470969" w:rsidRDefault="00470969" w:rsidP="00470969">
      <w:pPr>
        <w:pStyle w:val="1"/>
        <w:ind w:left="1701"/>
      </w:pPr>
      <w:r>
        <w:t>Перпендикулярны – значит, соприкасаются!</w:t>
      </w:r>
    </w:p>
    <w:p w:rsidR="00470969" w:rsidRDefault="00470969" w:rsidP="00470969">
      <w:pPr>
        <w:pStyle w:val="1"/>
        <w:ind w:left="1701"/>
      </w:pPr>
    </w:p>
    <w:p w:rsidR="00470969" w:rsidRDefault="00470969" w:rsidP="00470969">
      <w:pPr>
        <w:pStyle w:val="1"/>
        <w:ind w:left="1701"/>
      </w:pPr>
      <w:r>
        <w:t>Счастья вечное мгновение –</w:t>
      </w:r>
    </w:p>
    <w:p w:rsidR="00470969" w:rsidRDefault="00470969" w:rsidP="00470969">
      <w:pPr>
        <w:pStyle w:val="1"/>
        <w:ind w:left="1701"/>
      </w:pPr>
      <w:r>
        <w:t>Соприкосновение!»</w:t>
      </w:r>
    </w:p>
    <w:p w:rsidR="00470969" w:rsidRDefault="00470969" w:rsidP="00470969">
      <w:pPr>
        <w:pStyle w:val="1"/>
        <w:ind w:left="1701"/>
      </w:pPr>
    </w:p>
    <w:p w:rsidR="00470969" w:rsidRDefault="00470969" w:rsidP="00470969">
      <w:pPr>
        <w:pStyle w:val="1"/>
        <w:ind w:left="1701"/>
      </w:pPr>
      <w:r>
        <w:t xml:space="preserve">Весна растекается </w:t>
      </w:r>
      <w:proofErr w:type="spellStart"/>
      <w:r>
        <w:t>акварельно</w:t>
      </w:r>
      <w:proofErr w:type="spellEnd"/>
      <w:r>
        <w:t>.</w:t>
      </w:r>
    </w:p>
    <w:p w:rsidR="00470969" w:rsidRDefault="00470969" w:rsidP="00470969">
      <w:pPr>
        <w:pStyle w:val="1"/>
        <w:ind w:left="1701"/>
      </w:pPr>
      <w:r>
        <w:t>Не шутите: «С 1 апреля!»</w:t>
      </w:r>
    </w:p>
    <w:p w:rsidR="00470969" w:rsidRDefault="00470969" w:rsidP="00470969">
      <w:pPr>
        <w:pStyle w:val="1"/>
        <w:ind w:left="1701"/>
      </w:pPr>
    </w:p>
    <w:p w:rsidR="00470969" w:rsidRDefault="00470969" w:rsidP="00470969">
      <w:pPr>
        <w:pStyle w:val="1"/>
        <w:ind w:left="1701"/>
      </w:pPr>
      <w:r>
        <w:t>…Оставим в счастье девочку, мальчика.</w:t>
      </w:r>
    </w:p>
    <w:p w:rsidR="00470969" w:rsidRDefault="00470969" w:rsidP="00470969">
      <w:pPr>
        <w:pStyle w:val="1"/>
        <w:ind w:left="1701"/>
      </w:pPr>
      <w:r>
        <w:t>Любовь – всегда! – словно в руке чека.</w:t>
      </w:r>
    </w:p>
    <w:p w:rsidR="00470969" w:rsidRDefault="00470969" w:rsidP="00470969">
      <w:pPr>
        <w:pStyle w:val="1"/>
      </w:pPr>
    </w:p>
    <w:p w:rsidR="00470969" w:rsidRDefault="00470969" w:rsidP="00470969">
      <w:pPr>
        <w:pStyle w:val="a4"/>
      </w:pPr>
      <w:r>
        <w:t>Высокое небо</w:t>
      </w:r>
    </w:p>
    <w:p w:rsidR="00470969" w:rsidRDefault="00470969" w:rsidP="00470969">
      <w:pPr>
        <w:pStyle w:val="1"/>
      </w:pPr>
    </w:p>
    <w:p w:rsidR="00470969" w:rsidRDefault="00470969" w:rsidP="00470969">
      <w:pPr>
        <w:pStyle w:val="1"/>
        <w:ind w:left="1701"/>
      </w:pPr>
      <w:r>
        <w:t>Ничего у нас с тобой не было.</w:t>
      </w:r>
    </w:p>
    <w:p w:rsidR="00470969" w:rsidRDefault="00470969" w:rsidP="00470969">
      <w:pPr>
        <w:pStyle w:val="1"/>
        <w:ind w:left="1701"/>
      </w:pPr>
      <w:r>
        <w:t>Что ж ты взгляд опускаешь в смущеньи?</w:t>
      </w:r>
    </w:p>
    <w:p w:rsidR="00470969" w:rsidRDefault="00470969" w:rsidP="00470969">
      <w:pPr>
        <w:pStyle w:val="1"/>
        <w:ind w:left="1701"/>
      </w:pPr>
      <w:r>
        <w:t>Посмотри на высокое небо</w:t>
      </w:r>
    </w:p>
    <w:p w:rsidR="00470969" w:rsidRDefault="00470969" w:rsidP="00470969">
      <w:pPr>
        <w:pStyle w:val="1"/>
        <w:ind w:left="1701"/>
      </w:pPr>
      <w:r>
        <w:t>и в реке звезды отраженье.</w:t>
      </w:r>
    </w:p>
    <w:p w:rsidR="00470969" w:rsidRDefault="00470969" w:rsidP="00470969">
      <w:pPr>
        <w:pStyle w:val="1"/>
        <w:ind w:left="1701"/>
      </w:pPr>
    </w:p>
    <w:p w:rsidR="00470969" w:rsidRDefault="00470969" w:rsidP="00470969">
      <w:pPr>
        <w:pStyle w:val="1"/>
        <w:ind w:left="1701"/>
      </w:pPr>
      <w:r>
        <w:t>И за то, что ничего у нас  не было</w:t>
      </w:r>
    </w:p>
    <w:p w:rsidR="00470969" w:rsidRDefault="00470969" w:rsidP="00470969">
      <w:pPr>
        <w:pStyle w:val="1"/>
        <w:ind w:left="1701"/>
      </w:pPr>
      <w:r>
        <w:t>я прошу у тебя прощенье</w:t>
      </w:r>
    </w:p>
    <w:p w:rsidR="00470969" w:rsidRDefault="00470969" w:rsidP="00470969">
      <w:pPr>
        <w:pStyle w:val="1"/>
        <w:ind w:left="1701"/>
      </w:pPr>
      <w:r>
        <w:t>и дарю  высокое небо</w:t>
      </w:r>
    </w:p>
    <w:p w:rsidR="00470969" w:rsidRDefault="00470969" w:rsidP="00470969">
      <w:pPr>
        <w:pStyle w:val="1"/>
        <w:ind w:left="1701"/>
      </w:pPr>
      <w:r>
        <w:t xml:space="preserve">и в реке звезды отраженье. </w:t>
      </w:r>
    </w:p>
    <w:p w:rsidR="00470969" w:rsidRDefault="00470969" w:rsidP="00470969">
      <w:pPr>
        <w:pStyle w:val="1"/>
      </w:pPr>
    </w:p>
    <w:p w:rsidR="00CE205B" w:rsidRDefault="00CE205B"/>
    <w:sectPr w:rsidR="00CE205B" w:rsidSect="00CE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470969"/>
    <w:rsid w:val="00470969"/>
    <w:rsid w:val="00CE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7096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47096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47096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>Krokoz™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2017-09-09T07:34:00Z</dcterms:created>
  <dcterms:modified xsi:type="dcterms:W3CDTF">2017-09-09T07:34:00Z</dcterms:modified>
</cp:coreProperties>
</file>