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014F" w14:textId="77777777" w:rsidR="004D1B2E" w:rsidRDefault="004D1B2E" w:rsidP="004D1B2E">
      <w:pPr>
        <w:pStyle w:val="a3"/>
      </w:pPr>
      <w:r>
        <w:t>Игумен Паисий (Валерий САВОСИН)</w:t>
      </w:r>
    </w:p>
    <w:p w14:paraId="1A190034" w14:textId="77777777" w:rsidR="004D1B2E" w:rsidRDefault="004D1B2E" w:rsidP="004D1B2E">
      <w:pPr>
        <w:pStyle w:val="1"/>
      </w:pPr>
      <w:r>
        <w:rPr>
          <w:i/>
          <w:iCs/>
        </w:rPr>
        <w:t>Рязань</w:t>
      </w:r>
    </w:p>
    <w:p w14:paraId="4C298FD3" w14:textId="77777777" w:rsidR="004D1B2E" w:rsidRDefault="004D1B2E" w:rsidP="004D1B2E">
      <w:pPr>
        <w:pStyle w:val="1"/>
      </w:pPr>
    </w:p>
    <w:p w14:paraId="717F6FAF" w14:textId="77777777" w:rsidR="004D1B2E" w:rsidRDefault="004D1B2E" w:rsidP="004D1B2E">
      <w:pPr>
        <w:pStyle w:val="a4"/>
        <w:ind w:right="227"/>
      </w:pPr>
      <w:r>
        <w:t>На полях рисунка</w:t>
      </w:r>
    </w:p>
    <w:p w14:paraId="40EC8B34" w14:textId="77777777" w:rsidR="004D1B2E" w:rsidRDefault="004D1B2E" w:rsidP="004D1B2E">
      <w:pPr>
        <w:pStyle w:val="1"/>
      </w:pPr>
    </w:p>
    <w:p w14:paraId="4DA522D4" w14:textId="77777777" w:rsidR="004D1B2E" w:rsidRDefault="004D1B2E" w:rsidP="004D1B2E">
      <w:pPr>
        <w:pStyle w:val="1"/>
        <w:ind w:left="1304" w:firstLine="624"/>
      </w:pPr>
      <w:r>
        <w:t>Пишет и переписывает рассвет</w:t>
      </w:r>
    </w:p>
    <w:p w14:paraId="53361028" w14:textId="77777777" w:rsidR="004D1B2E" w:rsidRDefault="004D1B2E" w:rsidP="004D1B2E">
      <w:pPr>
        <w:pStyle w:val="1"/>
        <w:ind w:left="1304" w:firstLine="624"/>
      </w:pPr>
      <w:r>
        <w:t>Небо разнообразное, полноту земную,</w:t>
      </w:r>
    </w:p>
    <w:p w14:paraId="5C16B302" w14:textId="77777777" w:rsidR="004D1B2E" w:rsidRDefault="004D1B2E" w:rsidP="004D1B2E">
      <w:pPr>
        <w:pStyle w:val="1"/>
        <w:ind w:left="1304" w:firstLine="624"/>
      </w:pPr>
      <w:r>
        <w:t>Море, мерцающее в золотой листве</w:t>
      </w:r>
    </w:p>
    <w:p w14:paraId="6DDE43D1" w14:textId="77777777" w:rsidR="004D1B2E" w:rsidRDefault="004D1B2E" w:rsidP="004D1B2E">
      <w:pPr>
        <w:pStyle w:val="1"/>
        <w:ind w:left="1304" w:firstLine="624"/>
        <w:rPr>
          <w:spacing w:val="-5"/>
        </w:rPr>
      </w:pPr>
      <w:r>
        <w:rPr>
          <w:spacing w:val="-5"/>
        </w:rPr>
        <w:t>Мотыльком меж пальцев, и страшно так – не сомну ли</w:t>
      </w:r>
    </w:p>
    <w:p w14:paraId="02DC9EF1" w14:textId="77777777" w:rsidR="004D1B2E" w:rsidRDefault="004D1B2E" w:rsidP="004D1B2E">
      <w:pPr>
        <w:pStyle w:val="1"/>
        <w:ind w:left="1304" w:firstLine="624"/>
      </w:pPr>
    </w:p>
    <w:p w14:paraId="64CA3A52" w14:textId="77777777" w:rsidR="004D1B2E" w:rsidRDefault="004D1B2E" w:rsidP="004D1B2E">
      <w:pPr>
        <w:pStyle w:val="1"/>
        <w:ind w:left="1304" w:firstLine="624"/>
      </w:pPr>
      <w:r>
        <w:t>Цвет бесцветный, сошедшее между строк</w:t>
      </w:r>
    </w:p>
    <w:p w14:paraId="3D2C5387" w14:textId="77777777" w:rsidR="004D1B2E" w:rsidRDefault="004D1B2E" w:rsidP="004D1B2E">
      <w:pPr>
        <w:pStyle w:val="1"/>
        <w:ind w:left="1304" w:firstLine="624"/>
      </w:pPr>
      <w:r>
        <w:t>Ослепительное событие, посещенье,</w:t>
      </w:r>
    </w:p>
    <w:p w14:paraId="688D368F" w14:textId="77777777" w:rsidR="004D1B2E" w:rsidRDefault="004D1B2E" w:rsidP="004D1B2E">
      <w:pPr>
        <w:pStyle w:val="1"/>
        <w:ind w:left="1304" w:firstLine="624"/>
      </w:pPr>
      <w:r>
        <w:t>Сказанное вполголоса, глухотой, пестро</w:t>
      </w:r>
    </w:p>
    <w:p w14:paraId="0C7307F6" w14:textId="77777777" w:rsidR="004D1B2E" w:rsidRDefault="004D1B2E" w:rsidP="004D1B2E">
      <w:pPr>
        <w:pStyle w:val="1"/>
        <w:ind w:left="1304" w:firstLine="624"/>
      </w:pPr>
      <w:r>
        <w:t>Прерываемой звуками: льётся в щели</w:t>
      </w:r>
    </w:p>
    <w:p w14:paraId="34050D15" w14:textId="77777777" w:rsidR="004D1B2E" w:rsidRDefault="004D1B2E" w:rsidP="004D1B2E">
      <w:pPr>
        <w:pStyle w:val="1"/>
        <w:ind w:left="1644"/>
      </w:pPr>
      <w:proofErr w:type="spellStart"/>
      <w:r>
        <w:t>Малозначное</w:t>
      </w:r>
      <w:proofErr w:type="spellEnd"/>
      <w:r>
        <w:t>, ясное больше слов,</w:t>
      </w:r>
    </w:p>
    <w:p w14:paraId="40D3B89E" w14:textId="77777777" w:rsidR="004D1B2E" w:rsidRDefault="004D1B2E" w:rsidP="004D1B2E">
      <w:pPr>
        <w:pStyle w:val="1"/>
        <w:ind w:left="1644"/>
      </w:pPr>
      <w:r>
        <w:t>В простоте разборчивой столько непостижимой,</w:t>
      </w:r>
    </w:p>
    <w:p w14:paraId="155E6503" w14:textId="77777777" w:rsidR="004D1B2E" w:rsidRDefault="004D1B2E" w:rsidP="004D1B2E">
      <w:pPr>
        <w:pStyle w:val="1"/>
        <w:ind w:left="1644"/>
      </w:pPr>
      <w:r>
        <w:t>Что стою, настигнутый, и белым-бело</w:t>
      </w:r>
    </w:p>
    <w:p w14:paraId="6155CEDF" w14:textId="77777777" w:rsidR="004D1B2E" w:rsidRDefault="004D1B2E" w:rsidP="004D1B2E">
      <w:pPr>
        <w:pStyle w:val="1"/>
        <w:ind w:left="1644"/>
      </w:pPr>
      <w:r>
        <w:t>На полях молчания. Лишь акварелью плоть</w:t>
      </w:r>
    </w:p>
    <w:p w14:paraId="33EE365A" w14:textId="77777777" w:rsidR="004D1B2E" w:rsidRDefault="004D1B2E" w:rsidP="004D1B2E">
      <w:pPr>
        <w:pStyle w:val="1"/>
        <w:ind w:left="1644"/>
      </w:pPr>
      <w:r>
        <w:t>Росных трав переписана. Но о чём, скажи мне...</w:t>
      </w:r>
    </w:p>
    <w:p w14:paraId="54A7DF67" w14:textId="77777777" w:rsidR="004D1B2E" w:rsidRDefault="004D1B2E" w:rsidP="004D1B2E">
      <w:pPr>
        <w:pStyle w:val="1"/>
      </w:pPr>
    </w:p>
    <w:p w14:paraId="473261E9" w14:textId="77777777" w:rsidR="004D1B2E" w:rsidRDefault="004D1B2E" w:rsidP="004D1B2E">
      <w:pPr>
        <w:pStyle w:val="1"/>
      </w:pPr>
    </w:p>
    <w:p w14:paraId="07A50029" w14:textId="07E0D994" w:rsidR="007C7F16" w:rsidRDefault="007C7F16" w:rsidP="004D1B2E">
      <w:pPr>
        <w:pStyle w:val="a3"/>
        <w:ind w:left="0"/>
      </w:pPr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64"/>
    <w:rsid w:val="00031064"/>
    <w:rsid w:val="004D1B2E"/>
    <w:rsid w:val="007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B119"/>
  <w15:chartTrackingRefBased/>
  <w15:docId w15:val="{09A0CC8C-45D9-4F02-8AB7-9615BA59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D1B2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D1B2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4D1B2E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D1B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D1B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2019-09-01T06:31:00Z</dcterms:created>
  <dcterms:modified xsi:type="dcterms:W3CDTF">2019-09-01T06:31:00Z</dcterms:modified>
</cp:coreProperties>
</file>