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B6137" w14:textId="77777777" w:rsidR="00427727" w:rsidRPr="00427727" w:rsidRDefault="00427727" w:rsidP="00427727">
      <w:pPr>
        <w:rPr>
          <w:b/>
          <w:bCs/>
        </w:rPr>
      </w:pPr>
      <w:r w:rsidRPr="00427727">
        <w:rPr>
          <w:b/>
          <w:bCs/>
        </w:rPr>
        <w:t>НА РЫНКЕ</w:t>
      </w:r>
    </w:p>
    <w:p w14:paraId="5DFD38B8" w14:textId="77777777" w:rsidR="00427727" w:rsidRPr="00427727" w:rsidRDefault="00427727" w:rsidP="00427727"/>
    <w:p w14:paraId="5675DE75" w14:textId="77777777" w:rsidR="00427727" w:rsidRPr="00427727" w:rsidRDefault="00427727" w:rsidP="00427727"/>
    <w:p w14:paraId="02E412C3" w14:textId="77777777" w:rsidR="00427727" w:rsidRPr="00427727" w:rsidRDefault="00427727" w:rsidP="00427727"/>
    <w:p w14:paraId="02B077AB" w14:textId="77777777" w:rsidR="00427727" w:rsidRPr="00427727" w:rsidRDefault="00427727" w:rsidP="00427727"/>
    <w:p w14:paraId="46EB90C6" w14:textId="77777777" w:rsidR="00427727" w:rsidRPr="00427727" w:rsidRDefault="00427727" w:rsidP="00427727">
      <w:r w:rsidRPr="00427727">
        <w:t xml:space="preserve">Попадая впервые в новые для себя города, стараюсь непременно побывать в двух их знаковых точках: на кладбище и на базаре. Именно тут я для себя определяю, как живут местные. Если в Стамбуле, как </w:t>
      </w:r>
      <w:r w:rsidRPr="00427727">
        <w:br/>
        <w:t xml:space="preserve">и в Москве, вы на центральном базаре ничего любопытного не увидите: всё захвачено приезжими, то в Марракеше и живая рыба прыгает на лотках со льдом, и сотни бочек с солеными оливками выставлены на пробу. Хотя и тут не всё однозначно: отдыхая в Болгарии, в маленьком городке на берегу моря, я обошел все торговые ряды и местный рынок в поисках знаменитых персиков, но везде слышал один ответ: «Турецкие!» А на вопрос: «Где же ваши, болгарские?» – мне дали совет поехать на такси в горы, в любую деревню, и там этого добра не выкупишь! Мы с супругой так и сделали: пятнадцать километров, </w:t>
      </w:r>
      <w:r w:rsidRPr="00427727">
        <w:br/>
        <w:t>и в маленькой деревушке, в саду, пронизанном насквозь духом переспелых персиков, мы срывали эти дивные нежные плоды с деревьев, и сок стекал по нашим рукам в изобилии.</w:t>
      </w:r>
    </w:p>
    <w:p w14:paraId="561DC880" w14:textId="77777777" w:rsidR="00427727" w:rsidRPr="00427727" w:rsidRDefault="00427727" w:rsidP="00427727">
      <w:r w:rsidRPr="00427727">
        <w:t>Что касается кладбищ, то зайдя на местный погост в городе Горбатове, вы поразитесь огромными старообрядческими надгробьями под чугунными многометровыми шатрами, отлитыми на Урале, а на многих мраморных и гранитных плитах одна и та же фамилия: Смолов, Смоловы, Смоловы. Ну а как же: это прототипы главных героев знаменитого романа Мельникова-Печерского «На горах» Смолокуровых. Они это, они! Да и гуляя по другим кладбищам: по русскому в Париже, или по Новодевичьему, или по Ваганьковскому, или по нашему Бугровскому, невольно погружаешься в родную историю, видя знакомые имена.</w:t>
      </w:r>
    </w:p>
    <w:p w14:paraId="4FA1C11F" w14:textId="77777777" w:rsidR="00427727" w:rsidRPr="00427727" w:rsidRDefault="00427727" w:rsidP="00427727">
      <w:r w:rsidRPr="00427727">
        <w:t xml:space="preserve">Одно время, пока его не заровняли и не переселили в огромный корпус под названием «Торговые ряды», я любил захаживать на наш Средной рынок. Тут на открытых столах под навесами торговки, приехавшие из области, предлагали всё, чем богат наш край. Раз, а то и пару раз в месяц я заходил сюда, чтобы купить молодой телятины, или баранью почку, или свежей зелени. При желании, признавая в вас «своего», могли здесь предложить и астраханскую черную икру, и сурскую стерлядь; знаете, что к царскому столу возили именно сурскую стерлядь </w:t>
      </w:r>
      <w:r w:rsidRPr="00427727">
        <w:br/>
        <w:t xml:space="preserve">(у неё брюхо желтое в отличие от волжской), и ведь довозили живой </w:t>
      </w:r>
      <w:r w:rsidRPr="00427727">
        <w:br/>
        <w:t>и до Москвы, и до Питера.</w:t>
      </w:r>
    </w:p>
    <w:p w14:paraId="0B7AAE50" w14:textId="77777777" w:rsidR="00427727" w:rsidRPr="00427727" w:rsidRDefault="00427727" w:rsidP="00427727">
      <w:r w:rsidRPr="00427727">
        <w:t xml:space="preserve">В один из таких заходов на рынок, в майский погожий день, я заметил краем глаза сидящего при входе на пустом деревянном ящике неряшливо одетого человека, который дремал. Не знаю, чем  он меня тогда заинтересовал, но я притормозил и внимательно пригляделся. Это был Щепа, Коля Прищепин, мой одноклассник. В школе мы с ним не были особо дружны, и помнил я лучше даже не Николая, а его маму. Вызывающей красоты была женщина: она всегда старательно следила за собой, и внешний вид был её постоянным козырем. Яркие алые губы, подведенные глаза, высокая прическа, высокие каблуки, горделивая походка, летом – небольшая соболья накидка, зимой – длинная каракулевая шуба; отец Николая был директором лесоторговой базы, </w:t>
      </w:r>
      <w:r w:rsidRPr="00427727">
        <w:br/>
        <w:t>и мама всем своим прикидом подчеркивала такое его высокое положение.</w:t>
      </w:r>
    </w:p>
    <w:p w14:paraId="7C7DE3B0" w14:textId="77777777" w:rsidR="00427727" w:rsidRPr="00427727" w:rsidRDefault="00427727" w:rsidP="00427727">
      <w:r w:rsidRPr="00427727">
        <w:t>Класс наш был не особенно дружен, и мы после окончания школы никогда вместе не собирались, не отмечали десятилетие окончания, ни двадцатилетие – кормились сухими сплетнями, встречаясь на улице друг с другом. Откуда-то я знал, что Щепа служит в полиции в звании капитана, но сведения эти были давнишними,  пятилетней давности.</w:t>
      </w:r>
    </w:p>
    <w:p w14:paraId="0494D2B9" w14:textId="77777777" w:rsidR="00427727" w:rsidRPr="00427727" w:rsidRDefault="00427727" w:rsidP="00427727">
      <w:r w:rsidRPr="00427727">
        <w:lastRenderedPageBreak/>
        <w:t>Я подошел к сидящему на ящике бедолаге.</w:t>
      </w:r>
    </w:p>
    <w:p w14:paraId="5C64B961" w14:textId="77777777" w:rsidR="00427727" w:rsidRPr="00427727" w:rsidRDefault="00427727" w:rsidP="00427727">
      <w:r w:rsidRPr="00427727">
        <w:t>– Щепа, это ты? Что-то я тебя сразу-то и не узнал!</w:t>
      </w:r>
    </w:p>
    <w:p w14:paraId="1F28A498" w14:textId="77777777" w:rsidR="00427727" w:rsidRPr="00427727" w:rsidRDefault="00427727" w:rsidP="00427727">
      <w:r w:rsidRPr="00427727">
        <w:t>Щепа открыл один глаз, потом наполовину приоткрыл второй, это был его персональный номер: разговаривать с одним прищуренным глазом.</w:t>
      </w:r>
    </w:p>
    <w:p w14:paraId="753F1356" w14:textId="77777777" w:rsidR="00427727" w:rsidRPr="00427727" w:rsidRDefault="00427727" w:rsidP="00427727">
      <w:r w:rsidRPr="00427727">
        <w:t>– Плохо это, плохо – я вот тебя сразу заметил. Дай на бутылку, пятихатку.</w:t>
      </w:r>
    </w:p>
    <w:p w14:paraId="0FD5CC52" w14:textId="77777777" w:rsidR="00427727" w:rsidRPr="00427727" w:rsidRDefault="00427727" w:rsidP="00427727">
      <w:r w:rsidRPr="00427727">
        <w:t>Я вынул из бумажника пятьсот рублей и  протянул ему. Он сразу же засунул бумажку куда-то внутрь куртки.</w:t>
      </w:r>
    </w:p>
    <w:p w14:paraId="180C25DB" w14:textId="77777777" w:rsidR="00427727" w:rsidRPr="00427727" w:rsidRDefault="00427727" w:rsidP="00427727">
      <w:r w:rsidRPr="00427727">
        <w:t>– А ты чего, к нам на рынок? Прикупиться хочешь?</w:t>
      </w:r>
    </w:p>
    <w:p w14:paraId="251501A6" w14:textId="77777777" w:rsidR="00427727" w:rsidRPr="00427727" w:rsidRDefault="00427727" w:rsidP="00427727">
      <w:r w:rsidRPr="00427727">
        <w:t>– Да супруга велела баранины купить, харчо сделать хочет.</w:t>
      </w:r>
    </w:p>
    <w:p w14:paraId="31ED14E6" w14:textId="77777777" w:rsidR="00427727" w:rsidRPr="00427727" w:rsidRDefault="00427727" w:rsidP="00427727">
      <w:r w:rsidRPr="00427727">
        <w:t>– Ты всё с Милкой живёшь из параллельного класса?</w:t>
      </w:r>
    </w:p>
    <w:p w14:paraId="6F477BFE" w14:textId="77777777" w:rsidR="00427727" w:rsidRPr="00427727" w:rsidRDefault="00427727" w:rsidP="00427727">
      <w:r w:rsidRPr="00427727">
        <w:t>– Да.</w:t>
      </w:r>
    </w:p>
    <w:p w14:paraId="246CA135" w14:textId="77777777" w:rsidR="00427727" w:rsidRPr="00427727" w:rsidRDefault="00427727" w:rsidP="00427727">
      <w:r w:rsidRPr="00427727">
        <w:t>– И пацанов у вас двое: Вовка и Сашка?</w:t>
      </w:r>
    </w:p>
    <w:p w14:paraId="76713150" w14:textId="77777777" w:rsidR="00427727" w:rsidRPr="00427727" w:rsidRDefault="00427727" w:rsidP="00427727">
      <w:r w:rsidRPr="00427727">
        <w:t>– Да. Всё-то ты знаешь.</w:t>
      </w:r>
    </w:p>
    <w:p w14:paraId="6F7DB9B4" w14:textId="77777777" w:rsidR="00427727" w:rsidRPr="00427727" w:rsidRDefault="00427727" w:rsidP="00427727">
      <w:r w:rsidRPr="00427727">
        <w:t>– Работа у нас такая: всё про всех знать. В мясные ряды пройдёшь, найдёшь там рубщика Артёма, скажешь, что от меня.</w:t>
      </w:r>
    </w:p>
    <w:p w14:paraId="454A211B" w14:textId="77777777" w:rsidR="00427727" w:rsidRPr="00427727" w:rsidRDefault="00427727" w:rsidP="00427727">
      <w:r w:rsidRPr="00427727">
        <w:t>Он поудобнее развернулся на своём ящике и снова закрыл глаза.</w:t>
      </w:r>
    </w:p>
    <w:p w14:paraId="47E4E63E" w14:textId="77777777" w:rsidR="00427727" w:rsidRPr="00427727" w:rsidRDefault="00427727" w:rsidP="00427727">
      <w:r w:rsidRPr="00427727">
        <w:t>В крытом павильоне я разыскал рубщика мяса Артема и сказал  ему, что я от Щепы. Тот с недоверием посмотрел на меня и спросил:</w:t>
      </w:r>
    </w:p>
    <w:p w14:paraId="3361C5C5" w14:textId="77777777" w:rsidR="00427727" w:rsidRPr="00427727" w:rsidRDefault="00427727" w:rsidP="00427727">
      <w:r w:rsidRPr="00427727">
        <w:t>– А чего тебе надо?</w:t>
      </w:r>
    </w:p>
    <w:p w14:paraId="48ECE9F6" w14:textId="77777777" w:rsidR="00427727" w:rsidRPr="00427727" w:rsidRDefault="00427727" w:rsidP="00427727">
      <w:r w:rsidRPr="00427727">
        <w:t>– Полтора килограмма баранины, – ответил я.</w:t>
      </w:r>
    </w:p>
    <w:p w14:paraId="43D86293" w14:textId="77777777" w:rsidR="00427727" w:rsidRPr="00427727" w:rsidRDefault="00427727" w:rsidP="00427727">
      <w:r w:rsidRPr="00427727">
        <w:t>– На что?</w:t>
      </w:r>
    </w:p>
    <w:p w14:paraId="5F4A83EE" w14:textId="77777777" w:rsidR="00427727" w:rsidRPr="00427727" w:rsidRDefault="00427727" w:rsidP="00427727">
      <w:r w:rsidRPr="00427727">
        <w:t>– Жена харчо будет готовить.</w:t>
      </w:r>
    </w:p>
    <w:p w14:paraId="48B43C31" w14:textId="77777777" w:rsidR="00427727" w:rsidRPr="00427727" w:rsidRDefault="00427727" w:rsidP="00427727">
      <w:r w:rsidRPr="00427727">
        <w:t>Артем отвернулся, махнул своим огромным топором и, завернув кусок, не взвешивая, протянул его мне.</w:t>
      </w:r>
    </w:p>
    <w:p w14:paraId="457611DF" w14:textId="77777777" w:rsidR="00427727" w:rsidRPr="00427727" w:rsidRDefault="00427727" w:rsidP="00427727">
      <w:r w:rsidRPr="00427727">
        <w:t>– А деньги? – спросил я.</w:t>
      </w:r>
    </w:p>
    <w:p w14:paraId="5D986B55" w14:textId="77777777" w:rsidR="00427727" w:rsidRPr="00427727" w:rsidRDefault="00427727" w:rsidP="00427727">
      <w:r w:rsidRPr="00427727">
        <w:t>– Отдашь Щепе, – мазнул рукой Артём.</w:t>
      </w:r>
    </w:p>
    <w:p w14:paraId="3B5A751E" w14:textId="77777777" w:rsidR="00427727" w:rsidRPr="00427727" w:rsidRDefault="00427727" w:rsidP="00427727">
      <w:r w:rsidRPr="00427727">
        <w:t>– А сколько?</w:t>
      </w:r>
    </w:p>
    <w:p w14:paraId="184BE68E" w14:textId="77777777" w:rsidR="00427727" w:rsidRPr="00427727" w:rsidRDefault="00427727" w:rsidP="00427727">
      <w:r w:rsidRPr="00427727">
        <w:t>– Он знает сколько, – махнул он ещё раз.</w:t>
      </w:r>
    </w:p>
    <w:p w14:paraId="32D88338" w14:textId="77777777" w:rsidR="00427727" w:rsidRPr="00427727" w:rsidRDefault="00427727" w:rsidP="00427727">
      <w:r w:rsidRPr="00427727">
        <w:t>Я погулял по рынку, купил зелени, свежих огурчиков, сухих фруктов, ещё какой-то мелочи и направился на выход. Щепа сидел на своем ящике, открыв глаза и рот, и выслушивал какую-то женщину. Когда я появился на его горизонте, он встал, похлопал её по плечу и сказал:</w:t>
      </w:r>
    </w:p>
    <w:p w14:paraId="372EC693" w14:textId="77777777" w:rsidR="00427727" w:rsidRPr="00427727" w:rsidRDefault="00427727" w:rsidP="00427727">
      <w:r w:rsidRPr="00427727">
        <w:t>– Иди, Маша – если они к тебе ещё раз подойдут с этими глупостями, скажи, что Щепа их ждёт. Ну что, затарился? – это он уже обратился ко мне.</w:t>
      </w:r>
    </w:p>
    <w:p w14:paraId="1884B6F8" w14:textId="77777777" w:rsidR="00427727" w:rsidRPr="00427727" w:rsidRDefault="00427727" w:rsidP="00427727">
      <w:r w:rsidRPr="00427727">
        <w:t>– Да, всё в порядке. Артём велел мне расплатиться с тобой.</w:t>
      </w:r>
    </w:p>
    <w:p w14:paraId="366BF919" w14:textId="77777777" w:rsidR="00427727" w:rsidRPr="00427727" w:rsidRDefault="00427727" w:rsidP="00427727">
      <w:r w:rsidRPr="00427727">
        <w:t>– Ты уже расплатился! Пойдем ко мне в кабинет.</w:t>
      </w:r>
    </w:p>
    <w:p w14:paraId="674005FA" w14:textId="77777777" w:rsidR="00427727" w:rsidRPr="00427727" w:rsidRDefault="00427727" w:rsidP="00427727">
      <w:r w:rsidRPr="00427727">
        <w:lastRenderedPageBreak/>
        <w:t>Немного разволнованный необычной встречей, я почему-то не смог сразу отказаться, и мы вместе прошли в административный корпус. Показалось мне тогда что-то интригующее и в положении Щепы, и в его поведении.</w:t>
      </w:r>
    </w:p>
    <w:p w14:paraId="1E32361E" w14:textId="77777777" w:rsidR="00427727" w:rsidRPr="00427727" w:rsidRDefault="00427727" w:rsidP="00427727">
      <w:r w:rsidRPr="00427727">
        <w:t xml:space="preserve">Кабинет у Щепы  ненамного отличался своим видом от своего хозяина. На двери, обитой старым потрескавшимся дерматином, был масляной краской нарисован большой знак вопроса, а небольшую комнатку с одним окошком заполняли однотумбовый ученический письменный стол, старинное купеческое кресло перед ним и продавленный диван с валиками. Стояли ещё несколько деревянных ящиков вдоль стены, выполняя роль стульев для гостей, но на них сегодня лежали ватники </w:t>
      </w:r>
      <w:r w:rsidRPr="00427727">
        <w:br/>
        <w:t>и рабочие халаты.</w:t>
      </w:r>
    </w:p>
    <w:p w14:paraId="0752DEC4" w14:textId="77777777" w:rsidR="00427727" w:rsidRPr="00427727" w:rsidRDefault="00427727" w:rsidP="00427727">
      <w:r w:rsidRPr="00427727">
        <w:t xml:space="preserve">Щепа уселся в свое кресло за столом, достал из ящика два стакана </w:t>
      </w:r>
      <w:r w:rsidRPr="00427727">
        <w:br/>
        <w:t>и большую квадратную бутылку виски «Джонни Уокер» и спросил:</w:t>
      </w:r>
    </w:p>
    <w:p w14:paraId="1138ABB8" w14:textId="77777777" w:rsidR="00427727" w:rsidRPr="00427727" w:rsidRDefault="00427727" w:rsidP="00427727">
      <w:r w:rsidRPr="00427727">
        <w:t>– Будешь?</w:t>
      </w:r>
    </w:p>
    <w:p w14:paraId="46207342" w14:textId="77777777" w:rsidR="00427727" w:rsidRPr="00427727" w:rsidRDefault="00427727" w:rsidP="00427727">
      <w:r w:rsidRPr="00427727">
        <w:t>– Нет, нет, – отказался я, – меня дома супруга ждёт.</w:t>
      </w:r>
    </w:p>
    <w:p w14:paraId="65F27468" w14:textId="77777777" w:rsidR="00427727" w:rsidRPr="00427727" w:rsidRDefault="00427727" w:rsidP="00427727">
      <w:r w:rsidRPr="00427727">
        <w:t>– Тогда я сам.</w:t>
      </w:r>
    </w:p>
    <w:p w14:paraId="216893EC" w14:textId="77777777" w:rsidR="00427727" w:rsidRPr="00427727" w:rsidRDefault="00427727" w:rsidP="00427727">
      <w:r w:rsidRPr="00427727">
        <w:t xml:space="preserve">Он налил в стакан на два пальца желтой жидкости из бутылки </w:t>
      </w:r>
      <w:r w:rsidRPr="00427727">
        <w:br/>
        <w:t>и с наслаждением выпил, закрыв глаза. Мы с минуту помолчали, и потом я всё же спросил:</w:t>
      </w:r>
    </w:p>
    <w:p w14:paraId="43FF8BEB" w14:textId="77777777" w:rsidR="00427727" w:rsidRPr="00427727" w:rsidRDefault="00427727" w:rsidP="00427727">
      <w:r w:rsidRPr="00427727">
        <w:t>– Щепа, а поделись со мной – как ты докатился до жизни такой? Ты же вроде в органах служил? И на хорошем счету был?</w:t>
      </w:r>
    </w:p>
    <w:p w14:paraId="3DA77F47" w14:textId="77777777" w:rsidR="00427727" w:rsidRPr="00427727" w:rsidRDefault="00427727" w:rsidP="00427727">
      <w:r w:rsidRPr="00427727">
        <w:t>– Не поверишь – анекдотическая история, будешь потом всем говорить, что я опять тебе что-то наврал. Но я всё равно расскажу.</w:t>
      </w:r>
    </w:p>
    <w:p w14:paraId="5DCA9684" w14:textId="77777777" w:rsidR="00427727" w:rsidRPr="00427727" w:rsidRDefault="00427727" w:rsidP="00427727">
      <w:r w:rsidRPr="00427727">
        <w:t>Щепа достал сигареты, и мы оба закурили.</w:t>
      </w:r>
    </w:p>
    <w:p w14:paraId="3FFD29FC" w14:textId="77777777" w:rsidR="00427727" w:rsidRPr="00427727" w:rsidRDefault="00427727" w:rsidP="00427727">
      <w:r w:rsidRPr="00427727">
        <w:t xml:space="preserve">– С год назад наше руководство совместно с челябинскими коллегами разработали операцию по внедрению меня в одну преступную уральскую группировку. Такие операции сложно и разрабатывать, </w:t>
      </w:r>
      <w:r w:rsidRPr="00427727">
        <w:br/>
        <w:t xml:space="preserve">и осуществлять – очень большой риск. И знают о таких операциях два-три человека, не больше – даже генерал не знает. Было сфабриковано небольшое уголовное дело, по которому я в пьяном виде якобы избил своего коллегу, после чего был уволен из органов по компрометирующим обстоятельствам. Пока готовились на меня новые документы </w:t>
      </w:r>
      <w:r w:rsidRPr="00427727">
        <w:br/>
        <w:t xml:space="preserve">и легенда, в Челябинске накрыли интересовавшую всех банду, и стал я там не нужен. Так вот, на беду мою скоропостижно скончался от сердца и мой подполковник, который готовил меня на внедрение. А второй мой куратор был переведен срочно в Москву в центральный аппарат. </w:t>
      </w:r>
      <w:r w:rsidRPr="00427727">
        <w:br/>
        <w:t>Я звонил ему пару раз – он, зараза, говорит, что не звони мне, а живи пока так, ещё, может, и пригодишься. Остался я и без погон, и без на-</w:t>
      </w:r>
      <w:r w:rsidRPr="00427727">
        <w:br/>
        <w:t xml:space="preserve">дежды на будущее. Хорошо, что у наших местных жуликов был я на добром счету – я же всех их знал и общался: называли они меня «правильный мент». Вот Ваган с Мытного рынка меня сюда и определил </w:t>
      </w:r>
      <w:r w:rsidRPr="00427727">
        <w:br/>
        <w:t xml:space="preserve">с месяц назад; сказал: «Сиди тут – дальше решим, что с тобой делать». Ну и пусть думают. Так вот я остался и без погон, и без работы, и без друзей, и без врагов. Нет – врагов-то полно, наверное: а у какого опера </w:t>
      </w:r>
      <w:r w:rsidRPr="00427727">
        <w:br/>
        <w:t>с пятнадцатилетним стажем врагов нет? Правда, есть ещё младший брат Сашка, ты его, может, и помнишь. Он в городской прокуратуре служит, его там очень даже уважают. Нужна будет помощь, квакни – я ему позвоню. Он мне никогда не откажет: знает, что я лишнего не попрошу.</w:t>
      </w:r>
    </w:p>
    <w:p w14:paraId="6E406ED4" w14:textId="77777777" w:rsidR="00427727" w:rsidRPr="00427727" w:rsidRDefault="00427727" w:rsidP="00427727">
      <w:r w:rsidRPr="00427727">
        <w:lastRenderedPageBreak/>
        <w:t>Расстались мы со Щепой по-доброму, он проводил меня до ворот рынка. Половине из того, что он рассказал мне, я, конечно, не поверил: было что-то в его поведении и манере общения подозрительно навязчивое. Зачем он со мной делился своими проблемами? Дома я рассказал всю историю Щепы супруге.</w:t>
      </w:r>
    </w:p>
    <w:p w14:paraId="38E8A364" w14:textId="77777777" w:rsidR="00427727" w:rsidRPr="00427727" w:rsidRDefault="00427727" w:rsidP="00427727">
      <w:r w:rsidRPr="00427727">
        <w:t>– Интересные у тебя одноклассники! – только и ухмыльнулась она.</w:t>
      </w:r>
    </w:p>
    <w:p w14:paraId="4FD10E37" w14:textId="77777777" w:rsidR="00427727" w:rsidRPr="00427727" w:rsidRDefault="00427727" w:rsidP="00427727">
      <w:r w:rsidRPr="00427727">
        <w:t xml:space="preserve">Однако продолжение у нашей встречи со Щепой было, и продолжение довольно любопытное. Через пару дней пришла моя супруга </w:t>
      </w:r>
      <w:r w:rsidRPr="00427727">
        <w:br/>
        <w:t>с работы вся в растрёпанных чувствах – нет, не в слезах, но и губы у неё дрожали, и руки тряслись, когда она уселась на диван. Она поделилась со мной проблемой, которая вдруг на неё свалилась.</w:t>
      </w:r>
    </w:p>
    <w:p w14:paraId="221B3A7C" w14:textId="77777777" w:rsidR="00427727" w:rsidRPr="00427727" w:rsidRDefault="00427727" w:rsidP="00427727">
      <w:r w:rsidRPr="00427727">
        <w:t xml:space="preserve">Она была хозяйкой довольно известного в городе салона женской красоты: маникюр, педикюр, прически, массажи. Помещение небольшое – пятьсот метров, но в собственности. За последние полгода к ней трижды приходили гонцы с предложением продать помещение – она наотрез отказывалась. И вот заявилась целая бригада с комплексной проверкой: и милиция, и пожарные, и налоговая, и санинспекция. Чего они искали – непонятно, только закруглились очень быстро, выписав ей два штрафа от пожарной инспекции с предписанием закрыть салон до исполнения нарушений; а там было: и сломать какую-то стенку, </w:t>
      </w:r>
      <w:r w:rsidRPr="00427727">
        <w:br/>
        <w:t>и сделать дополнительный пожарный выход во двор, и расширить коридор и ещё куча  мелочей. Однако, два штрафа по шестьсот тысяч рублей были выдвинуты – таких штрафов и автозаводу не выписывают. Это было предупреждением, как намекнули ей работники органов.</w:t>
      </w:r>
    </w:p>
    <w:p w14:paraId="099F6D1C" w14:textId="77777777" w:rsidR="00427727" w:rsidRPr="00427727" w:rsidRDefault="00427727" w:rsidP="00427727">
      <w:r w:rsidRPr="00427727">
        <w:t xml:space="preserve">Салон закрыт, советов ждать не от кого, несколько дней мы ломаем головы, но ничего дельного туда не приходит. А в субботу я решил прогуляться до Средного рынка. Щепа сидел на своём ящике при входе. </w:t>
      </w:r>
      <w:r w:rsidRPr="00427727">
        <w:br/>
        <w:t>Я подошел к нему – он открыл глаз, приоткрыл второй и произнес свою, видимо, дежурную фразу:</w:t>
      </w:r>
    </w:p>
    <w:p w14:paraId="44297847" w14:textId="77777777" w:rsidR="00427727" w:rsidRPr="00427727" w:rsidRDefault="00427727" w:rsidP="00427727">
      <w:r w:rsidRPr="00427727">
        <w:t>– Дай пятихатку на бутылку.</w:t>
      </w:r>
    </w:p>
    <w:p w14:paraId="05F822F9" w14:textId="77777777" w:rsidR="00427727" w:rsidRPr="00427727" w:rsidRDefault="00427727" w:rsidP="00427727">
      <w:r w:rsidRPr="00427727">
        <w:t>Я протянул ему купюру, он встал и сунул бумажку в карман.</w:t>
      </w:r>
    </w:p>
    <w:p w14:paraId="1B626282" w14:textId="77777777" w:rsidR="00427727" w:rsidRPr="00427727" w:rsidRDefault="00427727" w:rsidP="00427727">
      <w:r w:rsidRPr="00427727">
        <w:t>– Я про все ваши проблемы всё уже знаю – сорока на хвосте принесла. Ты же знаешь, что на базаре самое мощное сарафанное радио. Как же вы так вляпались? И что, даже не догадываетесь – откуда это прилетело конкретно?</w:t>
      </w:r>
    </w:p>
    <w:p w14:paraId="2869C39C" w14:textId="77777777" w:rsidR="00427727" w:rsidRPr="00427727" w:rsidRDefault="00427727" w:rsidP="00427727">
      <w:r w:rsidRPr="00427727">
        <w:t>– Нет, Щепа, не представляем даже. Ты сам можешь это понять: нарушений пожарной безопасности на миллион двести! Таких штрафов даже крупным компаниям не выписывают. И ликвидировать эти нарушения практически невозможно.</w:t>
      </w:r>
    </w:p>
    <w:p w14:paraId="7C81FBDA" w14:textId="77777777" w:rsidR="00427727" w:rsidRPr="00427727" w:rsidRDefault="00427727" w:rsidP="00427727">
      <w:r w:rsidRPr="00427727">
        <w:t>– Ну так это – наезд! Им помещение ваше нужно.</w:t>
      </w:r>
    </w:p>
    <w:p w14:paraId="21A7E5A4" w14:textId="77777777" w:rsidR="00427727" w:rsidRPr="00427727" w:rsidRDefault="00427727" w:rsidP="00427727">
      <w:r w:rsidRPr="00427727">
        <w:t>– А что делать, Щепа?</w:t>
      </w:r>
    </w:p>
    <w:p w14:paraId="41217967" w14:textId="77777777" w:rsidR="00427727" w:rsidRPr="00427727" w:rsidRDefault="00427727" w:rsidP="00427727">
      <w:r w:rsidRPr="00427727">
        <w:t xml:space="preserve">– Надо узнать, кто эти люди. Видимо, люди серьёзные, если смогли такую команду собрать для разовой акции. Узнаем – разрулим. Давай звонить брату моему Сашке – он про всё, что в городе происходит, знает. Может, совет дельный даст, может, и сам  впишется – ему многие </w:t>
      </w:r>
      <w:r w:rsidRPr="00427727">
        <w:br/>
        <w:t>в этом городе должны. Давай мобильник! А вообще-то я лучше со своего.</w:t>
      </w:r>
    </w:p>
    <w:p w14:paraId="3C3B406E" w14:textId="77777777" w:rsidR="00427727" w:rsidRPr="00427727" w:rsidRDefault="00427727" w:rsidP="00427727">
      <w:r w:rsidRPr="00427727">
        <w:t>Он вынул из-за пазухи айфон последней модели и нажал нужные кнопки.</w:t>
      </w:r>
    </w:p>
    <w:p w14:paraId="482397E6" w14:textId="77777777" w:rsidR="00427727" w:rsidRPr="00427727" w:rsidRDefault="00427727" w:rsidP="00427727">
      <w:r w:rsidRPr="00427727">
        <w:t>– Саня! Не разбудил? Ты дома? Помощь мне твоя нужна. Есть на проспекте Гагарина салон красоты, хозяйка Якимова Людмила Ивановна, на неё наезд был три дня назад, комплексная бригада, выписали штрафов на миллион двести. Но на самом деле кому-то это помещение просто нужно. Выясни, кому это надо! И объясни людям, если это возможно, что это наше! Не своё они хотят взять! Так и скажи!</w:t>
      </w:r>
    </w:p>
    <w:p w14:paraId="18872787" w14:textId="77777777" w:rsidR="00427727" w:rsidRPr="00427727" w:rsidRDefault="00427727" w:rsidP="00427727">
      <w:r w:rsidRPr="00427727">
        <w:lastRenderedPageBreak/>
        <w:t>Щепа с минуту внимательно слушал, прищурив глаза, потом нажал кнопку «отбой» на своем аппарате.</w:t>
      </w:r>
    </w:p>
    <w:p w14:paraId="140418C6" w14:textId="77777777" w:rsidR="00427727" w:rsidRPr="00427727" w:rsidRDefault="00427727" w:rsidP="00427727">
      <w:r w:rsidRPr="00427727">
        <w:t>– Ну что? – спросил я его без надежды.</w:t>
      </w:r>
    </w:p>
    <w:p w14:paraId="7C371647" w14:textId="77777777" w:rsidR="00427727" w:rsidRPr="00427727" w:rsidRDefault="00427727" w:rsidP="00427727">
      <w:r w:rsidRPr="00427727">
        <w:t xml:space="preserve">– Что, что! Пусть твоя супруга идет в понедельник на работу, салон не открывает, а ждёт. Они придут к ней во вторник, а, может, в среду, </w:t>
      </w:r>
      <w:r w:rsidRPr="00427727">
        <w:br/>
        <w:t>а там посмотрим. Так, может, всё же теперь пойдем, выпьем?</w:t>
      </w:r>
    </w:p>
    <w:p w14:paraId="685EA464" w14:textId="77777777" w:rsidR="00427727" w:rsidRPr="00427727" w:rsidRDefault="00427727" w:rsidP="00427727">
      <w:r w:rsidRPr="00427727">
        <w:t>Я не смог отказать ему на этот раз.</w:t>
      </w:r>
    </w:p>
    <w:p w14:paraId="11D58140" w14:textId="77777777" w:rsidR="00427727" w:rsidRPr="00427727" w:rsidRDefault="00427727" w:rsidP="00427727">
      <w:r w:rsidRPr="00427727">
        <w:t>Пришли в среду. Пришел заместитель начальника областного отдела МЧС, один, прошел в кабинет супруги, сел за её стол, молча и старательно разорвал все документы по проверке, акты, штрафы, предписания. Потом положил на стол новое предписание на штраф в сумме пять тысяч рублей за курение в неположенном месте. Он долго и сердито смотрел на мою Милу, как она мне рассказывала уже дома, после чего всё так же молча встал и ушел.</w:t>
      </w:r>
    </w:p>
    <w:p w14:paraId="46CC1D76" w14:textId="77777777" w:rsidR="00427727" w:rsidRPr="00427727" w:rsidRDefault="00427727" w:rsidP="00427727">
      <w:r w:rsidRPr="00427727">
        <w:t>Что теперь надо было делать мне, я даже не понимал: конечно, я обязан был пойти к Щепе, поблагодарить его, но как? Как я должен его благодарить?</w:t>
      </w:r>
    </w:p>
    <w:p w14:paraId="1F930DF6" w14:textId="77777777" w:rsidR="00427727" w:rsidRPr="00427727" w:rsidRDefault="00427727" w:rsidP="00427727">
      <w:r w:rsidRPr="00427727">
        <w:t xml:space="preserve">Наутро вместо работы я пошел на Средной рынок. На ящике у входа Щепы не было. Я прошел в административный корпус: дверь в кабинет моего благодетеля была открыта, но хозяина там не было. Не хватало в кабинете и реликтового купеческого кресла, на котором он сидел </w:t>
      </w:r>
      <w:r w:rsidRPr="00427727">
        <w:br/>
        <w:t>в последний мой заход. Оставался Артем, рубщик мяса, к которому я обращался в первый раз по рекомендации Щепы.</w:t>
      </w:r>
    </w:p>
    <w:p w14:paraId="678B64E4" w14:textId="77777777" w:rsidR="00427727" w:rsidRPr="00427727" w:rsidRDefault="00427727" w:rsidP="00427727">
      <w:r w:rsidRPr="00427727">
        <w:t>– Нет его, и не будет, – сердито, глядя исподлобья, объявил мне Артём, – и не ищи его, если не хочешь проблем.</w:t>
      </w:r>
    </w:p>
    <w:p w14:paraId="69AA6674" w14:textId="77777777" w:rsidR="00427727" w:rsidRPr="00427727" w:rsidRDefault="00427727" w:rsidP="00427727">
      <w:r w:rsidRPr="00427727">
        <w:t>Когда я встречу теперь своего одноклассника в следующий раз – не знаю, а хочется.</w:t>
      </w:r>
    </w:p>
    <w:p w14:paraId="492951FF" w14:textId="77777777" w:rsidR="00427727" w:rsidRPr="00427727" w:rsidRDefault="00427727" w:rsidP="00427727"/>
    <w:p w14:paraId="513B8604" w14:textId="77777777" w:rsidR="00427727" w:rsidRPr="00427727" w:rsidRDefault="00427727" w:rsidP="00427727"/>
    <w:p w14:paraId="7391343F" w14:textId="77777777" w:rsidR="00427727" w:rsidRPr="00427727" w:rsidRDefault="00427727" w:rsidP="00427727"/>
    <w:p w14:paraId="5A9BAE95"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4C"/>
    <w:rsid w:val="0033441E"/>
    <w:rsid w:val="00427727"/>
    <w:rsid w:val="004F3CF5"/>
    <w:rsid w:val="0085174C"/>
    <w:rsid w:val="00917E17"/>
    <w:rsid w:val="00B6340D"/>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F17F8-6131-4190-93C6-16B9506AC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17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517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5174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5174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5174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5174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5174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5174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5174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174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5174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5174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5174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5174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5174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5174C"/>
    <w:rPr>
      <w:rFonts w:eastAsiaTheme="majorEastAsia" w:cstheme="majorBidi"/>
      <w:color w:val="595959" w:themeColor="text1" w:themeTint="A6"/>
    </w:rPr>
  </w:style>
  <w:style w:type="character" w:customStyle="1" w:styleId="80">
    <w:name w:val="Заголовок 8 Знак"/>
    <w:basedOn w:val="a0"/>
    <w:link w:val="8"/>
    <w:uiPriority w:val="9"/>
    <w:semiHidden/>
    <w:rsid w:val="0085174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5174C"/>
    <w:rPr>
      <w:rFonts w:eastAsiaTheme="majorEastAsia" w:cstheme="majorBidi"/>
      <w:color w:val="272727" w:themeColor="text1" w:themeTint="D8"/>
    </w:rPr>
  </w:style>
  <w:style w:type="paragraph" w:styleId="a3">
    <w:name w:val="Title"/>
    <w:basedOn w:val="a"/>
    <w:next w:val="a"/>
    <w:link w:val="a4"/>
    <w:uiPriority w:val="10"/>
    <w:qFormat/>
    <w:rsid w:val="008517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517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74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5174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5174C"/>
    <w:pPr>
      <w:spacing w:before="160"/>
      <w:jc w:val="center"/>
    </w:pPr>
    <w:rPr>
      <w:i/>
      <w:iCs/>
      <w:color w:val="404040" w:themeColor="text1" w:themeTint="BF"/>
    </w:rPr>
  </w:style>
  <w:style w:type="character" w:customStyle="1" w:styleId="22">
    <w:name w:val="Цитата 2 Знак"/>
    <w:basedOn w:val="a0"/>
    <w:link w:val="21"/>
    <w:uiPriority w:val="29"/>
    <w:rsid w:val="0085174C"/>
    <w:rPr>
      <w:i/>
      <w:iCs/>
      <w:color w:val="404040" w:themeColor="text1" w:themeTint="BF"/>
    </w:rPr>
  </w:style>
  <w:style w:type="paragraph" w:styleId="a7">
    <w:name w:val="List Paragraph"/>
    <w:basedOn w:val="a"/>
    <w:uiPriority w:val="34"/>
    <w:qFormat/>
    <w:rsid w:val="0085174C"/>
    <w:pPr>
      <w:ind w:left="720"/>
      <w:contextualSpacing/>
    </w:pPr>
  </w:style>
  <w:style w:type="character" w:styleId="a8">
    <w:name w:val="Intense Emphasis"/>
    <w:basedOn w:val="a0"/>
    <w:uiPriority w:val="21"/>
    <w:qFormat/>
    <w:rsid w:val="0085174C"/>
    <w:rPr>
      <w:i/>
      <w:iCs/>
      <w:color w:val="2F5496" w:themeColor="accent1" w:themeShade="BF"/>
    </w:rPr>
  </w:style>
  <w:style w:type="paragraph" w:styleId="a9">
    <w:name w:val="Intense Quote"/>
    <w:basedOn w:val="a"/>
    <w:next w:val="a"/>
    <w:link w:val="aa"/>
    <w:uiPriority w:val="30"/>
    <w:qFormat/>
    <w:rsid w:val="008517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5174C"/>
    <w:rPr>
      <w:i/>
      <w:iCs/>
      <w:color w:val="2F5496" w:themeColor="accent1" w:themeShade="BF"/>
    </w:rPr>
  </w:style>
  <w:style w:type="character" w:styleId="ab">
    <w:name w:val="Intense Reference"/>
    <w:basedOn w:val="a0"/>
    <w:uiPriority w:val="32"/>
    <w:qFormat/>
    <w:rsid w:val="008517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1883</Words>
  <Characters>10737</Characters>
  <Application>Microsoft Office Word</Application>
  <DocSecurity>0</DocSecurity>
  <Lines>89</Lines>
  <Paragraphs>25</Paragraphs>
  <ScaleCrop>false</ScaleCrop>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2025-08-04T11:05:00Z</dcterms:created>
  <dcterms:modified xsi:type="dcterms:W3CDTF">2025-08-04T11:05:00Z</dcterms:modified>
</cp:coreProperties>
</file>