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068E60" w14:textId="77777777" w:rsidR="004B1381" w:rsidRDefault="004B1381" w:rsidP="004B1381">
      <w:pPr>
        <w:pStyle w:val="a3"/>
      </w:pPr>
      <w:r>
        <w:t>Пётр РОДИН</w:t>
      </w:r>
    </w:p>
    <w:p w14:paraId="2D90B5A5" w14:textId="77777777" w:rsidR="004B1381" w:rsidRDefault="004B1381" w:rsidP="004B1381">
      <w:pPr>
        <w:pStyle w:val="1"/>
        <w:rPr>
          <w:i/>
          <w:iCs/>
        </w:rPr>
      </w:pPr>
      <w:r>
        <w:rPr>
          <w:i/>
          <w:iCs/>
        </w:rPr>
        <w:t>Воскресенское, Нижегородская область</w:t>
      </w:r>
    </w:p>
    <w:p w14:paraId="23953A56" w14:textId="77777777" w:rsidR="004B1381" w:rsidRDefault="004B1381" w:rsidP="004B1381">
      <w:pPr>
        <w:pStyle w:val="1"/>
      </w:pPr>
    </w:p>
    <w:p w14:paraId="2EEBB2FC" w14:textId="77777777" w:rsidR="004B1381" w:rsidRDefault="004B1381" w:rsidP="004B1381">
      <w:pPr>
        <w:pStyle w:val="a4"/>
        <w:ind w:right="170"/>
      </w:pPr>
      <w:r>
        <w:t>Миг</w:t>
      </w:r>
    </w:p>
    <w:p w14:paraId="233E3ACD" w14:textId="77777777" w:rsidR="004B1381" w:rsidRDefault="004B1381" w:rsidP="004B1381">
      <w:pPr>
        <w:pStyle w:val="1"/>
      </w:pPr>
    </w:p>
    <w:p w14:paraId="2562885E" w14:textId="77777777" w:rsidR="004B1381" w:rsidRDefault="004B1381" w:rsidP="004B1381">
      <w:pPr>
        <w:pStyle w:val="1"/>
        <w:ind w:left="1701"/>
      </w:pPr>
      <w:r>
        <w:t>На дальнем забытом кордоне,</w:t>
      </w:r>
    </w:p>
    <w:p w14:paraId="501632F9" w14:textId="77777777" w:rsidR="004B1381" w:rsidRDefault="004B1381" w:rsidP="004B1381">
      <w:pPr>
        <w:pStyle w:val="1"/>
        <w:ind w:left="1701"/>
      </w:pPr>
      <w:r>
        <w:t>Где лайки устали слегка,</w:t>
      </w:r>
    </w:p>
    <w:p w14:paraId="7EAE5677" w14:textId="77777777" w:rsidR="004B1381" w:rsidRDefault="004B1381" w:rsidP="004B1381">
      <w:pPr>
        <w:pStyle w:val="1"/>
        <w:ind w:left="1701"/>
      </w:pPr>
      <w:r>
        <w:t>За лосем-</w:t>
      </w:r>
      <w:proofErr w:type="spellStart"/>
      <w:r>
        <w:t>бычарой</w:t>
      </w:r>
      <w:proofErr w:type="spellEnd"/>
      <w:r>
        <w:t xml:space="preserve"> в погоне</w:t>
      </w:r>
    </w:p>
    <w:p w14:paraId="01381589" w14:textId="77777777" w:rsidR="004B1381" w:rsidRDefault="004B1381" w:rsidP="004B1381">
      <w:pPr>
        <w:pStyle w:val="1"/>
        <w:ind w:left="1701"/>
      </w:pPr>
      <w:r>
        <w:t>Нам встретилась тень старика.</w:t>
      </w:r>
    </w:p>
    <w:p w14:paraId="5F9ED773" w14:textId="77777777" w:rsidR="004B1381" w:rsidRDefault="004B1381" w:rsidP="004B1381">
      <w:pPr>
        <w:pStyle w:val="1"/>
        <w:ind w:left="1701"/>
      </w:pPr>
      <w:r>
        <w:t>Сторожка крепка, косовата.</w:t>
      </w:r>
    </w:p>
    <w:p w14:paraId="6BBC36D6" w14:textId="77777777" w:rsidR="004B1381" w:rsidRDefault="004B1381" w:rsidP="004B1381">
      <w:pPr>
        <w:pStyle w:val="1"/>
        <w:ind w:left="1701"/>
      </w:pPr>
      <w:r>
        <w:t>Костёр жив вчерашней жарой.</w:t>
      </w:r>
    </w:p>
    <w:p w14:paraId="2E908FCD" w14:textId="77777777" w:rsidR="004B1381" w:rsidRDefault="004B1381" w:rsidP="004B1381">
      <w:pPr>
        <w:pStyle w:val="1"/>
        <w:ind w:left="1701"/>
      </w:pPr>
      <w:r>
        <w:t xml:space="preserve">Весь в саже. </w:t>
      </w:r>
      <w:proofErr w:type="spellStart"/>
      <w:r>
        <w:t>Видок</w:t>
      </w:r>
      <w:proofErr w:type="spellEnd"/>
      <w:r>
        <w:t xml:space="preserve"> диковатый.</w:t>
      </w:r>
    </w:p>
    <w:p w14:paraId="7AE98037" w14:textId="77777777" w:rsidR="004B1381" w:rsidRDefault="004B1381" w:rsidP="004B1381">
      <w:pPr>
        <w:pStyle w:val="1"/>
        <w:ind w:left="1701"/>
      </w:pPr>
      <w:r>
        <w:t>Не тень – старикашка живой.</w:t>
      </w:r>
    </w:p>
    <w:p w14:paraId="6AE8A887" w14:textId="77777777" w:rsidR="004B1381" w:rsidRDefault="004B1381" w:rsidP="004B1381">
      <w:pPr>
        <w:pStyle w:val="1"/>
        <w:ind w:left="1701"/>
      </w:pPr>
      <w:r>
        <w:t>Уже ничего не боится,</w:t>
      </w:r>
    </w:p>
    <w:p w14:paraId="7A962845" w14:textId="77777777" w:rsidR="004B1381" w:rsidRDefault="004B1381" w:rsidP="004B1381">
      <w:pPr>
        <w:pStyle w:val="1"/>
        <w:ind w:left="1701"/>
      </w:pPr>
      <w:r>
        <w:t>Пора к Богу тропку торить.</w:t>
      </w:r>
    </w:p>
    <w:p w14:paraId="6D93C830" w14:textId="77777777" w:rsidR="004B1381" w:rsidRDefault="004B1381" w:rsidP="004B1381">
      <w:pPr>
        <w:pStyle w:val="1"/>
        <w:ind w:left="1701"/>
      </w:pPr>
      <w:r>
        <w:t>– А выпить, дедок, не напиться?</w:t>
      </w:r>
    </w:p>
    <w:p w14:paraId="5973D3A5" w14:textId="77777777" w:rsidR="004B1381" w:rsidRDefault="004B1381" w:rsidP="004B1381">
      <w:pPr>
        <w:pStyle w:val="1"/>
        <w:ind w:left="1701"/>
      </w:pPr>
      <w:r>
        <w:t>– Да, лей, есть об чём говорить…</w:t>
      </w:r>
    </w:p>
    <w:p w14:paraId="4B8B44AC" w14:textId="77777777" w:rsidR="004B1381" w:rsidRDefault="004B1381" w:rsidP="004B1381">
      <w:pPr>
        <w:pStyle w:val="1"/>
        <w:ind w:left="1701"/>
      </w:pPr>
      <w:r>
        <w:t>Из кущ бороды – лишь полслова,</w:t>
      </w:r>
    </w:p>
    <w:p w14:paraId="38D64B42" w14:textId="77777777" w:rsidR="004B1381" w:rsidRDefault="004B1381" w:rsidP="004B1381">
      <w:pPr>
        <w:pStyle w:val="1"/>
        <w:ind w:left="1701"/>
      </w:pPr>
      <w:r>
        <w:t>Да лишь малахая кивок.</w:t>
      </w:r>
    </w:p>
    <w:p w14:paraId="1011F57A" w14:textId="77777777" w:rsidR="004B1381" w:rsidRDefault="004B1381" w:rsidP="004B1381">
      <w:pPr>
        <w:pStyle w:val="1"/>
        <w:ind w:left="1701"/>
      </w:pPr>
      <w:r>
        <w:t>Он подал, взглянувши сурово,</w:t>
      </w:r>
    </w:p>
    <w:p w14:paraId="1C02FC46" w14:textId="77777777" w:rsidR="004B1381" w:rsidRDefault="004B1381" w:rsidP="004B1381">
      <w:pPr>
        <w:pStyle w:val="1"/>
        <w:ind w:left="1701"/>
      </w:pPr>
      <w:r>
        <w:t>Медвежьего сала брусок…</w:t>
      </w:r>
    </w:p>
    <w:p w14:paraId="3994D0B0" w14:textId="77777777" w:rsidR="004B1381" w:rsidRDefault="004B1381" w:rsidP="004B1381">
      <w:pPr>
        <w:pStyle w:val="1"/>
        <w:ind w:left="1701"/>
      </w:pPr>
      <w:r>
        <w:t>Пора нам, по свежему следу</w:t>
      </w:r>
    </w:p>
    <w:p w14:paraId="1D16BFD0" w14:textId="77777777" w:rsidR="004B1381" w:rsidRDefault="004B1381" w:rsidP="004B1381">
      <w:pPr>
        <w:pStyle w:val="1"/>
        <w:ind w:left="1701"/>
      </w:pPr>
      <w:r>
        <w:t>Дорога обратная ждёт.</w:t>
      </w:r>
    </w:p>
    <w:p w14:paraId="0CC95A2B" w14:textId="77777777" w:rsidR="004B1381" w:rsidRDefault="004B1381" w:rsidP="004B1381">
      <w:pPr>
        <w:pStyle w:val="1"/>
        <w:ind w:left="1701"/>
      </w:pPr>
      <w:r>
        <w:t>Он задал вопрос напоследок:</w:t>
      </w:r>
    </w:p>
    <w:p w14:paraId="2394E1AA" w14:textId="77777777" w:rsidR="004B1381" w:rsidRDefault="004B1381" w:rsidP="004B1381">
      <w:pPr>
        <w:pStyle w:val="1"/>
        <w:ind w:left="1701"/>
      </w:pPr>
      <w:r>
        <w:t>– А Ельцин-то как, всё орёт?</w:t>
      </w:r>
    </w:p>
    <w:p w14:paraId="21A1F985" w14:textId="77777777" w:rsidR="004B1381" w:rsidRDefault="004B1381" w:rsidP="004B1381">
      <w:pPr>
        <w:pStyle w:val="1"/>
        <w:ind w:left="1701"/>
      </w:pPr>
      <w:r>
        <w:t>…За веком-сохатым ли гнаться!</w:t>
      </w:r>
    </w:p>
    <w:p w14:paraId="5DEE3716" w14:textId="77777777" w:rsidR="004B1381" w:rsidRDefault="004B1381" w:rsidP="004B1381">
      <w:pPr>
        <w:pStyle w:val="1"/>
        <w:ind w:left="1701"/>
      </w:pPr>
      <w:r>
        <w:t>Подумалось мне в этот миг,</w:t>
      </w:r>
    </w:p>
    <w:p w14:paraId="16C423AE" w14:textId="77777777" w:rsidR="004B1381" w:rsidRDefault="004B1381" w:rsidP="004B1381">
      <w:pPr>
        <w:pStyle w:val="1"/>
        <w:ind w:left="1701"/>
      </w:pPr>
      <w:r>
        <w:t xml:space="preserve">Да с завистью, честно признаться: </w:t>
      </w:r>
    </w:p>
    <w:p w14:paraId="7D999822" w14:textId="77777777" w:rsidR="004B1381" w:rsidRDefault="004B1381" w:rsidP="004B1381">
      <w:pPr>
        <w:pStyle w:val="1"/>
        <w:ind w:left="1701"/>
      </w:pPr>
      <w:r>
        <w:t>«Какой ты счастливый старик!»</w:t>
      </w:r>
    </w:p>
    <w:p w14:paraId="086E4CF6" w14:textId="77777777" w:rsidR="004B1381" w:rsidRDefault="004B1381" w:rsidP="004B1381">
      <w:pPr>
        <w:pStyle w:val="1"/>
      </w:pPr>
    </w:p>
    <w:p w14:paraId="0A8B2F8B" w14:textId="77777777" w:rsidR="004B1381" w:rsidRDefault="004B1381" w:rsidP="004B1381">
      <w:pPr>
        <w:pStyle w:val="1"/>
      </w:pPr>
    </w:p>
    <w:p w14:paraId="4BAFAB01" w14:textId="77777777" w:rsidR="00F71A11" w:rsidRDefault="00F71A11"/>
    <w:sectPr w:rsidR="00F71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rinnaCT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2AE"/>
    <w:rsid w:val="003F12AE"/>
    <w:rsid w:val="004B1381"/>
    <w:rsid w:val="00F71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7CA587-2830-4407-A0F4-002DE5CA9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 1"/>
    <w:basedOn w:val="a"/>
    <w:uiPriority w:val="99"/>
    <w:rsid w:val="004B1381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3">
    <w:name w:val="Автор"/>
    <w:basedOn w:val="a"/>
    <w:uiPriority w:val="99"/>
    <w:rsid w:val="004B1381"/>
    <w:pPr>
      <w:widowControl w:val="0"/>
      <w:autoSpaceDE w:val="0"/>
      <w:autoSpaceDN w:val="0"/>
      <w:adjustRightInd w:val="0"/>
      <w:spacing w:after="0" w:line="288" w:lineRule="auto"/>
      <w:ind w:left="283"/>
      <w:textAlignment w:val="center"/>
    </w:pPr>
    <w:rPr>
      <w:rFonts w:ascii="KorinnaCTT" w:eastAsiaTheme="minorEastAsia" w:hAnsi="KorinnaCTT" w:cs="KorinnaCTT"/>
      <w:b/>
      <w:bCs/>
      <w:color w:val="000000"/>
      <w:sz w:val="28"/>
      <w:szCs w:val="28"/>
      <w:lang w:eastAsia="ru-RU"/>
    </w:rPr>
  </w:style>
  <w:style w:type="paragraph" w:customStyle="1" w:styleId="a4">
    <w:name w:val="Заголовок Центр"/>
    <w:basedOn w:val="a5"/>
    <w:uiPriority w:val="99"/>
    <w:rsid w:val="004B1381"/>
    <w:pPr>
      <w:widowControl w:val="0"/>
      <w:autoSpaceDE w:val="0"/>
      <w:autoSpaceDN w:val="0"/>
      <w:adjustRightInd w:val="0"/>
      <w:spacing w:line="288" w:lineRule="auto"/>
      <w:contextualSpacing w:val="0"/>
      <w:jc w:val="center"/>
      <w:textAlignment w:val="center"/>
    </w:pPr>
    <w:rPr>
      <w:rFonts w:ascii="KorinnaC" w:eastAsiaTheme="minorEastAsia" w:hAnsi="KorinnaC" w:cs="KorinnaC"/>
      <w:b/>
      <w:bCs/>
      <w:color w:val="000000"/>
      <w:spacing w:val="0"/>
      <w:kern w:val="0"/>
      <w:sz w:val="30"/>
      <w:szCs w:val="30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4B138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5"/>
    <w:uiPriority w:val="10"/>
    <w:rsid w:val="004B138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620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Опарин</dc:creator>
  <cp:keywords/>
  <dc:description/>
  <cp:lastModifiedBy>Михаил Опарин</cp:lastModifiedBy>
  <cp:revision>2</cp:revision>
  <dcterms:created xsi:type="dcterms:W3CDTF">2021-03-18T16:21:00Z</dcterms:created>
  <dcterms:modified xsi:type="dcterms:W3CDTF">2021-03-18T16:22:00Z</dcterms:modified>
</cp:coreProperties>
</file>