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CD3E" w14:textId="77777777" w:rsidR="00E95257" w:rsidRDefault="00E95257" w:rsidP="00E95257">
      <w:pPr>
        <w:pStyle w:val="a3"/>
      </w:pPr>
      <w:r>
        <w:t>ВЫБРОШЕННЫЕ</w:t>
      </w:r>
    </w:p>
    <w:p w14:paraId="037095E0" w14:textId="77777777" w:rsidR="00E95257" w:rsidRDefault="00E95257" w:rsidP="00E95257">
      <w:pPr>
        <w:pStyle w:val="1"/>
      </w:pPr>
    </w:p>
    <w:p w14:paraId="11325765" w14:textId="77777777" w:rsidR="00E95257" w:rsidRDefault="00E95257" w:rsidP="00E95257">
      <w:pPr>
        <w:pStyle w:val="1"/>
      </w:pPr>
    </w:p>
    <w:p w14:paraId="534F66D4" w14:textId="77777777" w:rsidR="00E95257" w:rsidRDefault="00E95257" w:rsidP="00E95257">
      <w:pPr>
        <w:pStyle w:val="1"/>
      </w:pPr>
    </w:p>
    <w:p w14:paraId="2828A224" w14:textId="77777777" w:rsidR="00E95257" w:rsidRDefault="00E95257" w:rsidP="00E95257">
      <w:pPr>
        <w:pStyle w:val="1"/>
      </w:pPr>
    </w:p>
    <w:p w14:paraId="39E111BA" w14:textId="77777777" w:rsidR="00E95257" w:rsidRDefault="00E95257" w:rsidP="00E95257">
      <w:pPr>
        <w:pStyle w:val="1"/>
      </w:pPr>
    </w:p>
    <w:p w14:paraId="0A71CD76" w14:textId="77777777" w:rsidR="00E95257" w:rsidRDefault="00E95257" w:rsidP="00E95257">
      <w:pPr>
        <w:pStyle w:val="1"/>
        <w:rPr>
          <w:spacing w:val="1"/>
        </w:rPr>
      </w:pPr>
      <w:r>
        <w:rPr>
          <w:spacing w:val="1"/>
        </w:rPr>
        <w:t>Я любил гулять по вечернему городу вместе со своим закадычным дружком. Мы покупали дешёвого портвейна в пластиковых бутылках, а потом уходили в какой-нибудь малонаселённый район и выпивали его. И не важно, что портвейн был суррогатного производства, а у дружка больные почки – ведь здесь всё равно мало кто доживал до пятидесяти. Когда дружок пьянел, он начинал говорить о грядущих революциях.</w:t>
      </w:r>
    </w:p>
    <w:p w14:paraId="4AE3E6E2" w14:textId="77777777" w:rsidR="00E95257" w:rsidRDefault="00E95257" w:rsidP="00E95257">
      <w:pPr>
        <w:pStyle w:val="1"/>
      </w:pPr>
      <w:r>
        <w:t>Вообще мы любили выпивать в различного рода необычных местах, будь то помещения каких-нибудь разрушенных зданий или полутёмные подъезды жилых домов. А иногда это просто был забросанный мусором берег бухты, в которой плавали бутылки и презервативы. В этом городе серьёзно можно было делать только две вещи – это или впасть в тоску, или безумствовать. Мы выбирали второе.</w:t>
      </w:r>
    </w:p>
    <w:p w14:paraId="241D3CBA" w14:textId="77777777" w:rsidR="00E95257" w:rsidRDefault="00E95257" w:rsidP="00E95257">
      <w:pPr>
        <w:pStyle w:val="1"/>
      </w:pPr>
      <w:r>
        <w:t>Когда мы были пьяны – нам было хорошо. Жизнь переставала казаться однообразной и неинтересной. Мы шатались с дружком по берегу, подходили к элегантно прогуливающимся девочкам в мини-юбках, интересовались за какую цену. А они нам отвечали: «Пятьдесят рублей».</w:t>
      </w:r>
    </w:p>
    <w:p w14:paraId="10AF7022" w14:textId="77777777" w:rsidR="00E95257" w:rsidRDefault="00E95257" w:rsidP="00E95257">
      <w:pPr>
        <w:pStyle w:val="1"/>
      </w:pPr>
      <w:r>
        <w:t>– А что так дорого, куколки? Мы, как бы это, нищие студенты.</w:t>
      </w:r>
    </w:p>
    <w:p w14:paraId="356D838C" w14:textId="77777777" w:rsidR="00E95257" w:rsidRDefault="00E95257" w:rsidP="00E95257">
      <w:pPr>
        <w:pStyle w:val="1"/>
      </w:pPr>
      <w:r>
        <w:t>Но, откровенно говоря, в этот день нам было не до девочек, потому что мы, как всегда, занимались поиском смысла жизни. А девочки ох как мешают в решении таких вопросов. Зато алкоголь раскрепощал мысль и не отвлекал от дела. И мы опять пили, и жизнь опять казалась прекрасной до тех пор, пока я не переставал помнить себя. И только утром я возвращался в реальность, просыпаясь в помойном контейнере во всё том же малонаселённом районе, в чьих-то недоеденных солёных помидорах и обглоданных куриных костях. Я открывал глаза, смотрел на небо, а оно было таким голубым-голубым. А потом невольно задавал себе вопрос – как же я сюда попал?</w:t>
      </w:r>
    </w:p>
    <w:p w14:paraId="455C585E" w14:textId="77777777" w:rsidR="00E95257" w:rsidRDefault="00E95257" w:rsidP="00E95257">
      <w:pPr>
        <w:pStyle w:val="1"/>
      </w:pPr>
      <w:r>
        <w:t xml:space="preserve">Однажды один священник сказал мне: чтобы начать новую жизнь, надо всего себя выбросить на помойку. Вот, видимо, вчера по пьяни я вдруг и решил этим заняться. Я не находил своего дружка рядом, звонил ему в догадках – где же проснулся он, неужели опять в </w:t>
      </w:r>
      <w:proofErr w:type="spellStart"/>
      <w:r>
        <w:t>ментовке</w:t>
      </w:r>
      <w:proofErr w:type="spellEnd"/>
      <w:r>
        <w:t xml:space="preserve">? Но дружок рассказывал, что проснулся он на проезжей части автострады, да… это всё-таки </w:t>
      </w:r>
      <w:proofErr w:type="gramStart"/>
      <w:r>
        <w:t>лучше</w:t>
      </w:r>
      <w:proofErr w:type="gramEnd"/>
      <w:r>
        <w:t xml:space="preserve"> чем в помойном контейнере, а тем более в </w:t>
      </w:r>
      <w:proofErr w:type="spellStart"/>
      <w:r>
        <w:t>ментовке</w:t>
      </w:r>
      <w:proofErr w:type="spellEnd"/>
      <w:r>
        <w:t>, но не так безопасно. Потом я шёл домой помыться и переодеться и на вопрос ошарашенных родителей: «Сынок, а ты что такой грязный-то?» – отвечал им, с серьёзным выражением лица: «Мам, пап, да я чист как младенец». А после мы опять встречались и опять пили портвейн. Дружок беспокоился о своих почках. А я ему</w:t>
      </w:r>
      <w:r>
        <w:br/>
        <w:t>говорил: «Да хватит ныть, отдам я тебе свою почку». На самом деле мне было жалко его, а он жалел меня, потому что знал, что я мечтал стать врачом, и помочь ему, и десяткам таким же, как он. Но из-за отсутствия подобных учебных заведений в городе врачом я так и не стал, а стал алкашом, как и он сам.</w:t>
      </w:r>
    </w:p>
    <w:p w14:paraId="02B6E512" w14:textId="77777777" w:rsidR="00E95257" w:rsidRDefault="00E95257" w:rsidP="00E95257">
      <w:pPr>
        <w:pStyle w:val="1"/>
      </w:pPr>
      <w:r>
        <w:t xml:space="preserve">А один раз выпивали мы как-то на последнем этаже разрушенного общежития для моряков и услышали детский плач, доносившийся со стороны близлежащего помойного контейнера. В нашем городе были нередки случаи, когда мамаши выбрасывали своих новорождённых детей куда-нибудь на улицу. Через некоторое время их находили мёртвыми, часто замёрзшими. Только однажды бездомная собака спасла младенца, согрев его своим телом. А в этот раз ребёнок был ещё живой и громко кричал, видимо, хотел выжить. Мы спустились вниз, достали его из помойки и отнесли в </w:t>
      </w:r>
      <w:proofErr w:type="spellStart"/>
      <w:r>
        <w:t>ментовку</w:t>
      </w:r>
      <w:proofErr w:type="spellEnd"/>
      <w:r>
        <w:t xml:space="preserve">. И на вопрос участкового: «Где взяли?» – так и ответили: «Нашли в капусте». В кем-то недоеденной квашеной капусте. Потом мы хотели усыновить его, но на нас </w:t>
      </w:r>
      <w:proofErr w:type="gramStart"/>
      <w:r>
        <w:t>посмотрели</w:t>
      </w:r>
      <w:proofErr w:type="gramEnd"/>
      <w:r>
        <w:t xml:space="preserve"> как на идиотов и сказали, что в приюте ему будет лучше. Больше в том районе мы с дружком старались не </w:t>
      </w:r>
      <w:r>
        <w:lastRenderedPageBreak/>
        <w:t>пить.</w:t>
      </w:r>
    </w:p>
    <w:p w14:paraId="3D7E8BA0" w14:textId="77777777" w:rsidR="00E95257" w:rsidRDefault="00E95257" w:rsidP="00E95257">
      <w:pPr>
        <w:pStyle w:val="a5"/>
      </w:pPr>
    </w:p>
    <w:p w14:paraId="3ABF59C9" w14:textId="77777777" w:rsidR="00E95257" w:rsidRDefault="00E95257" w:rsidP="00E95257">
      <w:pPr>
        <w:pStyle w:val="1"/>
      </w:pPr>
    </w:p>
    <w:p w14:paraId="59E44AA3" w14:textId="77777777" w:rsidR="00E95257" w:rsidRDefault="00E95257" w:rsidP="00E95257">
      <w:pPr>
        <w:pStyle w:val="1"/>
      </w:pPr>
    </w:p>
    <w:p w14:paraId="155AF216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F9"/>
    <w:rsid w:val="000545F9"/>
    <w:rsid w:val="00270243"/>
    <w:rsid w:val="00E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8134-6DA7-494E-9979-B5509574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9525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9525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E9525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E95257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2020-12-24T14:44:00Z</dcterms:created>
  <dcterms:modified xsi:type="dcterms:W3CDTF">2020-12-24T14:44:00Z</dcterms:modified>
</cp:coreProperties>
</file>