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4A" w:rsidRDefault="0080594A" w:rsidP="0080594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D63294" wp14:editId="532BB35D">
            <wp:extent cx="1654896" cy="959982"/>
            <wp:effectExtent l="0" t="0" r="2540" b="0"/>
            <wp:docPr id="1" name="Рисунок 1" descr="http://pskovpisatel.ru/wp-content/uploads/2014/05/%D0%A1-%D0%9F-624x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kovpisatel.ru/wp-content/uploads/2014/05/%D0%A1-%D0%9F-624x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72" cy="96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4A" w:rsidRPr="00C07158" w:rsidRDefault="0080594A" w:rsidP="0080594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0"/>
          <w:szCs w:val="20"/>
          <w:lang w:eastAsia="ru-RU"/>
        </w:rPr>
      </w:pPr>
    </w:p>
    <w:p w:rsidR="0080594A" w:rsidRPr="00C07158" w:rsidRDefault="0080594A" w:rsidP="0080594A">
      <w:pPr>
        <w:spacing w:after="120"/>
        <w:jc w:val="center"/>
        <w:outlineLvl w:val="0"/>
        <w:rPr>
          <w:rFonts w:asciiTheme="majorHAnsi" w:eastAsia="Times New Roman" w:hAnsiTheme="majorHAnsi" w:cstheme="minorHAnsi"/>
          <w:b/>
          <w:bCs/>
          <w:color w:val="FF000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07158">
        <w:rPr>
          <w:rFonts w:asciiTheme="majorHAnsi" w:eastAsia="Times New Roman" w:hAnsiTheme="majorHAnsi" w:cstheme="minorHAnsi"/>
          <w:b/>
          <w:bCs/>
          <w:color w:val="FF000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Программа поэтического фестиваля</w:t>
      </w:r>
      <w:r w:rsidRPr="00C07158">
        <w:rPr>
          <w:rFonts w:asciiTheme="majorHAnsi" w:eastAsia="Times New Roman" w:hAnsiTheme="majorHAnsi" w:cstheme="minorHAnsi"/>
          <w:b/>
          <w:bCs/>
          <w:color w:val="FF000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«Словенское поле -201</w:t>
      </w:r>
      <w:r w:rsidR="00B10452" w:rsidRPr="00C07158">
        <w:rPr>
          <w:rFonts w:asciiTheme="majorHAnsi" w:eastAsia="Times New Roman" w:hAnsiTheme="majorHAnsi" w:cstheme="minorHAnsi"/>
          <w:b/>
          <w:bCs/>
          <w:color w:val="FF000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C07158">
        <w:rPr>
          <w:rFonts w:asciiTheme="majorHAnsi" w:eastAsia="Times New Roman" w:hAnsiTheme="majorHAnsi" w:cstheme="minorHAnsi"/>
          <w:b/>
          <w:bCs/>
          <w:color w:val="FF000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C07158" w:rsidRDefault="00C07158" w:rsidP="0080594A">
      <w:pPr>
        <w:spacing w:after="120"/>
        <w:jc w:val="center"/>
        <w:outlineLvl w:val="2"/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</w:pPr>
    </w:p>
    <w:p w:rsidR="0080594A" w:rsidRPr="0080594A" w:rsidRDefault="0080594A" w:rsidP="0080594A">
      <w:pPr>
        <w:spacing w:after="1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>2</w:t>
      </w:r>
      <w:r w:rsidR="00B10452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>6</w:t>
      </w:r>
      <w:r w:rsidRPr="0080594A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>-2</w:t>
      </w:r>
      <w:r w:rsidR="00B10452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>7</w:t>
      </w:r>
      <w:r w:rsidRPr="0080594A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 xml:space="preserve"> июля 201</w:t>
      </w:r>
      <w:r w:rsidR="00B10452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>8</w:t>
      </w:r>
      <w:r w:rsidRPr="0080594A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 xml:space="preserve"> г.</w:t>
      </w:r>
    </w:p>
    <w:p w:rsidR="0080594A" w:rsidRPr="0080594A" w:rsidRDefault="0080594A" w:rsidP="0080594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color w:val="1A1515"/>
          <w:sz w:val="24"/>
          <w:szCs w:val="24"/>
          <w:lang w:eastAsia="ru-RU"/>
        </w:rPr>
        <w:t>Прибытие в Псков,</w:t>
      </w:r>
      <w:r w:rsidR="00D75366">
        <w:rPr>
          <w:rFonts w:ascii="Times New Roman" w:eastAsia="Times New Roman" w:hAnsi="Times New Roman" w:cs="Times New Roman"/>
          <w:color w:val="1A1515"/>
          <w:sz w:val="24"/>
          <w:szCs w:val="24"/>
          <w:lang w:eastAsia="ru-RU"/>
        </w:rPr>
        <w:t xml:space="preserve"> </w:t>
      </w:r>
      <w:r w:rsidRPr="0080594A">
        <w:rPr>
          <w:rFonts w:ascii="Times New Roman" w:eastAsia="Times New Roman" w:hAnsi="Times New Roman" w:cs="Times New Roman"/>
          <w:color w:val="1A1515"/>
          <w:sz w:val="24"/>
          <w:szCs w:val="24"/>
          <w:lang w:eastAsia="ru-RU"/>
        </w:rPr>
        <w:t>размещение участников фестиваля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(Самостоятельно)</w:t>
      </w:r>
    </w:p>
    <w:p w:rsidR="0080594A" w:rsidRDefault="0080594A" w:rsidP="0080594A">
      <w:pPr>
        <w:spacing w:after="120"/>
        <w:jc w:val="center"/>
        <w:outlineLvl w:val="2"/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>2</w:t>
      </w:r>
      <w:r w:rsidR="00B10452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>7</w:t>
      </w:r>
      <w:r w:rsidRPr="0080594A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 xml:space="preserve"> июля 201</w:t>
      </w:r>
      <w:r w:rsidR="00B10452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>8</w:t>
      </w:r>
      <w:r w:rsidRPr="0080594A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 xml:space="preserve"> г.</w:t>
      </w:r>
      <w:r w:rsidRPr="0080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594A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>(пятница)</w:t>
      </w:r>
    </w:p>
    <w:p w:rsidR="0080594A" w:rsidRDefault="0080594A" w:rsidP="0080594A">
      <w:pPr>
        <w:spacing w:after="1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09:30</w:t>
      </w:r>
      <w:r w:rsidRPr="0080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94A">
        <w:rPr>
          <w:rFonts w:ascii="Times New Roman" w:eastAsia="Times New Roman" w:hAnsi="Times New Roman" w:cs="Times New Roman"/>
          <w:color w:val="1A1515"/>
          <w:sz w:val="24"/>
          <w:szCs w:val="24"/>
          <w:lang w:eastAsia="ru-RU"/>
        </w:rPr>
        <w:t xml:space="preserve">отъезд из г. Пскова в </w:t>
      </w:r>
      <w:r w:rsidR="00B10452" w:rsidRPr="00B10452">
        <w:rPr>
          <w:rFonts w:ascii="Times New Roman" w:eastAsia="Times New Roman" w:hAnsi="Times New Roman" w:cs="Times New Roman"/>
          <w:color w:val="1A1515"/>
          <w:sz w:val="24"/>
          <w:szCs w:val="24"/>
          <w:lang w:eastAsia="ru-RU"/>
        </w:rPr>
        <w:t>Свято-Благовещенск</w:t>
      </w:r>
      <w:r w:rsidR="00B10452">
        <w:rPr>
          <w:rFonts w:ascii="Times New Roman" w:eastAsia="Times New Roman" w:hAnsi="Times New Roman" w:cs="Times New Roman"/>
          <w:color w:val="1A1515"/>
          <w:sz w:val="24"/>
          <w:szCs w:val="24"/>
          <w:lang w:eastAsia="ru-RU"/>
        </w:rPr>
        <w:t>ую</w:t>
      </w:r>
      <w:r w:rsidR="00B10452" w:rsidRPr="00B10452">
        <w:rPr>
          <w:rFonts w:ascii="Times New Roman" w:eastAsia="Times New Roman" w:hAnsi="Times New Roman" w:cs="Times New Roman"/>
          <w:color w:val="1A1515"/>
          <w:sz w:val="24"/>
          <w:szCs w:val="24"/>
          <w:lang w:eastAsia="ru-RU"/>
        </w:rPr>
        <w:t xml:space="preserve"> Никандров</w:t>
      </w:r>
      <w:r w:rsidR="00B10452">
        <w:rPr>
          <w:rFonts w:ascii="Times New Roman" w:eastAsia="Times New Roman" w:hAnsi="Times New Roman" w:cs="Times New Roman"/>
          <w:color w:val="1A1515"/>
          <w:sz w:val="24"/>
          <w:szCs w:val="24"/>
          <w:lang w:eastAsia="ru-RU"/>
        </w:rPr>
        <w:t>у</w:t>
      </w:r>
      <w:r w:rsidR="00B10452" w:rsidRPr="00B10452">
        <w:rPr>
          <w:rFonts w:ascii="Times New Roman" w:eastAsia="Times New Roman" w:hAnsi="Times New Roman" w:cs="Times New Roman"/>
          <w:color w:val="1A1515"/>
          <w:sz w:val="24"/>
          <w:szCs w:val="24"/>
          <w:lang w:eastAsia="ru-RU"/>
        </w:rPr>
        <w:t xml:space="preserve"> пустын</w:t>
      </w:r>
      <w:r w:rsidR="00B10452">
        <w:rPr>
          <w:rFonts w:ascii="Times New Roman" w:eastAsia="Times New Roman" w:hAnsi="Times New Roman" w:cs="Times New Roman"/>
          <w:color w:val="1A1515"/>
          <w:sz w:val="24"/>
          <w:szCs w:val="24"/>
          <w:lang w:eastAsia="ru-RU"/>
        </w:rPr>
        <w:t>ь</w:t>
      </w:r>
      <w:r w:rsidRPr="0080594A">
        <w:rPr>
          <w:rFonts w:ascii="Times New Roman" w:eastAsia="Times New Roman" w:hAnsi="Times New Roman" w:cs="Times New Roman"/>
          <w:color w:val="1A1515"/>
          <w:sz w:val="24"/>
          <w:szCs w:val="24"/>
          <w:lang w:eastAsia="ru-RU"/>
        </w:rPr>
        <w:t>.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596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805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здания общежития Псковского областного колледжа искусств имени Н.А. Римского-Корсакова,</w:t>
      </w:r>
      <w:r w:rsidRPr="0080594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</w:t>
      </w:r>
      <w:r w:rsidRPr="00805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Псков ул. Труда д. 51</w:t>
      </w:r>
      <w:r w:rsidR="00596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="00596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Аренда автобуса оплачивается  участниками  экскурсии – 250 руб. с человека</w:t>
      </w:r>
      <w:r w:rsidRPr="00805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proofErr w:type="gramEnd"/>
    </w:p>
    <w:p w:rsidR="0080594A" w:rsidRPr="0080594A" w:rsidRDefault="0080594A" w:rsidP="0080594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10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10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</w:t>
      </w:r>
      <w:r w:rsidR="00C1784F" w:rsidRPr="00C17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Свято-Благовещенскую Никандрову пустынь.</w:t>
      </w:r>
    </w:p>
    <w:p w:rsidR="0080594A" w:rsidRPr="0080594A" w:rsidRDefault="0080594A" w:rsidP="0080594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11:00-1</w:t>
      </w:r>
      <w:r w:rsidR="00C1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1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0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="00C1784F" w:rsidRPr="00C17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обители Преподобного </w:t>
      </w:r>
      <w:proofErr w:type="spellStart"/>
      <w:r w:rsidR="00C1784F" w:rsidRPr="00C17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Никандра</w:t>
      </w:r>
      <w:proofErr w:type="spellEnd"/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94A" w:rsidRPr="0080594A" w:rsidRDefault="0080594A" w:rsidP="0080594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</w:t>
      </w:r>
      <w:r w:rsidR="00C1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0-14:</w:t>
      </w:r>
      <w:r w:rsidR="00C1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Трапеза в монастыре </w:t>
      </w:r>
      <w:r w:rsidR="00C1784F" w:rsidRPr="0059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пожертвование</w:t>
      </w:r>
      <w:r w:rsidR="00596669" w:rsidRPr="0059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200 руб. с человека</w:t>
      </w:r>
      <w:r w:rsidR="00C1784F" w:rsidRPr="0059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94A" w:rsidRDefault="0080594A" w:rsidP="0080594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</w:t>
      </w:r>
      <w:r w:rsidR="00C1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– </w:t>
      </w:r>
      <w:r w:rsidR="00C1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1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Возвращение в г. Псков.</w:t>
      </w:r>
    </w:p>
    <w:p w:rsidR="00C07158" w:rsidRPr="0080594A" w:rsidRDefault="00C07158" w:rsidP="0080594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18:00 – 22.00 </w:t>
      </w:r>
      <w:r w:rsidRPr="0080594A">
        <w:rPr>
          <w:rFonts w:ascii="Times New Roman" w:eastAsia="Times New Roman" w:hAnsi="Times New Roman" w:cs="Times New Roman"/>
          <w:color w:val="1A1515"/>
          <w:sz w:val="24"/>
          <w:szCs w:val="24"/>
          <w:lang w:eastAsia="ru-RU"/>
        </w:rPr>
        <w:t>Вечер «Вне формата». Свободный микрофон, общение в неофициальной обстановке в кафе «Старое кино»,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8059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(г. Псков, ул. Советская д.37)</w:t>
        </w:r>
      </w:hyperlink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Свободная тематика. Здесь можно читать всё, что угодно, что рвётся из души, чем хочется поделиться с окружающими. Приветствуются выступления с гитарой.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594A" w:rsidRDefault="0080594A" w:rsidP="0080594A">
      <w:pPr>
        <w:spacing w:after="120"/>
        <w:jc w:val="center"/>
        <w:outlineLvl w:val="2"/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>2</w:t>
      </w:r>
      <w:r w:rsidR="00B10452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 xml:space="preserve">8 </w:t>
      </w:r>
      <w:r w:rsidRPr="0080594A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>июля 2017 года</w:t>
      </w:r>
      <w:r w:rsidRPr="0080594A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br/>
        <w:t>(суббота)</w:t>
      </w:r>
    </w:p>
    <w:p w:rsidR="0080594A" w:rsidRPr="0080594A" w:rsidRDefault="0080594A" w:rsidP="0080594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596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96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946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участников фестиваля из г. Пскова в Изборск, (</w:t>
      </w:r>
      <w:r w:rsidRPr="00805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здания общежития Псковского областного колледжа искусств имени Н.А. Римского-Корсакова, </w:t>
      </w:r>
      <w:r w:rsidRPr="0080594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г. Псков ул. Труда д. 51</w:t>
      </w:r>
      <w:r w:rsidRPr="00805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5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Убедительная просьба не опаздывать. Иначе Вам придётся добираться до Изборска на такси.</w:t>
      </w:r>
    </w:p>
    <w:p w:rsidR="0080594A" w:rsidRPr="0080594A" w:rsidRDefault="00596669" w:rsidP="0080594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80594A"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946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80594A"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C1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80594A"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46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80594A"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2847" w:rsidRPr="00C3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риношение земель к </w:t>
      </w:r>
      <w:r w:rsidR="00B10452" w:rsidRPr="00B1045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«Священному Холму единения и славы России»</w:t>
      </w:r>
      <w:r w:rsidR="00C3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открытие </w:t>
      </w:r>
      <w:proofErr w:type="spellStart"/>
      <w:r w:rsidR="00C328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фестиаля</w:t>
      </w:r>
      <w:proofErr w:type="spellEnd"/>
      <w:r w:rsidR="00C3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«Словенское поле - 2018»</w:t>
      </w:r>
      <w:proofErr w:type="gramStart"/>
      <w:r w:rsidR="0080594A"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3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847" w:rsidRPr="0059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C32847" w:rsidRPr="0059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="00C32847" w:rsidRPr="0059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Изборск. </w:t>
      </w:r>
      <w:proofErr w:type="gramStart"/>
      <w:r w:rsidR="00C32847" w:rsidRPr="0059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«Священный Холм единения и славы России»)</w:t>
      </w:r>
      <w:r w:rsidR="00C3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32847" w:rsidRPr="0080594A" w:rsidRDefault="00C1784F" w:rsidP="00C3284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80594A"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96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46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80594A"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3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0594A"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3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="0080594A"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</w:t>
      </w:r>
      <w:r w:rsidR="00C3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музей-заповедник Изборск. Регистрация участников фестиваля. </w:t>
      </w:r>
      <w:r w:rsidR="00C32847" w:rsidRPr="00805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(«Нескучный садик» музея-заповедника «Изборск»)</w:t>
      </w:r>
    </w:p>
    <w:p w:rsidR="0080594A" w:rsidRPr="0080594A" w:rsidRDefault="00C32847" w:rsidP="0080594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– 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3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94A"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Экскурсии: </w:t>
      </w:r>
      <w:proofErr w:type="spellStart"/>
      <w:r w:rsidR="0080594A"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Изборская</w:t>
      </w:r>
      <w:proofErr w:type="spellEnd"/>
      <w:r w:rsidR="0080594A"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крепость, Словенские ключи, выставки.</w:t>
      </w:r>
    </w:p>
    <w:p w:rsidR="0080594A" w:rsidRPr="0080594A" w:rsidRDefault="0080594A" w:rsidP="0080594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12:30 – 15:00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чтения.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(«Нескучный садик» музея-заповедника «Изборск»)</w:t>
      </w:r>
    </w:p>
    <w:p w:rsidR="0080594A" w:rsidRPr="0080594A" w:rsidRDefault="0080594A" w:rsidP="0080594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15:00</w:t>
      </w:r>
      <w:r w:rsidR="00596669" w:rsidRPr="00596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18:00</w:t>
      </w:r>
      <w:r w:rsidRPr="0080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Поэтические чтения. Выступление бардов. Фотографирование.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(«Нескучный садик» музея-заповедника «Изборск»)</w:t>
      </w:r>
    </w:p>
    <w:p w:rsidR="0080594A" w:rsidRDefault="0080594A" w:rsidP="0080594A">
      <w:pPr>
        <w:spacing w:after="120"/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Отъезд в г. Псков</w:t>
      </w:r>
      <w:r w:rsidR="00596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br w:type="page"/>
      </w:r>
    </w:p>
    <w:p w:rsidR="0080594A" w:rsidRDefault="00B10452" w:rsidP="0080594A">
      <w:pPr>
        <w:spacing w:after="120"/>
        <w:jc w:val="center"/>
        <w:outlineLvl w:val="2"/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lastRenderedPageBreak/>
        <w:t>29</w:t>
      </w:r>
      <w:r w:rsidR="0080594A" w:rsidRPr="0080594A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t xml:space="preserve"> июля 2017 года</w:t>
      </w:r>
      <w:r w:rsidR="0080594A" w:rsidRPr="0080594A">
        <w:rPr>
          <w:rFonts w:ascii="Times New Roman" w:eastAsia="Times New Roman" w:hAnsi="Times New Roman" w:cs="Times New Roman"/>
          <w:b/>
          <w:bCs/>
          <w:color w:val="C40404"/>
          <w:sz w:val="24"/>
          <w:szCs w:val="24"/>
          <w:lang w:eastAsia="ru-RU"/>
        </w:rPr>
        <w:br/>
        <w:t>(воскресенье)</w:t>
      </w:r>
    </w:p>
    <w:p w:rsidR="0080594A" w:rsidRPr="0080594A" w:rsidRDefault="0080594A" w:rsidP="0080594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 – 10:50</w:t>
      </w:r>
      <w:r w:rsidRPr="0080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возложения цветов к памятнику солдату Первой мировой войны</w:t>
      </w:r>
      <w:r w:rsidRPr="00805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(г. Псков, набережная реки Великой, напротив дома № 4 по ул. Георгиевкой)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366" w:rsidRDefault="00D75366" w:rsidP="0080594A">
      <w:pPr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94A" w:rsidRPr="0080594A" w:rsidRDefault="0080594A" w:rsidP="0080594A">
      <w:pPr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Концертный зал</w:t>
      </w:r>
      <w:r w:rsidRPr="0080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Псковского областного колледжа искусств имени Н.А. Римского-Корсакова</w:t>
      </w:r>
      <w:r w:rsidRPr="0080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hyperlink r:id="rId7" w:tgtFrame="_blank" w:history="1">
        <w:r w:rsidRPr="0080594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г. Псков, ул. Воеводы Шуйского, 2</w:t>
        </w:r>
        <w:r w:rsidRPr="008059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</w:hyperlink>
      <w:r w:rsidRPr="0080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0594A" w:rsidRPr="0080594A" w:rsidRDefault="0080594A" w:rsidP="0080594A">
      <w:pPr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66" w:rsidRDefault="0080594A" w:rsidP="0080594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11:00 — 12:</w:t>
      </w:r>
      <w:r w:rsidR="00D7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0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встреча </w:t>
      </w:r>
      <w:r w:rsidR="00C328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гостями фестиваля</w:t>
      </w:r>
      <w:r w:rsidR="00D7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6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7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поэтами </w:t>
      </w:r>
      <w:r w:rsidR="00D7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Владимиром </w:t>
      </w:r>
      <w:proofErr w:type="spellStart"/>
      <w:r w:rsidR="00D753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Шемшученко</w:t>
      </w:r>
      <w:proofErr w:type="spellEnd"/>
      <w:r w:rsidR="00D7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858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5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Игорем Тюленевым.</w:t>
      </w:r>
    </w:p>
    <w:p w:rsidR="0080594A" w:rsidRPr="00485819" w:rsidRDefault="0080594A" w:rsidP="0080594A">
      <w:pPr>
        <w:spacing w:after="1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858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12:</w:t>
      </w:r>
      <w:r w:rsidR="00D75366" w:rsidRPr="004858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3</w:t>
      </w:r>
      <w:r w:rsidRPr="004858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0 – 1</w:t>
      </w:r>
      <w:r w:rsidR="00D75366" w:rsidRPr="004858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3</w:t>
      </w:r>
      <w:r w:rsidRPr="004858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:</w:t>
      </w:r>
      <w:r w:rsidR="00D75366" w:rsidRPr="004858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0</w:t>
      </w:r>
      <w:r w:rsidRPr="004858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0</w:t>
      </w:r>
      <w:r w:rsidRPr="004858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Подведение итогов конкурса </w:t>
      </w:r>
      <w:r w:rsidR="00485819" w:rsidRPr="004858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«Мы воли и огня поводыри…», посвящённого 95-летию со дня рождения поэта, участника Великой Отечественной войны, Игоря Николаевича Григорьева.</w:t>
      </w:r>
      <w:r w:rsidRPr="004858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Награждение победителей.</w:t>
      </w:r>
    </w:p>
    <w:p w:rsidR="0080594A" w:rsidRPr="0080594A" w:rsidRDefault="0080594A" w:rsidP="0080594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7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96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— 13:</w:t>
      </w:r>
      <w:r w:rsidR="00D7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Кофе-пауза</w:t>
      </w:r>
      <w:r w:rsidR="00596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94A" w:rsidRPr="0080594A" w:rsidRDefault="0080594A" w:rsidP="0080594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13:</w:t>
      </w:r>
      <w:r w:rsidR="00D7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– 1</w:t>
      </w:r>
      <w:r w:rsidR="00D7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7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0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«Словенское поле», награждение победителей.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Литературно-музыкальные чтения, с участием гостей фестиваля: поэтов и авторов-исполнителей.</w:t>
      </w:r>
    </w:p>
    <w:p w:rsidR="0080594A" w:rsidRPr="0080594A" w:rsidRDefault="0080594A" w:rsidP="0080594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7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7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0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фестиваля.</w:t>
      </w:r>
    </w:p>
    <w:p w:rsidR="0080594A" w:rsidRDefault="0080594A" w:rsidP="0080594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</w:t>
      </w:r>
      <w:r w:rsidR="00596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05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— 17:30</w:t>
      </w:r>
      <w:r w:rsidRPr="0080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669" w:rsidRPr="00C07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Прогулка на теплоходе по реке Великой</w:t>
      </w:r>
      <w:r w:rsidRPr="00C07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05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66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96669" w:rsidRPr="0059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Стоимость билета для взрослых – 400 руб., дети от 7 до 14 лет – 200 руб., дошкольники бесплатно).</w:t>
      </w: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Default="0080594A" w:rsidP="0080594A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A" w:rsidRPr="0080594A" w:rsidRDefault="00C07158" w:rsidP="0080594A">
      <w:pPr>
        <w:spacing w:after="60"/>
        <w:rPr>
          <w:rFonts w:eastAsia="Times New Roman" w:cstheme="minorHAnsi"/>
          <w:sz w:val="22"/>
          <w:szCs w:val="24"/>
          <w:lang w:eastAsia="ru-RU"/>
        </w:rPr>
      </w:pPr>
      <w:r>
        <w:rPr>
          <w:rFonts w:eastAsia="Times New Roman" w:cstheme="minorHAnsi"/>
          <w:sz w:val="22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C6C5B" w:rsidRPr="0080594A" w:rsidRDefault="00C07158" w:rsidP="0080594A">
      <w:pPr>
        <w:spacing w:after="60"/>
        <w:jc w:val="center"/>
        <w:rPr>
          <w:rFonts w:ascii="Times New Roman" w:hAnsi="Times New Roman" w:cs="Times New Roman"/>
          <w:sz w:val="24"/>
        </w:rPr>
      </w:pPr>
      <w:r w:rsidRPr="00C07158">
        <w:rPr>
          <w:rFonts w:eastAsia="Times New Roman" w:cstheme="minorHAnsi"/>
          <w:color w:val="000000"/>
          <w:sz w:val="20"/>
          <w:szCs w:val="24"/>
          <w:lang w:eastAsia="ru-RU"/>
        </w:rPr>
        <w:t>Фестиваль «Словенское поле — 2018» проводится с использованием сре</w:t>
      </w:r>
      <w:proofErr w:type="gramStart"/>
      <w:r w:rsidRPr="00C07158">
        <w:rPr>
          <w:rFonts w:eastAsia="Times New Roman" w:cstheme="minorHAnsi"/>
          <w:color w:val="000000"/>
          <w:sz w:val="20"/>
          <w:szCs w:val="24"/>
          <w:lang w:eastAsia="ru-RU"/>
        </w:rPr>
        <w:t>дств гр</w:t>
      </w:r>
      <w:proofErr w:type="gramEnd"/>
      <w:r w:rsidRPr="00C07158">
        <w:rPr>
          <w:rFonts w:eastAsia="Times New Roman" w:cstheme="minorHAnsi"/>
          <w:color w:val="000000"/>
          <w:sz w:val="20"/>
          <w:szCs w:val="24"/>
          <w:lang w:eastAsia="ru-RU"/>
        </w:rPr>
        <w:t>анта Президента Российской Федерации на развитие гражданского общества, предоставленного Фондом президентских грантов</w:t>
      </w:r>
      <w:bookmarkStart w:id="0" w:name="_GoBack"/>
      <w:bookmarkEnd w:id="0"/>
      <w:r w:rsidR="0080594A" w:rsidRPr="0080594A">
        <w:rPr>
          <w:rFonts w:eastAsia="Times New Roman" w:cstheme="minorHAnsi"/>
          <w:color w:val="000000"/>
          <w:sz w:val="20"/>
          <w:szCs w:val="24"/>
          <w:lang w:eastAsia="ru-RU"/>
        </w:rPr>
        <w:t>.</w:t>
      </w:r>
    </w:p>
    <w:sectPr w:rsidR="005C6C5B" w:rsidRPr="0080594A" w:rsidSect="000E12C3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5B"/>
    <w:rsid w:val="000E12C3"/>
    <w:rsid w:val="00485819"/>
    <w:rsid w:val="004F5D20"/>
    <w:rsid w:val="00596669"/>
    <w:rsid w:val="005C6C5B"/>
    <w:rsid w:val="0080594A"/>
    <w:rsid w:val="00946EDB"/>
    <w:rsid w:val="00967278"/>
    <w:rsid w:val="00B10452"/>
    <w:rsid w:val="00C07158"/>
    <w:rsid w:val="00C1784F"/>
    <w:rsid w:val="00C32847"/>
    <w:rsid w:val="00C90CF0"/>
    <w:rsid w:val="00D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6C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6C5B"/>
  </w:style>
  <w:style w:type="character" w:styleId="a5">
    <w:name w:val="page number"/>
    <w:basedOn w:val="a0"/>
    <w:uiPriority w:val="99"/>
    <w:semiHidden/>
    <w:unhideWhenUsed/>
    <w:rsid w:val="005C6C5B"/>
  </w:style>
  <w:style w:type="paragraph" w:styleId="a6">
    <w:name w:val="Balloon Text"/>
    <w:basedOn w:val="a"/>
    <w:link w:val="a7"/>
    <w:uiPriority w:val="99"/>
    <w:semiHidden/>
    <w:unhideWhenUsed/>
    <w:rsid w:val="00805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9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1784F"/>
    <w:rPr>
      <w:rFonts w:asciiTheme="majorHAnsi" w:eastAsiaTheme="majorEastAsia" w:hAnsiTheme="majorHAnsi" w:cstheme="majorBidi"/>
      <w:b/>
      <w:bCs/>
      <w:color w:val="4E67C8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6C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6C5B"/>
  </w:style>
  <w:style w:type="character" w:styleId="a5">
    <w:name w:val="page number"/>
    <w:basedOn w:val="a0"/>
    <w:uiPriority w:val="99"/>
    <w:semiHidden/>
    <w:unhideWhenUsed/>
    <w:rsid w:val="005C6C5B"/>
  </w:style>
  <w:style w:type="paragraph" w:styleId="a6">
    <w:name w:val="Balloon Text"/>
    <w:basedOn w:val="a"/>
    <w:link w:val="a7"/>
    <w:uiPriority w:val="99"/>
    <w:semiHidden/>
    <w:unhideWhenUsed/>
    <w:rsid w:val="00805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9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1784F"/>
    <w:rPr>
      <w:rFonts w:asciiTheme="majorHAnsi" w:eastAsiaTheme="majorEastAsia" w:hAnsiTheme="majorHAnsi" w:cstheme="majorBidi"/>
      <w:b/>
      <w:bCs/>
      <w:color w:val="4E67C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maps/place/%D0%9F%D1%81%D0%BA%D0%BE%D0%B2%D1%81%D0%BA%D0%B8%D0%B9+%D0%BE%D0%B1%D0%BB%D0%B0%D1%81%D1%82%D0%BD%D0%BE%D0%B9+%D0%BA%D0%BE%D0%BB%D0%BB%D0%B5%D0%B4%D0%B6+%D0%B8%D1%81%D0%BA%D1%83%D1%81%D1%81%D1%82%D0%B2/@57.8094733,28.3313722,17z/data=%214m13%211m7%213m6%211s0x46c0192c321fb7ff:0xbf2be95375e42ee0%212z0YPQuy4g0JLQvtC10LLQvtC00Ysg0KjRg9C50YHQutC-0LPQviwgMiwg0J_RgdC60L7Qsiwg0J_RgdC60L7QstGB0LrQsNGPINC-0LHQuy4sIDE4MDAwMA%213b1%218m2%213d57.8088789%214d28.3327133%213m4%211s0x46c0192dcb2e0261:0xc5536bbe0d6cd7a1%218m2%213d57.8093512%214d28.33244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ru/maps/search/%28%D0%B3.+%D0%9F%D1%81%D0%BA%D0%BE%D0%B2,+%D1%83%D0%BB.+%D0%A1%D0%BE%D0%B2%D0%B5%D1%82%D1%81%D0%BA%D0%B0%D1%8F+%D0%B4.37/@57.8106757,28.3340886,19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</dc:creator>
  <cp:lastModifiedBy>БАГ</cp:lastModifiedBy>
  <cp:revision>3</cp:revision>
  <cp:lastPrinted>2017-07-19T10:57:00Z</cp:lastPrinted>
  <dcterms:created xsi:type="dcterms:W3CDTF">2018-07-02T21:25:00Z</dcterms:created>
  <dcterms:modified xsi:type="dcterms:W3CDTF">2018-07-05T20:18:00Z</dcterms:modified>
</cp:coreProperties>
</file>