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2FC2" w14:textId="77777777" w:rsidR="008A0E8E" w:rsidRDefault="008A0E8E" w:rsidP="008A0E8E">
      <w:pPr>
        <w:pStyle w:val="a4"/>
        <w:rPr>
          <w:b/>
          <w:bCs/>
        </w:rPr>
      </w:pPr>
      <w:r>
        <w:rPr>
          <w:b/>
          <w:bCs/>
        </w:rPr>
        <w:t>Поэт и есениновед из Пензы Валерий СУХОВ взял у Захара Прилепина интервью, в котором известный писатель и филолог размышляет о Есенине и Лермонтове.</w:t>
      </w:r>
    </w:p>
    <w:p w14:paraId="69AFF5DF" w14:textId="77777777" w:rsidR="008A0E8E" w:rsidRDefault="008A0E8E" w:rsidP="008A0E8E">
      <w:pPr>
        <w:pStyle w:val="1"/>
      </w:pPr>
    </w:p>
    <w:p w14:paraId="1E786865" w14:textId="77777777" w:rsidR="008A0E8E" w:rsidRDefault="008A0E8E" w:rsidP="008A0E8E">
      <w:pPr>
        <w:pStyle w:val="1"/>
      </w:pPr>
    </w:p>
    <w:p w14:paraId="0C49B240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Захар, по своему опыту знаю, что поэта начинаешь любить с какой-то одной его запомнившейся строчки или впервые прочитанного стихотворения. С чего и когда началось ваше приобщение к есенинской поэзии?</w:t>
      </w:r>
    </w:p>
    <w:p w14:paraId="024806A3" w14:textId="77777777" w:rsidR="008A0E8E" w:rsidRDefault="008A0E8E" w:rsidP="008A0E8E">
      <w:pPr>
        <w:pStyle w:val="1"/>
      </w:pPr>
      <w:r>
        <w:t>– Мне было девять лет – моя семья переехала из деревни Ильинки Рязанской области, где я родился и подрастал, в Дзержинск – крупнейший заводской город Союза. Смена климата (во всех смыслах) была настолько, видимо, тревожной для детского рассудка, что, дабы восстановить баланс, я начал читать ненормально много стихов. Началось всё, естественно, с Есенина, потому что земляк, потому что мы уже были с отцом в Константинове, потому что его портрет висел в деревенском доме на стене и отец пел множество песен на его стихи под семиструнную гитару. Даже не пел – а играл, прочитывая речитативом первую строку, потом пятую, седьмую, одну из строк могла произнести мать или зашедший в гости товарищ – всё это воспринималось как стихотворение Есенина, в этом было некое волшебство.</w:t>
      </w:r>
    </w:p>
    <w:p w14:paraId="20335656" w14:textId="77777777" w:rsidR="008A0E8E" w:rsidRDefault="008A0E8E" w:rsidP="008A0E8E">
      <w:pPr>
        <w:pStyle w:val="1"/>
      </w:pPr>
      <w:r>
        <w:t>Помню, естественно, с самого детства прекрасное, и сладостное, и горестное удивление от стихов «Песнь о собаке», «Лисица», «Корова». Старики мои рязанские и липецкие тоже держали скотину, дед по матери был охотник, собаки были у него всегда, щенков он топил в пруду – это все были мои личные реалии. Стихи Есенина были про мою корову и про мою собаку. Лисьих шкур у деда всегда висело на стенах множество – он бил и этого зверя. Да и вообще всё, что происходило у Есенина, было моим: долины его, лошадки, сенокосы, табуны – я среди этого рос...</w:t>
      </w:r>
    </w:p>
    <w:p w14:paraId="6C83E0C8" w14:textId="77777777" w:rsidR="008A0E8E" w:rsidRDefault="008A0E8E" w:rsidP="008A0E8E">
      <w:pPr>
        <w:pStyle w:val="1"/>
      </w:pPr>
      <w:r>
        <w:t xml:space="preserve">Хотя сейчас понял, что заскочил вперёд, и вдруг вспомнил: Есенин начался ещё раньше. Мы с матерью сидим на крыльце нашего дома </w:t>
      </w:r>
      <w:r>
        <w:br/>
        <w:t>в деревне; мне, видимо, нужно стихотворение о Родине в школе, я первоклассник, на дворе 1981 год.</w:t>
      </w:r>
    </w:p>
    <w:p w14:paraId="1A534AB3" w14:textId="77777777" w:rsidR="008A0E8E" w:rsidRDefault="008A0E8E" w:rsidP="008A0E8E">
      <w:pPr>
        <w:pStyle w:val="1"/>
      </w:pPr>
      <w:r>
        <w:t>Она читает: «...хаты, в ризах образа». Я пытаюсь запомнить… Все предыдущие строфы помню, а эти «...в ризах образа...» не могу понять: икон в нашем доме не было (были у бабушки; всегда, в самые махровые советские годы горела лампадка, я был крещён в 1975 году). И чтобы запомнить, произношу всё это в одно слово «хатывризахобраза». Как заговор. Так с тем заговором и жил дальше.</w:t>
      </w:r>
    </w:p>
    <w:p w14:paraId="08657A31" w14:textId="77777777" w:rsidR="008A0E8E" w:rsidRDefault="008A0E8E" w:rsidP="008A0E8E">
      <w:pPr>
        <w:pStyle w:val="1"/>
      </w:pPr>
      <w:r>
        <w:t>Сочинять я начал в году, кажется, 1985-м – стихи. Отец послушал, сказал: нужны образы, сравнения, сынок.</w:t>
      </w:r>
    </w:p>
    <w:p w14:paraId="380D5004" w14:textId="77777777" w:rsidR="008A0E8E" w:rsidRDefault="008A0E8E" w:rsidP="008A0E8E">
      <w:pPr>
        <w:pStyle w:val="1"/>
      </w:pPr>
      <w:r>
        <w:t>– Что это, папа?</w:t>
      </w:r>
    </w:p>
    <w:p w14:paraId="71C3755A" w14:textId="77777777" w:rsidR="008A0E8E" w:rsidRDefault="008A0E8E" w:rsidP="008A0E8E">
      <w:pPr>
        <w:pStyle w:val="1"/>
      </w:pPr>
      <w:r>
        <w:t>Он открыл наугад Есенина и прочитал:</w:t>
      </w:r>
    </w:p>
    <w:p w14:paraId="7279FDF8" w14:textId="77777777" w:rsidR="008A0E8E" w:rsidRDefault="008A0E8E" w:rsidP="008A0E8E">
      <w:pPr>
        <w:pStyle w:val="1"/>
      </w:pPr>
    </w:p>
    <w:p w14:paraId="4D111219" w14:textId="77777777" w:rsidR="008A0E8E" w:rsidRDefault="008A0E8E" w:rsidP="008A0E8E">
      <w:pPr>
        <w:pStyle w:val="a5"/>
      </w:pPr>
      <w:r>
        <w:t xml:space="preserve">О, Русь – малиновое поле </w:t>
      </w:r>
    </w:p>
    <w:p w14:paraId="22F01E6D" w14:textId="77777777" w:rsidR="008A0E8E" w:rsidRDefault="008A0E8E" w:rsidP="008A0E8E">
      <w:pPr>
        <w:pStyle w:val="a5"/>
      </w:pPr>
      <w:r>
        <w:t>И синь, упавшая в реку...</w:t>
      </w:r>
    </w:p>
    <w:p w14:paraId="70CC112A" w14:textId="77777777" w:rsidR="008A0E8E" w:rsidRDefault="008A0E8E" w:rsidP="008A0E8E">
      <w:pPr>
        <w:pStyle w:val="1"/>
      </w:pPr>
    </w:p>
    <w:p w14:paraId="5FBB62BB" w14:textId="77777777" w:rsidR="008A0E8E" w:rsidRDefault="008A0E8E" w:rsidP="008A0E8E">
      <w:pPr>
        <w:pStyle w:val="1"/>
      </w:pPr>
      <w:r>
        <w:t>С этого урока для меня началась литература.</w:t>
      </w:r>
    </w:p>
    <w:p w14:paraId="32C77E1F" w14:textId="77777777" w:rsidR="008A0E8E" w:rsidRDefault="008A0E8E" w:rsidP="008A0E8E">
      <w:pPr>
        <w:pStyle w:val="1"/>
      </w:pPr>
      <w:r>
        <w:t>Только в прошлом году вдруг обратил внимание, что две другие строки гласят:</w:t>
      </w:r>
    </w:p>
    <w:p w14:paraId="2A3E2B1A" w14:textId="77777777" w:rsidR="008A0E8E" w:rsidRDefault="008A0E8E" w:rsidP="008A0E8E">
      <w:pPr>
        <w:pStyle w:val="1"/>
      </w:pPr>
    </w:p>
    <w:p w14:paraId="2E0854FF" w14:textId="77777777" w:rsidR="008A0E8E" w:rsidRDefault="008A0E8E" w:rsidP="008A0E8E">
      <w:pPr>
        <w:pStyle w:val="a5"/>
      </w:pPr>
      <w:r>
        <w:t xml:space="preserve">Люблю до радости и боли </w:t>
      </w:r>
    </w:p>
    <w:p w14:paraId="10B1783B" w14:textId="77777777" w:rsidR="008A0E8E" w:rsidRDefault="008A0E8E" w:rsidP="008A0E8E">
      <w:pPr>
        <w:pStyle w:val="a5"/>
      </w:pPr>
      <w:r>
        <w:t>Твою озёрную тоску.</w:t>
      </w:r>
    </w:p>
    <w:p w14:paraId="035E2EC1" w14:textId="77777777" w:rsidR="008A0E8E" w:rsidRDefault="008A0E8E" w:rsidP="008A0E8E">
      <w:pPr>
        <w:pStyle w:val="1"/>
      </w:pPr>
    </w:p>
    <w:p w14:paraId="4F3441E2" w14:textId="77777777" w:rsidR="008A0E8E" w:rsidRDefault="008A0E8E" w:rsidP="008A0E8E">
      <w:pPr>
        <w:pStyle w:val="1"/>
      </w:pPr>
      <w:r>
        <w:t>Синь, видите ли, упала в реку, а тоску любит уже – озёрную. Непорядок, грубо говоря.</w:t>
      </w:r>
    </w:p>
    <w:p w14:paraId="22D0558B" w14:textId="77777777" w:rsidR="008A0E8E" w:rsidRDefault="008A0E8E" w:rsidP="008A0E8E">
      <w:pPr>
        <w:pStyle w:val="1"/>
      </w:pPr>
      <w:r>
        <w:t>Но Есенин – гений. Он мог себе позволить такое. И позволял иногда...</w:t>
      </w:r>
    </w:p>
    <w:p w14:paraId="2D6E7231" w14:textId="77777777" w:rsidR="008A0E8E" w:rsidRDefault="008A0E8E" w:rsidP="008A0E8E">
      <w:pPr>
        <w:pStyle w:val="1"/>
        <w:rPr>
          <w:spacing w:val="5"/>
        </w:rPr>
      </w:pPr>
      <w:r>
        <w:rPr>
          <w:spacing w:val="5"/>
        </w:rPr>
        <w:t>В 14 лет я знал наизусть едва ли не все его стихи – по крайней мере на спор мог продолжить любое и сказать, в каком году оно сочинено.</w:t>
      </w:r>
    </w:p>
    <w:p w14:paraId="011F7A3A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А сейчас что у Есенина вы чаще всего перечитываете? Что кажется особенно актуальным? Почему?</w:t>
      </w:r>
    </w:p>
    <w:p w14:paraId="2FA0ADEE" w14:textId="77777777" w:rsidR="008A0E8E" w:rsidRDefault="008A0E8E" w:rsidP="008A0E8E">
      <w:pPr>
        <w:pStyle w:val="1"/>
      </w:pPr>
      <w:r>
        <w:lastRenderedPageBreak/>
        <w:t>– Перечитываю что-то постоянно, но более всего люблю Есенина имажинистского периода: «Пугачёва» – гениальную, как и «Тарас Бульба», гулевую, бунтарскую поэму. Ещё – «Исповедь хулигана». И самую интимную лирику – что-то из раннего, что-то из «Москвы кабацкой», что-то из совсем позднего.</w:t>
      </w:r>
    </w:p>
    <w:p w14:paraId="423D5968" w14:textId="77777777" w:rsidR="008A0E8E" w:rsidRDefault="008A0E8E" w:rsidP="008A0E8E">
      <w:pPr>
        <w:pStyle w:val="1"/>
      </w:pPr>
      <w:r>
        <w:t>Крайне актуальна «Страна негодяев», конечно. «Сельский часослов» удивителен. Ряд революционных поэм 1917–1719 годов (хотя далеко не все) ещё не раз заново прозвучат в нашей жизни, всё это есенинское, той поры скифство, его дерзкое презрение к столичным либералам и оголтелым западникам (на тот момент они обитали в основном в Питере, сейчас, напротив, базируются в Москве) – я всё это очень понимаю и невольно примериваю на себя.</w:t>
      </w:r>
    </w:p>
    <w:p w14:paraId="469BB6DF" w14:textId="77777777" w:rsidR="008A0E8E" w:rsidRDefault="008A0E8E" w:rsidP="008A0E8E">
      <w:pPr>
        <w:pStyle w:val="1"/>
      </w:pPr>
      <w:r>
        <w:t>Читая и перечитывая Есенина всю жизнь, понял однажды, что поэзия – не просто мастерство: я сам сейчас могу написать на спор лирическое или патетическое стихотворение за 15 минут, с отличными рифмами, лёгкое и стремительное, – но никакого удовольствия от результата не получу.</w:t>
      </w:r>
    </w:p>
    <w:p w14:paraId="5EC36120" w14:textId="77777777" w:rsidR="008A0E8E" w:rsidRDefault="008A0E8E" w:rsidP="008A0E8E">
      <w:pPr>
        <w:pStyle w:val="1"/>
      </w:pPr>
      <w:r>
        <w:t>Писать стихи можно научиться, если всю жизнь читаешь поэзию и помнишь сотню-другую чужих стихов наизусть.</w:t>
      </w:r>
    </w:p>
    <w:p w14:paraId="0871F9D8" w14:textId="77777777" w:rsidR="008A0E8E" w:rsidRDefault="008A0E8E" w:rsidP="008A0E8E">
      <w:pPr>
        <w:pStyle w:val="1"/>
      </w:pPr>
      <w:r>
        <w:t>Но есть одна вещь, неподвластная любому мастеру: волшебство. Склеить можно – но не у всякого склеенное полетит.</w:t>
      </w:r>
    </w:p>
    <w:p w14:paraId="178A988E" w14:textId="77777777" w:rsidR="008A0E8E" w:rsidRDefault="008A0E8E" w:rsidP="008A0E8E">
      <w:pPr>
        <w:pStyle w:val="1"/>
      </w:pPr>
      <w:r>
        <w:t>У Есенина – летит почти всегда.</w:t>
      </w:r>
    </w:p>
    <w:p w14:paraId="3B0B4532" w14:textId="77777777" w:rsidR="008A0E8E" w:rsidRDefault="008A0E8E" w:rsidP="008A0E8E">
      <w:pPr>
        <w:pStyle w:val="1"/>
      </w:pPr>
      <w:r>
        <w:t>Он обладал волшебством, у него имелось что-то незримое, что невозможно разобрать на составляющие, – абсолютная, почти недостижимая интонация чистоты и прозрачности каждого чувства.</w:t>
      </w:r>
    </w:p>
    <w:p w14:paraId="3A6A5F30" w14:textId="77777777" w:rsidR="008A0E8E" w:rsidRDefault="008A0E8E" w:rsidP="008A0E8E">
      <w:pPr>
        <w:pStyle w:val="1"/>
      </w:pPr>
    </w:p>
    <w:p w14:paraId="1DD28DFB" w14:textId="77777777" w:rsidR="008A0E8E" w:rsidRDefault="008A0E8E" w:rsidP="008A0E8E">
      <w:pPr>
        <w:pStyle w:val="a5"/>
      </w:pPr>
      <w:r>
        <w:t xml:space="preserve">Дорогая, сядем рядом, </w:t>
      </w:r>
    </w:p>
    <w:p w14:paraId="319D8BFC" w14:textId="77777777" w:rsidR="008A0E8E" w:rsidRDefault="008A0E8E" w:rsidP="008A0E8E">
      <w:pPr>
        <w:pStyle w:val="a5"/>
      </w:pPr>
      <w:r>
        <w:t xml:space="preserve">Поглядим в глаза друг другу – </w:t>
      </w:r>
    </w:p>
    <w:p w14:paraId="04100610" w14:textId="77777777" w:rsidR="008A0E8E" w:rsidRDefault="008A0E8E" w:rsidP="008A0E8E">
      <w:pPr>
        <w:pStyle w:val="a5"/>
      </w:pPr>
      <w:r>
        <w:t xml:space="preserve">Я хочу под кротким взглядом </w:t>
      </w:r>
    </w:p>
    <w:p w14:paraId="75C53A2C" w14:textId="77777777" w:rsidR="008A0E8E" w:rsidRDefault="008A0E8E" w:rsidP="008A0E8E">
      <w:pPr>
        <w:pStyle w:val="a5"/>
      </w:pPr>
      <w:r>
        <w:t>Слушать чувственную вьюгу.</w:t>
      </w:r>
    </w:p>
    <w:p w14:paraId="2A55AA30" w14:textId="77777777" w:rsidR="008A0E8E" w:rsidRDefault="008A0E8E" w:rsidP="008A0E8E">
      <w:pPr>
        <w:pStyle w:val="1"/>
      </w:pPr>
    </w:p>
    <w:p w14:paraId="336EC52F" w14:textId="77777777" w:rsidR="008A0E8E" w:rsidRDefault="008A0E8E" w:rsidP="008A0E8E">
      <w:pPr>
        <w:pStyle w:val="1"/>
        <w:ind w:firstLine="0"/>
      </w:pPr>
      <w:r>
        <w:t>Или:</w:t>
      </w:r>
    </w:p>
    <w:p w14:paraId="3B8F7C6F" w14:textId="77777777" w:rsidR="008A0E8E" w:rsidRDefault="008A0E8E" w:rsidP="008A0E8E">
      <w:pPr>
        <w:pStyle w:val="1"/>
      </w:pPr>
    </w:p>
    <w:p w14:paraId="0AA5786F" w14:textId="77777777" w:rsidR="008A0E8E" w:rsidRDefault="008A0E8E" w:rsidP="008A0E8E">
      <w:pPr>
        <w:pStyle w:val="a5"/>
      </w:pPr>
      <w:r>
        <w:t>Не криви улыбку, руки теребя, –</w:t>
      </w:r>
    </w:p>
    <w:p w14:paraId="0909E017" w14:textId="77777777" w:rsidR="008A0E8E" w:rsidRDefault="008A0E8E" w:rsidP="008A0E8E">
      <w:pPr>
        <w:pStyle w:val="a5"/>
      </w:pPr>
      <w:r>
        <w:t>Я люблю другую, только не тебя.</w:t>
      </w:r>
    </w:p>
    <w:p w14:paraId="5AE69ACF" w14:textId="77777777" w:rsidR="008A0E8E" w:rsidRDefault="008A0E8E" w:rsidP="008A0E8E">
      <w:pPr>
        <w:pStyle w:val="1"/>
      </w:pPr>
    </w:p>
    <w:p w14:paraId="5BCDE9D7" w14:textId="77777777" w:rsidR="008A0E8E" w:rsidRDefault="008A0E8E" w:rsidP="008A0E8E">
      <w:pPr>
        <w:pStyle w:val="1"/>
      </w:pPr>
      <w:r>
        <w:t>Можно же с разгону ещё сто сорок вроде бы почти таких же строк нагнать.</w:t>
      </w:r>
    </w:p>
    <w:p w14:paraId="0590B380" w14:textId="77777777" w:rsidR="008A0E8E" w:rsidRDefault="008A0E8E" w:rsidP="008A0E8E">
      <w:pPr>
        <w:pStyle w:val="1"/>
      </w:pPr>
      <w:r>
        <w:t>А волшебство не повторится. Будет ускользать из самых рук.</w:t>
      </w:r>
    </w:p>
    <w:p w14:paraId="1B42F98A" w14:textId="77777777" w:rsidR="008A0E8E" w:rsidRDefault="008A0E8E" w:rsidP="008A0E8E">
      <w:pPr>
        <w:pStyle w:val="1"/>
      </w:pPr>
      <w:r>
        <w:t>Я бросил стихи писать уже в двадцать лет, когда понял, что я могу сочинять много лучше, чем многие мои именитые современники, но волшебства нет.</w:t>
      </w:r>
    </w:p>
    <w:p w14:paraId="736BD3E9" w14:textId="77777777" w:rsidR="008A0E8E" w:rsidRDefault="008A0E8E" w:rsidP="008A0E8E">
      <w:pPr>
        <w:pStyle w:val="1"/>
      </w:pPr>
      <w:r>
        <w:t>Иногда мелькнёт, и – раз, сразу пропало.</w:t>
      </w:r>
    </w:p>
    <w:p w14:paraId="0AAD7501" w14:textId="77777777" w:rsidR="008A0E8E" w:rsidRDefault="008A0E8E" w:rsidP="008A0E8E">
      <w:pPr>
        <w:pStyle w:val="1"/>
      </w:pPr>
      <w:r>
        <w:t>А у Есенина – горлом шло. Лило из него.</w:t>
      </w:r>
    </w:p>
    <w:p w14:paraId="3B6E5572" w14:textId="77777777" w:rsidR="008A0E8E" w:rsidRDefault="008A0E8E" w:rsidP="008A0E8E">
      <w:pPr>
        <w:pStyle w:val="1"/>
      </w:pPr>
      <w:r>
        <w:t>Его гениальность для меня очевидна. Люди, отрицающие его гениальность, смешны.</w:t>
      </w:r>
    </w:p>
    <w:p w14:paraId="12D0C518" w14:textId="77777777" w:rsidR="008A0E8E" w:rsidRDefault="008A0E8E" w:rsidP="008A0E8E">
      <w:pPr>
        <w:pStyle w:val="1"/>
      </w:pPr>
      <w:r>
        <w:t>Это, знаете, бывают персонажи, вовсе не понимающие музыки, – им ставишь Мусоргского или Свиридова – и понимаешь: они не слышат вообще.</w:t>
      </w:r>
    </w:p>
    <w:p w14:paraId="6E25D28D" w14:textId="77777777" w:rsidR="008A0E8E" w:rsidRDefault="008A0E8E" w:rsidP="008A0E8E">
      <w:pPr>
        <w:pStyle w:val="1"/>
      </w:pPr>
      <w:r>
        <w:t>Но – «мнение имеют».</w:t>
      </w:r>
    </w:p>
    <w:p w14:paraId="3C0B6B33" w14:textId="77777777" w:rsidR="008A0E8E" w:rsidRDefault="008A0E8E" w:rsidP="008A0E8E">
      <w:pPr>
        <w:pStyle w:val="1"/>
      </w:pPr>
      <w:r>
        <w:t>О Есенине в каком-то смысле уже не надо иметь мнение, как не обязательно иметь мнение о радуге, о русском лесе, о русском поле.</w:t>
      </w:r>
    </w:p>
    <w:p w14:paraId="1D1C66A9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Ваш день рождения мистически совпадает с днем рождения Есенина (по творимому им поэтическому мифу о себе) и Мариенгофа, нет ли у вас такого чувства, что именно два этих поэта ведут вас по жизни?</w:t>
      </w:r>
    </w:p>
    <w:p w14:paraId="659B20C8" w14:textId="77777777" w:rsidR="008A0E8E" w:rsidRDefault="008A0E8E" w:rsidP="008A0E8E">
      <w:pPr>
        <w:pStyle w:val="1"/>
      </w:pPr>
      <w:r>
        <w:t>– Наверное, что-то в этой дате есть, вы верно подметили.</w:t>
      </w:r>
    </w:p>
    <w:p w14:paraId="0B458C20" w14:textId="77777777" w:rsidR="008A0E8E" w:rsidRDefault="008A0E8E" w:rsidP="008A0E8E">
      <w:pPr>
        <w:pStyle w:val="1"/>
      </w:pPr>
      <w:r>
        <w:t>Я заметил это не так давно, в том числе потому, что свой день рождения до 30 лет не отмечал ни разу.</w:t>
      </w:r>
    </w:p>
    <w:p w14:paraId="061D5795" w14:textId="77777777" w:rsidR="008A0E8E" w:rsidRDefault="008A0E8E" w:rsidP="008A0E8E">
      <w:pPr>
        <w:pStyle w:val="1"/>
      </w:pPr>
      <w:r>
        <w:t>И потом вдруг меня осенило:</w:t>
      </w:r>
    </w:p>
    <w:p w14:paraId="2EB5AC32" w14:textId="77777777" w:rsidR="008A0E8E" w:rsidRDefault="008A0E8E" w:rsidP="008A0E8E">
      <w:pPr>
        <w:pStyle w:val="1"/>
      </w:pPr>
    </w:p>
    <w:p w14:paraId="0A9BD56E" w14:textId="77777777" w:rsidR="008A0E8E" w:rsidRDefault="008A0E8E" w:rsidP="008A0E8E">
      <w:pPr>
        <w:pStyle w:val="a5"/>
      </w:pPr>
      <w:r>
        <w:lastRenderedPageBreak/>
        <w:t xml:space="preserve">Матушка в Купальницу по лесу ходила… </w:t>
      </w:r>
    </w:p>
    <w:p w14:paraId="17579995" w14:textId="77777777" w:rsidR="008A0E8E" w:rsidRDefault="008A0E8E" w:rsidP="008A0E8E">
      <w:pPr>
        <w:pStyle w:val="a5"/>
      </w:pPr>
      <w:r>
        <w:t xml:space="preserve">…Охнула кормилица, тут и породила, </w:t>
      </w:r>
    </w:p>
    <w:p w14:paraId="16AB9A96" w14:textId="77777777" w:rsidR="008A0E8E" w:rsidRDefault="008A0E8E" w:rsidP="008A0E8E">
      <w:pPr>
        <w:pStyle w:val="1"/>
      </w:pPr>
    </w:p>
    <w:p w14:paraId="50561B79" w14:textId="77777777" w:rsidR="008A0E8E" w:rsidRDefault="008A0E8E" w:rsidP="008A0E8E">
      <w:pPr>
        <w:pStyle w:val="1"/>
        <w:ind w:firstLine="0"/>
      </w:pPr>
      <w:r>
        <w:t>– я эти стихи знал наизусть с детства, и только много лет спустя понял, что Есенин описал свой день рождения – в мой, сдвинув его с октября на 7 июля – на разгар лета, середину года, цветенье и разгул природы. Это такое подсознательное желание было у него – не на осени «пожениться», которая утащит в опадание и смерть, а на кипящем лете купальском.</w:t>
      </w:r>
    </w:p>
    <w:p w14:paraId="1268C687" w14:textId="77777777" w:rsidR="008A0E8E" w:rsidRDefault="008A0E8E" w:rsidP="008A0E8E">
      <w:pPr>
        <w:pStyle w:val="1"/>
      </w:pPr>
      <w:r>
        <w:t>А ещё некоторое время спустя я обнаружил, что первейший и самый главный друг и собрат Есенина – Анатолий Мариенгоф – родился именно 7 июля и тоже об этом писал. Всё это не могло меня не позабавить.</w:t>
      </w:r>
    </w:p>
    <w:p w14:paraId="5894ED27" w14:textId="77777777" w:rsidR="008A0E8E" w:rsidRDefault="008A0E8E" w:rsidP="008A0E8E">
      <w:pPr>
        <w:pStyle w:val="1"/>
      </w:pPr>
      <w:r>
        <w:t>В этой дате есть своя мистика. Я совсем к мистике не склонен, но здесь не могу удержаться от некоторой почти детской гордости: Есенину желалось родиться в день, который мне достался за так.</w:t>
      </w:r>
    </w:p>
    <w:p w14:paraId="645ACF47" w14:textId="77777777" w:rsidR="008A0E8E" w:rsidRDefault="008A0E8E" w:rsidP="008A0E8E">
      <w:pPr>
        <w:pStyle w:val="1"/>
      </w:pPr>
      <w:r>
        <w:t>Родство же моё с Мариенгофом – странное: в сущности, он чуждый мне человек, но на каких-то поворотах, в каких-то находках, я вдруг понимаю, что сталкиваюсь с ним плечами: его стихи 1921–1924 годов, его «Циники», его «Шут Балакирев» – это абсолютно моя эстетика, это ровно тот выход из символизма, акмеизма и футуризма (все три школы были мной добросовестно пройдены), который странным образом оказался лично мне ближе всех.</w:t>
      </w:r>
    </w:p>
    <w:p w14:paraId="0ACEB608" w14:textId="77777777" w:rsidR="008A0E8E" w:rsidRDefault="008A0E8E" w:rsidP="008A0E8E">
      <w:pPr>
        <w:pStyle w:val="1"/>
      </w:pPr>
      <w:r>
        <w:t>Не путь надмирный, где всякую даму, а то и зверя надо писать с прописной, не акмеистская предметность, не футуристская тарабань-табань-барабань – а томительная, приправленная цинизмом, человеческая искренность. Короче, всё то, чему Есенин так умело и душевно научился именно у Мариенгофа.</w:t>
      </w:r>
    </w:p>
    <w:p w14:paraId="3729FF36" w14:textId="77777777" w:rsidR="008A0E8E" w:rsidRDefault="008A0E8E" w:rsidP="008A0E8E">
      <w:pPr>
        <w:pStyle w:val="1"/>
      </w:pPr>
      <w:r>
        <w:t>Просто у Мариенгофа часто много случалось от ума (но не всегда), а Есенин вдруг «поженил» новаторскую рифму и эстетику Мариенгофа с рязанским природным чувством – и та самая «Исповедь хулигана» родилась.</w:t>
      </w:r>
    </w:p>
    <w:p w14:paraId="61309E32" w14:textId="77777777" w:rsidR="008A0E8E" w:rsidRDefault="008A0E8E" w:rsidP="008A0E8E">
      <w:pPr>
        <w:pStyle w:val="1"/>
      </w:pPr>
      <w:r>
        <w:t>Впрочем, и у Мариенгофа есть свои шедевры: «Разочарование», «Утихни, друг, прозрачен чай в стакане...», «Какая тяжесть...», «Друзья».</w:t>
      </w:r>
    </w:p>
    <w:p w14:paraId="2131CD5E" w14:textId="77777777" w:rsidR="008A0E8E" w:rsidRDefault="008A0E8E" w:rsidP="008A0E8E">
      <w:pPr>
        <w:pStyle w:val="1"/>
      </w:pPr>
      <w:r>
        <w:t>Это ещё не очень прочитанный и не очень понятый поэт. И влияние его на Есенина не изучено в полной мере – оно гораздо шире, чем мы это представляем. Причём не только на Есенина, но и на огромную часть современной поэзии той поры.</w:t>
      </w:r>
    </w:p>
    <w:p w14:paraId="0EA04387" w14:textId="77777777" w:rsidR="008A0E8E" w:rsidRDefault="008A0E8E" w:rsidP="008A0E8E">
      <w:pPr>
        <w:pStyle w:val="1"/>
      </w:pPr>
      <w:r>
        <w:t>Скоро я об этом напишу.</w:t>
      </w:r>
    </w:p>
    <w:p w14:paraId="354B443F" w14:textId="77777777" w:rsidR="008A0E8E" w:rsidRDefault="008A0E8E" w:rsidP="008A0E8E">
      <w:pPr>
        <w:pStyle w:val="1"/>
      </w:pPr>
      <w:r>
        <w:rPr>
          <w:b/>
          <w:bCs/>
          <w:sz w:val="22"/>
          <w:szCs w:val="22"/>
        </w:rPr>
        <w:t>– В романе «Обитель» Артем Горяинов, искупавшись в озере, погибает именно в день вашего рождения, когда отмечают праздник Ивана Купалы. Кто-то из уголовников «саданул под сердце финский нож». Что это? Акт очищения души? Или осознание того, что герой должен расплатиться сполна за свое преступление – отцеубийство?</w:t>
      </w:r>
    </w:p>
    <w:p w14:paraId="2385F330" w14:textId="77777777" w:rsidR="008A0E8E" w:rsidRDefault="008A0E8E" w:rsidP="008A0E8E">
      <w:pPr>
        <w:pStyle w:val="1"/>
      </w:pPr>
      <w:r>
        <w:t>– Мне никогда в голову не приходило думать над поступками своих персонажей, я совершенно не знаю, отчего всё случилось так, а не так.</w:t>
      </w:r>
    </w:p>
    <w:p w14:paraId="64CF4B28" w14:textId="77777777" w:rsidR="008A0E8E" w:rsidRDefault="008A0E8E" w:rsidP="008A0E8E">
      <w:pPr>
        <w:pStyle w:val="1"/>
      </w:pPr>
      <w:r>
        <w:t>Я открываю страницу, пишу первое слово (оно самое сложное), а потом вдруг пальцы начинают танцевать сами на клавиатуре. Самое главное тут не думать ни о чём, а бежать вслед за персонажами: они сами идут.</w:t>
      </w:r>
    </w:p>
    <w:p w14:paraId="7F832BBF" w14:textId="77777777" w:rsidR="008A0E8E" w:rsidRDefault="008A0E8E" w:rsidP="008A0E8E">
      <w:pPr>
        <w:pStyle w:val="1"/>
      </w:pPr>
      <w:r>
        <w:t>К финалу романа стало ясно, что его зарежут, и его зарезали. Про финский нож я не подумал – но это вы очень точно подметили.</w:t>
      </w:r>
    </w:p>
    <w:p w14:paraId="66324601" w14:textId="77777777" w:rsidR="008A0E8E" w:rsidRDefault="008A0E8E" w:rsidP="008A0E8E">
      <w:pPr>
        <w:pStyle w:val="1"/>
      </w:pPr>
      <w:r>
        <w:t>Есенин и Мариенгоф всё время бродили как тени на втором плане романа и, видимо, какие-то свои рифмы незримо предлагали.</w:t>
      </w:r>
    </w:p>
    <w:p w14:paraId="31B48BE0" w14:textId="77777777" w:rsidR="008A0E8E" w:rsidRDefault="008A0E8E" w:rsidP="008A0E8E">
      <w:pPr>
        <w:pStyle w:val="1"/>
      </w:pPr>
      <w:r>
        <w:t>...конечно, он должен был расплатиться, этот Артём. А как же? Конечно. Но это я только сейчас понял из вашего вопроса.</w:t>
      </w:r>
    </w:p>
    <w:p w14:paraId="7666DF59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Когда я читал «Обитель», то у меня рядом лежали тома из собраний сочинений Есенина, Мариенгофа (спасибо вам с Олегом Демидовым за него), сборник «Поэты-имажинисты», а также книги Ницше и Фрейда. Мне показалось, что без них трудно понять смысл глубинного подтекста этого романа.</w:t>
      </w:r>
    </w:p>
    <w:p w14:paraId="63934467" w14:textId="77777777" w:rsidR="008A0E8E" w:rsidRDefault="008A0E8E" w:rsidP="008A0E8E">
      <w:pPr>
        <w:pStyle w:val="1"/>
      </w:pPr>
      <w:r>
        <w:rPr>
          <w:b/>
          <w:bCs/>
          <w:sz w:val="22"/>
          <w:szCs w:val="22"/>
        </w:rPr>
        <w:t xml:space="preserve">Прав я или нет? Мне показалось, что Артем живет как ницшеанец – </w:t>
      </w:r>
      <w:r>
        <w:rPr>
          <w:b/>
          <w:bCs/>
          <w:sz w:val="22"/>
          <w:szCs w:val="22"/>
        </w:rPr>
        <w:br/>
        <w:t xml:space="preserve">«по ту сторону добра и зла». Может быть, именно это его сближает с «Черным человеком» </w:t>
      </w:r>
      <w:r>
        <w:rPr>
          <w:b/>
          <w:bCs/>
          <w:sz w:val="22"/>
          <w:szCs w:val="22"/>
        </w:rPr>
        <w:lastRenderedPageBreak/>
        <w:t>Есенина?</w:t>
      </w:r>
    </w:p>
    <w:p w14:paraId="23B412FD" w14:textId="77777777" w:rsidR="008A0E8E" w:rsidRDefault="008A0E8E" w:rsidP="008A0E8E">
      <w:pPr>
        <w:pStyle w:val="1"/>
      </w:pPr>
      <w:r>
        <w:t>– В первой части вопроса – правы, во второй – нет. Чёрный человек – это убийца, это твоя собственная душа, которая выгорела, которая богооставлена, и она не даёт тебе жить, съедает тебя, утаскивает тебя за собой.</w:t>
      </w:r>
    </w:p>
    <w:p w14:paraId="4E493925" w14:textId="77777777" w:rsidR="008A0E8E" w:rsidRDefault="008A0E8E" w:rsidP="008A0E8E">
      <w:pPr>
        <w:pStyle w:val="1"/>
      </w:pPr>
      <w:r>
        <w:t>Хотя иные и с такой душой живут.</w:t>
      </w:r>
    </w:p>
    <w:p w14:paraId="6A2213FC" w14:textId="77777777" w:rsidR="008A0E8E" w:rsidRDefault="008A0E8E" w:rsidP="008A0E8E">
      <w:pPr>
        <w:pStyle w:val="1"/>
      </w:pPr>
      <w:r>
        <w:t>Артём же – он живёт по эту сторону добра, по крайней мере – стремится жить. Его мотивации – это неукротимое стремление к выживанию.</w:t>
      </w:r>
    </w:p>
    <w:p w14:paraId="386598B1" w14:textId="77777777" w:rsidR="008A0E8E" w:rsidRDefault="008A0E8E" w:rsidP="008A0E8E">
      <w:pPr>
        <w:pStyle w:val="1"/>
      </w:pPr>
      <w:r>
        <w:t>Но, видимо, где-то раз и два он заступает за дозволенную грань в своём животном, лёгком, как есенинская поступь, движении по краю. Заступает – и это ему не прощается.</w:t>
      </w:r>
    </w:p>
    <w:p w14:paraId="2C9F9897" w14:textId="77777777" w:rsidR="008A0E8E" w:rsidRDefault="008A0E8E" w:rsidP="008A0E8E">
      <w:pPr>
        <w:pStyle w:val="1"/>
      </w:pPr>
      <w:r>
        <w:t>Он вроде бы побежал уже дальше, но след оставил, и по этому следу его находят, хватают за ногу, тащат назад. Ибо виноват, провинился, накосячил, сподлил.</w:t>
      </w:r>
    </w:p>
    <w:p w14:paraId="01ADADFA" w14:textId="77777777" w:rsidR="008A0E8E" w:rsidRDefault="008A0E8E" w:rsidP="008A0E8E">
      <w:pPr>
        <w:pStyle w:val="1"/>
      </w:pPr>
      <w:r>
        <w:t>Но где именно это случилось, я сам не знаю.</w:t>
      </w:r>
    </w:p>
    <w:p w14:paraId="7EF8107B" w14:textId="77777777" w:rsidR="008A0E8E" w:rsidRDefault="008A0E8E" w:rsidP="008A0E8E">
      <w:pPr>
        <w:pStyle w:val="1"/>
      </w:pPr>
      <w:r>
        <w:t>Ницше и Фрейд не самые дурные в этом смысле помощники. Но и не самые надёжные. Книга «Поэты-имажинисты» – куда надёжней.</w:t>
      </w:r>
    </w:p>
    <w:p w14:paraId="0D9D3587" w14:textId="77777777" w:rsidR="008A0E8E" w:rsidRDefault="008A0E8E" w:rsidP="008A0E8E">
      <w:pPr>
        <w:pStyle w:val="1"/>
      </w:pPr>
      <w:r>
        <w:t>Артём – имажинист, конечно.</w:t>
      </w:r>
    </w:p>
    <w:p w14:paraId="631B2361" w14:textId="77777777" w:rsidR="008A0E8E" w:rsidRDefault="008A0E8E" w:rsidP="008A0E8E">
      <w:pPr>
        <w:pStyle w:val="1"/>
      </w:pPr>
      <w:r>
        <w:t>Это вот соединение человеческой звериной нежности и лёгкого, легкокрылого цинизма – абсолютно имажинистское качество.</w:t>
      </w:r>
    </w:p>
    <w:p w14:paraId="232927F1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Можно ли согласиться с тем, что Артем Горяинов на практике доказал правоту Зигмунда Фрейда, написавшего статью «Достоевский и отцеубийство»? Ведь в 20-е годы Фрейд был очень популярен в России. Им увлекались и Есенин, и имажинисты. Не этим ли объясняется воспаленный эротизм их имажей и особая эрогенная пульсация текста «Обители»?</w:t>
      </w:r>
    </w:p>
    <w:p w14:paraId="7CEE0B02" w14:textId="77777777" w:rsidR="008A0E8E" w:rsidRDefault="008A0E8E" w:rsidP="008A0E8E">
      <w:pPr>
        <w:pStyle w:val="1"/>
      </w:pPr>
      <w:r>
        <w:t>– Не прямые ассоциации – но, безусловно, есть. Над этим стоит подумать.</w:t>
      </w:r>
    </w:p>
    <w:p w14:paraId="53295059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Читая «Обитель», я постоянно вспоминал строки из есенинского стихотворения «О родина!» (1917):</w:t>
      </w:r>
    </w:p>
    <w:p w14:paraId="72FC53A6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</w:p>
    <w:p w14:paraId="55220808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Люблю твои пороки, </w:t>
      </w:r>
    </w:p>
    <w:p w14:paraId="159AF725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пьянство, и разбой, </w:t>
      </w:r>
    </w:p>
    <w:p w14:paraId="750810EB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утром на востоке </w:t>
      </w:r>
    </w:p>
    <w:p w14:paraId="517DF657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Терять себя звездой.</w:t>
      </w:r>
    </w:p>
    <w:p w14:paraId="686041E4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всю тебя, как знаю, </w:t>
      </w:r>
    </w:p>
    <w:p w14:paraId="4FCCC34F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Хочу измять и взять, </w:t>
      </w:r>
    </w:p>
    <w:p w14:paraId="7D6D94B9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горько проклинаю </w:t>
      </w:r>
    </w:p>
    <w:p w14:paraId="6FEF740A" w14:textId="77777777" w:rsidR="008A0E8E" w:rsidRDefault="008A0E8E" w:rsidP="008A0E8E">
      <w:pPr>
        <w:pStyle w:val="a5"/>
      </w:pPr>
      <w:r>
        <w:rPr>
          <w:b/>
          <w:bCs/>
          <w:sz w:val="20"/>
          <w:szCs w:val="20"/>
        </w:rPr>
        <w:t>За то, что ты мне мать.</w:t>
      </w:r>
    </w:p>
    <w:p w14:paraId="5043A722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</w:p>
    <w:p w14:paraId="4E6F94CC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Мне кажется, если бы Есенин выжил той роковой ночью, то он в конце двадцатых или в тридцатые оказался бы на Соловках.</w:t>
      </w:r>
    </w:p>
    <w:p w14:paraId="29AC40F5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Может быть, именно поэтому есенинский дух так зримо присутствует в тексте книги?</w:t>
      </w:r>
    </w:p>
    <w:p w14:paraId="5044D197" w14:textId="77777777" w:rsidR="008A0E8E" w:rsidRDefault="008A0E8E" w:rsidP="008A0E8E">
      <w:pPr>
        <w:pStyle w:val="1"/>
      </w:pPr>
      <w:r>
        <w:t>– Не очень уверен, что Есенин оказался бы на Соловках, – это всё, в сущности, досужие домыслы, да? Есенин в 1924 году совершил совершенно осознанный поворот к большевизму (после некоторого разочарования 1919–1923 гг.), но этот поворот убил его ровно точно так же, как Гоголя убил второй том «Мёртвых душ». Он понимал, что правда где-то здесь, но справиться с этим не смог.</w:t>
      </w:r>
    </w:p>
    <w:p w14:paraId="7B297ED8" w14:textId="77777777" w:rsidR="008A0E8E" w:rsidRDefault="008A0E8E" w:rsidP="008A0E8E">
      <w:pPr>
        <w:pStyle w:val="1"/>
      </w:pPr>
      <w:r>
        <w:t>Тут какая-то страшная судьба сберегла его – как Пушкина, или Лермонтова, или Блока, или Маяковского, в какой-то степени Твардовского, а отчасти, как ни странно, даже Бродского, хотя и в меньшей степени, и Юрия Кузнецова ещё – заключить с властью тот союз, который соединил бы его не только с тем святым духом, что ведёт всякую русскую власть, но и с тем демоном, что движет её деяньями столь же неукоснительно...</w:t>
      </w:r>
    </w:p>
    <w:p w14:paraId="01F42161" w14:textId="77777777" w:rsidR="008A0E8E" w:rsidRDefault="008A0E8E" w:rsidP="008A0E8E">
      <w:pPr>
        <w:pStyle w:val="1"/>
      </w:pPr>
      <w:r>
        <w:t>Каждый из них по-своему был к этому готов – и каждого лишили этой роли: во славу чистоты поэтического престола.</w:t>
      </w:r>
    </w:p>
    <w:p w14:paraId="0DB131ED" w14:textId="77777777" w:rsidR="008A0E8E" w:rsidRDefault="008A0E8E" w:rsidP="008A0E8E">
      <w:pPr>
        <w:pStyle w:val="1"/>
      </w:pPr>
      <w:r>
        <w:t>Но в целом у Есенина после его «персидской поездки», после встреч с Троцким, Фрунзе, Кировым был огромный шанс и на встречу со Сталиным, и на внимание Сталина – в 30-е он смог бы претендовать на роль главного поэта эпохи, оспорив её у Маяковского, а затем Пастернака.</w:t>
      </w:r>
    </w:p>
    <w:p w14:paraId="61D5009A" w14:textId="77777777" w:rsidR="008A0E8E" w:rsidRDefault="008A0E8E" w:rsidP="008A0E8E">
      <w:pPr>
        <w:pStyle w:val="1"/>
      </w:pPr>
      <w:r>
        <w:t>Если б не алкоголь – крестьянской смекалки у него хватило бы, чтоб Прокофьев, или Сурков, или Исаковский, или всё тот же Твардовский просто потерялись бы в его тени.</w:t>
      </w:r>
    </w:p>
    <w:p w14:paraId="43850AEE" w14:textId="77777777" w:rsidR="008A0E8E" w:rsidRDefault="008A0E8E" w:rsidP="008A0E8E">
      <w:pPr>
        <w:pStyle w:val="1"/>
      </w:pPr>
      <w:r>
        <w:lastRenderedPageBreak/>
        <w:t>Но то был бы уже не Есенин. Таких же стихов у него не было бы: совесть бы выгорела куда быстрей.</w:t>
      </w:r>
    </w:p>
    <w:p w14:paraId="62013762" w14:textId="77777777" w:rsidR="008A0E8E" w:rsidRDefault="008A0E8E" w:rsidP="008A0E8E">
      <w:pPr>
        <w:pStyle w:val="1"/>
      </w:pPr>
      <w:r>
        <w:t>Гибель его была предопределена не кровавым кошмаром Советов, а тем, что он был Есенин. Он бы не выжил ни в одну эпоху. Разве мы можем представить его долгую, спокойную жизнь во времена некрасовские? В наши времена? Ему нигде нет места и приюта.</w:t>
      </w:r>
    </w:p>
    <w:p w14:paraId="63B68C28" w14:textId="77777777" w:rsidR="008A0E8E" w:rsidRDefault="008A0E8E" w:rsidP="008A0E8E">
      <w:pPr>
        <w:pStyle w:val="1"/>
      </w:pPr>
      <w:r>
        <w:t>Есенин – русский поэт в чистейшем виде. Свои Соловки он всегда носил с собой. И всегда будет носить.</w:t>
      </w:r>
    </w:p>
    <w:p w14:paraId="6D2BC766" w14:textId="77777777" w:rsidR="008A0E8E" w:rsidRDefault="008A0E8E" w:rsidP="008A0E8E">
      <w:pPr>
        <w:pStyle w:val="1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– Захар, мне как читателю очень хотелось бы узнать, как родилась идея начать роман с пролога, который я бы назвал «Притча о тулупе». Начало романа – очень мощно в художественном плане. Здесь – ключ к смыслу повествования. И как тут вновь не вспомнить строки Есенина?</w:t>
      </w:r>
    </w:p>
    <w:p w14:paraId="438D9156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</w:p>
    <w:p w14:paraId="290D5EB2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 Маврикийским дубом </w:t>
      </w:r>
    </w:p>
    <w:p w14:paraId="00F68CF6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Сидит мой рыжий дед, </w:t>
      </w:r>
    </w:p>
    <w:p w14:paraId="0D8A78FC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светит его шуба </w:t>
      </w:r>
    </w:p>
    <w:p w14:paraId="14501732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Горохом частых звезд.</w:t>
      </w:r>
    </w:p>
    <w:p w14:paraId="5F968841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</w:p>
    <w:p w14:paraId="2CF618D1" w14:textId="77777777" w:rsidR="008A0E8E" w:rsidRDefault="008A0E8E" w:rsidP="008A0E8E">
      <w:pPr>
        <w:pStyle w:val="1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Архетепичность этого образа проявляется, когда автор видит, как его руки напоминают руки деда. Напомню это место: «Когда я смотрю, особенно в нетрезвом виде, на свои руки, то с некоторым страхом обнаруживаю, как с каждым годом из них прорастают скрученные, с седыми латунными ногтями пальцы прадеда».</w:t>
      </w:r>
    </w:p>
    <w:p w14:paraId="7822DAFF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 Юрия Кузнецова есть потрясающее стихотворение о том, как на его ладонях проступают лица отца и матери:</w:t>
      </w:r>
    </w:p>
    <w:p w14:paraId="6C385701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</w:p>
    <w:p w14:paraId="486EB0A2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…Я от брата и от друга бегу </w:t>
      </w:r>
    </w:p>
    <w:p w14:paraId="597B06A6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 дышу на ладони.</w:t>
      </w:r>
    </w:p>
    <w:p w14:paraId="5FBAF94D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</w:p>
    <w:p w14:paraId="22FAE780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Проступают на них два лица: </w:t>
      </w:r>
    </w:p>
    <w:p w14:paraId="0E8FDBE4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 чело и морщины.</w:t>
      </w:r>
    </w:p>
    <w:p w14:paraId="3FF36AC2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Узнаю свою мать и отца.</w:t>
      </w:r>
    </w:p>
    <w:p w14:paraId="78535F67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Мы навек триедины!</w:t>
      </w:r>
    </w:p>
    <w:p w14:paraId="317FE4D6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</w:p>
    <w:p w14:paraId="127AA74F" w14:textId="77777777" w:rsidR="008A0E8E" w:rsidRDefault="008A0E8E" w:rsidP="008A0E8E">
      <w:pPr>
        <w:pStyle w:val="1"/>
      </w:pPr>
      <w:r>
        <w:rPr>
          <w:b/>
          <w:bCs/>
          <w:sz w:val="22"/>
          <w:szCs w:val="22"/>
        </w:rPr>
        <w:t>Так рождается образ-миф: «лица – ладони». Можно ли воспринимать ваш образ из «Обители» как архетипический?</w:t>
      </w:r>
    </w:p>
    <w:p w14:paraId="067132B5" w14:textId="77777777" w:rsidR="008A0E8E" w:rsidRDefault="008A0E8E" w:rsidP="008A0E8E">
      <w:pPr>
        <w:pStyle w:val="1"/>
      </w:pPr>
      <w:r>
        <w:t>– Да. Тут, скорей, меня радует ваша прозорливость, чем своя.</w:t>
      </w:r>
    </w:p>
    <w:p w14:paraId="3FB2F54A" w14:textId="77777777" w:rsidR="008A0E8E" w:rsidRDefault="008A0E8E" w:rsidP="008A0E8E">
      <w:pPr>
        <w:pStyle w:val="1"/>
      </w:pPr>
      <w:r>
        <w:t>И остаётся только гадать, что тут на всё случившееся на меня повлияло больше: моё прочтение и осознание Есенина и Кузнецова, которого я считаю гениальным поэтом, или какие-то действительно архетипические коды?</w:t>
      </w:r>
    </w:p>
    <w:p w14:paraId="4F78DFD0" w14:textId="77777777" w:rsidR="008A0E8E" w:rsidRDefault="008A0E8E" w:rsidP="008A0E8E">
      <w:pPr>
        <w:pStyle w:val="1"/>
      </w:pPr>
      <w:r>
        <w:t>Пролог написался случайно, поверьте. Я написал первые двести страниц романа, потом мне как щелкнули по лбу: нужен пролог. Я взял и за полчаса написал этот пролог.</w:t>
      </w:r>
    </w:p>
    <w:p w14:paraId="6B2F16C9" w14:textId="77777777" w:rsidR="008A0E8E" w:rsidRDefault="008A0E8E" w:rsidP="008A0E8E">
      <w:pPr>
        <w:pStyle w:val="1"/>
      </w:pPr>
      <w:r>
        <w:t>Было смутное чувство, что роман не должен звучать как исторический, а должен читаться как современный. Ну или, как бы нелепо это ни звучало, – вневременной.</w:t>
      </w:r>
    </w:p>
    <w:p w14:paraId="088A1043" w14:textId="77777777" w:rsidR="008A0E8E" w:rsidRDefault="008A0E8E" w:rsidP="008A0E8E">
      <w:pPr>
        <w:pStyle w:val="1"/>
      </w:pPr>
      <w:r>
        <w:t>Поэтому, когда добрёл до финала романа, получил ещё один щелчок: нужен эпилог.</w:t>
      </w:r>
    </w:p>
    <w:p w14:paraId="339E9BE7" w14:textId="77777777" w:rsidR="008A0E8E" w:rsidRDefault="008A0E8E" w:rsidP="008A0E8E">
      <w:pPr>
        <w:pStyle w:val="1"/>
      </w:pPr>
      <w:r>
        <w:t>А эта «шуба» с её звёздами, с её махоркой, с её тайными путями в дедовских рукавах, где так легко заблудиться, а то и потеряться, – она была в моём доме, я её не взял поносить у Есенина взаймы.</w:t>
      </w:r>
    </w:p>
    <w:p w14:paraId="66CFC448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В романе «Обитель» много смелых, эпатирующих читателей эпизодов. В каждый из них автор вкладывает глубокий смысл.</w:t>
      </w:r>
    </w:p>
    <w:p w14:paraId="4BA9F66A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Многих может шокировать изображение мастурбирующего Артема, преодолевающего таким образом свой половой голод. Так рождается самая смелая имажинистская метафора: Млечный Путь в ночном небе – </w:t>
      </w:r>
      <w:r>
        <w:rPr>
          <w:b/>
          <w:bCs/>
          <w:sz w:val="22"/>
          <w:szCs w:val="22"/>
        </w:rPr>
        <w:br/>
        <w:t>след Божьей спермы. Так половой голод обретет космический, вселенский характер и символизирует бесплодность и бессмысленность существования главного героя, на котором обрывается род Горяиновых. Семя, как в Библии, упало на землю...</w:t>
      </w:r>
    </w:p>
    <w:p w14:paraId="525F2ECD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Возможно, именно в этом смысл фамилии героя. Вспоминается в связи с этим и </w:t>
      </w:r>
      <w:r>
        <w:rPr>
          <w:b/>
          <w:bCs/>
          <w:sz w:val="22"/>
          <w:szCs w:val="22"/>
        </w:rPr>
        <w:lastRenderedPageBreak/>
        <w:t>шукшинский герой из «Калины красной» Егор Прокудин, по прозвищу Горе.</w:t>
      </w:r>
    </w:p>
    <w:p w14:paraId="289356B3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Есть ли между ними какая-то связь?</w:t>
      </w:r>
    </w:p>
    <w:p w14:paraId="3771DDE8" w14:textId="77777777" w:rsidR="008A0E8E" w:rsidRDefault="008A0E8E" w:rsidP="008A0E8E">
      <w:pPr>
        <w:pStyle w:val="1"/>
      </w:pPr>
      <w:r>
        <w:t>– Надо же, о Прокудине даже не думал.</w:t>
      </w:r>
    </w:p>
    <w:p w14:paraId="265ACEB2" w14:textId="77777777" w:rsidR="008A0E8E" w:rsidRDefault="008A0E8E" w:rsidP="008A0E8E">
      <w:pPr>
        <w:pStyle w:val="1"/>
      </w:pPr>
      <w:r>
        <w:t>Но, думаю, внутренние побуждения Шукшина и меня, грешного, были идентичны.</w:t>
      </w:r>
    </w:p>
    <w:p w14:paraId="04B84C19" w14:textId="77777777" w:rsidR="008A0E8E" w:rsidRDefault="008A0E8E" w:rsidP="008A0E8E">
      <w:pPr>
        <w:pStyle w:val="1"/>
        <w:rPr>
          <w:spacing w:val="1"/>
        </w:rPr>
      </w:pPr>
      <w:r>
        <w:rPr>
          <w:spacing w:val="1"/>
        </w:rPr>
        <w:t>Шукшин писал архетип русского человека – грешного, вороватого, злого порой, – но Шукшиным мучительно любимого за страсть, за широту, за вживчивость, за силу хватки и за лёгкость, с которой он свою грешную и горестную жизнь от себя отпускает. Герой этот не в ладах с заповедями, он совсем не религиозен – и вместе с тем он никак, по сути своей, не атеист. Его горе, которое он несёт на своих плечах, как крест свой, может вдруг, в какой-то момент, позволить этому герою быть осенённым светом человеческой святости... Но может и не позволить.</w:t>
      </w:r>
    </w:p>
    <w:p w14:paraId="2D4C0EDC" w14:textId="77777777" w:rsidR="008A0E8E" w:rsidRDefault="008A0E8E" w:rsidP="008A0E8E">
      <w:pPr>
        <w:pStyle w:val="1"/>
      </w:pPr>
      <w:r>
        <w:t>Естественно, что во многом и я о том же и то же самое писал.</w:t>
      </w:r>
    </w:p>
    <w:p w14:paraId="59E2D51A" w14:textId="77777777" w:rsidR="008A0E8E" w:rsidRDefault="008A0E8E" w:rsidP="008A0E8E">
      <w:pPr>
        <w:pStyle w:val="1"/>
      </w:pPr>
      <w:r>
        <w:t>Есть, как минимум, ещё один общий момент в «Обители» и в «Калине красной» – отказ Прокудина встречаться с матерью: он не может к ней таким грязным прийти, с такой надорвавшейся душою.</w:t>
      </w:r>
    </w:p>
    <w:p w14:paraId="6E1635B6" w14:textId="77777777" w:rsidR="008A0E8E" w:rsidRDefault="008A0E8E" w:rsidP="008A0E8E">
      <w:pPr>
        <w:pStyle w:val="1"/>
      </w:pPr>
      <w:r>
        <w:t>У Артёма чуть иные мотивации – он вообще не рефлексирует в данную минуту, он откуда-то знает, что нельзя, бежит этого как слишком человеческого, слишком душевного, – однако по факту схожи у Прокудина и Горяинова даже их ключевые поступки.</w:t>
      </w:r>
    </w:p>
    <w:p w14:paraId="65177D34" w14:textId="77777777" w:rsidR="008A0E8E" w:rsidRDefault="008A0E8E" w:rsidP="008A0E8E">
      <w:pPr>
        <w:pStyle w:val="1"/>
      </w:pPr>
      <w:r>
        <w:t>Горяинов тоже погладил ногу героине – помните, как в фильме Шукшина он это делает случайной прохожей? (В киноповести не помню такого момента.)</w:t>
      </w:r>
    </w:p>
    <w:p w14:paraId="512B17EB" w14:textId="77777777" w:rsidR="008A0E8E" w:rsidRDefault="008A0E8E" w:rsidP="008A0E8E">
      <w:pPr>
        <w:pStyle w:val="1"/>
      </w:pPr>
      <w:r>
        <w:t>Наконец, у Шукшина тоже появляется Есенин – как камертон: в фильме с песней «Ты жива ещё, моя старушка», а в киноповести – с «Песней о хлебе» (пророческой, потому что там колос, как лебедя, срезают под горло, – этот колос Прокудин и есть). И Горяинов, естественно, тоже.</w:t>
      </w:r>
    </w:p>
    <w:p w14:paraId="7D417F04" w14:textId="77777777" w:rsidR="008A0E8E" w:rsidRDefault="008A0E8E" w:rsidP="008A0E8E">
      <w:pPr>
        <w:pStyle w:val="1"/>
      </w:pPr>
      <w:r>
        <w:t>При этом я, повторюсь, не помнил об этом, не продумывал «рифму» с Прокудиным: само срифмовалось, и спасибо, что вы подсказали это.</w:t>
      </w:r>
    </w:p>
    <w:p w14:paraId="54B2A4D4" w14:textId="77777777" w:rsidR="008A0E8E" w:rsidRDefault="008A0E8E" w:rsidP="008A0E8E">
      <w:pPr>
        <w:pStyle w:val="1"/>
      </w:pPr>
      <w:r>
        <w:t>А разница, например, в том, что Прокудин уже прожжённый, что он уже – Горе и пытается это горе избыть, избавиться от него; а Артём ещё только опаляющийся, ещё в горе своё ступающий, ещё только начинающий черпать его то одним бортом, то другим.</w:t>
      </w:r>
    </w:p>
    <w:p w14:paraId="646A33E7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Тулуп деда вспоминаешь, когда герой проходит через адские пытки холодом на Секирке. Захар, а верите ли вы в то, что когда-то молодое </w:t>
      </w:r>
      <w:r>
        <w:rPr>
          <w:b/>
          <w:bCs/>
          <w:sz w:val="22"/>
          <w:szCs w:val="22"/>
        </w:rPr>
        <w:br/>
        <w:t>поколение начинающих писателей будет говорить о себе: «Все мы вышли из прилепинского тулупа».</w:t>
      </w:r>
    </w:p>
    <w:p w14:paraId="59560B6B" w14:textId="77777777" w:rsidR="008A0E8E" w:rsidRDefault="008A0E8E" w:rsidP="008A0E8E">
      <w:pPr>
        <w:pStyle w:val="1"/>
      </w:pPr>
      <w:r>
        <w:t>– Не уверен, что кто-то будет так говорить, в том числе и потому, что тулуп этот – личный мой, его присвоить нельзя и примерить тоже сложно, если своего не было.</w:t>
      </w:r>
    </w:p>
    <w:p w14:paraId="5500F44B" w14:textId="77777777" w:rsidR="008A0E8E" w:rsidRDefault="008A0E8E" w:rsidP="008A0E8E">
      <w:pPr>
        <w:pStyle w:val="1"/>
      </w:pPr>
      <w:r>
        <w:t>В своё время Есенин написал: «Я последний поэт деревни». Предчувствие его было точным, хотя, если совсем строго и по факту, он последним, конечно, не был: деревня ещё успела дать великого поэта Бориса Корнилова, несколько поэтов рангом пониже, и удивительное поколение почвенников: Василия Белова, Фёдора Абрамова, всё того же Шукшина – они, конечно же, тоже были поэтами деревни, и тоже последними. Потому что в минувшую четверть века та деревня, о которой писал Есенин, та деревня, что была дана нам Валентином Распутиным, та деревенская речь и тот деревенский, по Белову, лад – распался почти уже до конца. И, родившийся в 1975 году, я ещё посидел там, на краешке завалинки, ещё послушал речь деда, родившегося в 1914 году, бабушки, знавшей на память самые разные причеты, и прадедов тулуп обыскал, обнюхал – который был, был, и я помню, как примеривал его рукава, забираясь туда не руками, а детской головой...</w:t>
      </w:r>
    </w:p>
    <w:p w14:paraId="20A8B4B8" w14:textId="77777777" w:rsidR="008A0E8E" w:rsidRDefault="008A0E8E" w:rsidP="008A0E8E">
      <w:pPr>
        <w:pStyle w:val="1"/>
      </w:pPr>
      <w:r>
        <w:t>То есть той деревни, где Есенин вырос, – я тоже последний поэт.</w:t>
      </w:r>
    </w:p>
    <w:p w14:paraId="0329B7A9" w14:textId="77777777" w:rsidR="008A0E8E" w:rsidRDefault="008A0E8E" w:rsidP="008A0E8E">
      <w:pPr>
        <w:pStyle w:val="1"/>
      </w:pPr>
      <w:r>
        <w:t>И, если вдруг чуда не случится, я не очень верю, что появятся какие-то новые деревенские ребята: сочинители и певцы своей родины. Я знаю несколько совсем молодых поэтов, физически родившихся в деревне, причём хороших поэтов, но они выросли в те времена, когда всего того, о чём я выше говорил, уже не было: лад распался, тулуп выкинули, речь распылилась... Они черпали свои силы уже из другого...</w:t>
      </w:r>
    </w:p>
    <w:p w14:paraId="72778670" w14:textId="77777777" w:rsidR="008A0E8E" w:rsidRDefault="008A0E8E" w:rsidP="008A0E8E">
      <w:pPr>
        <w:pStyle w:val="1"/>
      </w:pPr>
      <w:r>
        <w:t xml:space="preserve">Однако отрицать своё влияние на часть поколения я не буду. Сам, признаться, я не всегда </w:t>
      </w:r>
      <w:r>
        <w:lastRenderedPageBreak/>
        <w:t>это влияние вижу, но меня порой внимательные люди пихают под локоть: мол, ты не видишь, откуда этот, а ещё вон тот взял эту витальность, эту словесную походку, эту интонацию, эту улыбчивую манеру?</w:t>
      </w:r>
    </w:p>
    <w:p w14:paraId="6E6D71CB" w14:textId="77777777" w:rsidR="008A0E8E" w:rsidRDefault="008A0E8E" w:rsidP="008A0E8E">
      <w:pPr>
        <w:pStyle w:val="1"/>
        <w:rPr>
          <w:spacing w:val="-5"/>
        </w:rPr>
      </w:pPr>
      <w:r>
        <w:rPr>
          <w:spacing w:val="-5"/>
        </w:rPr>
        <w:t>Тогда я присматриваюсь и вдруг вижу: да, что-то есть, вроде что-то есть.</w:t>
      </w:r>
    </w:p>
    <w:p w14:paraId="77B37A4B" w14:textId="77777777" w:rsidR="008A0E8E" w:rsidRDefault="008A0E8E" w:rsidP="008A0E8E">
      <w:pPr>
        <w:pStyle w:val="1"/>
      </w:pPr>
      <w:r>
        <w:t>Какие-то повадки мои, какие-то жесты оказались заразительными.</w:t>
      </w:r>
    </w:p>
    <w:p w14:paraId="3B6791B2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Захар, а читали ли вы цикл стихов нижегородца Фёдора Сухова «Соловки»? Мне кажется, в них многое созвучно роману «Обитель». </w:t>
      </w:r>
    </w:p>
    <w:p w14:paraId="0F4D3CA6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Вот отрывок из его стихотворения «Секирная гора»:</w:t>
      </w:r>
    </w:p>
    <w:p w14:paraId="211C5DC2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</w:p>
    <w:p w14:paraId="5845B0D2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Здесь осины светлы, как березы, </w:t>
      </w:r>
    </w:p>
    <w:p w14:paraId="049D3DDC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 березы не так уж светлы.</w:t>
      </w:r>
    </w:p>
    <w:p w14:paraId="1F5AE509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Сгибших узников жгучие слезы </w:t>
      </w:r>
    </w:p>
    <w:p w14:paraId="7D114203" w14:textId="77777777" w:rsidR="008A0E8E" w:rsidRDefault="008A0E8E" w:rsidP="008A0E8E">
      <w:pPr>
        <w:pStyle w:val="a5"/>
      </w:pPr>
      <w:r>
        <w:rPr>
          <w:b/>
          <w:bCs/>
          <w:sz w:val="20"/>
          <w:szCs w:val="20"/>
        </w:rPr>
        <w:t>Обожгли всем березам стволы...</w:t>
      </w:r>
    </w:p>
    <w:p w14:paraId="1A1E72B1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</w:p>
    <w:p w14:paraId="1D229EAF" w14:textId="77777777" w:rsidR="008A0E8E" w:rsidRDefault="008A0E8E" w:rsidP="008A0E8E">
      <w:pPr>
        <w:pStyle w:val="1"/>
      </w:pPr>
      <w:r>
        <w:rPr>
          <w:b/>
          <w:bCs/>
          <w:sz w:val="22"/>
          <w:szCs w:val="22"/>
        </w:rPr>
        <w:t>Без Есенина и Клюева не было бы такого самобытного, истинно русского поэта.</w:t>
      </w:r>
    </w:p>
    <w:p w14:paraId="542E63C2" w14:textId="77777777" w:rsidR="008A0E8E" w:rsidRDefault="008A0E8E" w:rsidP="008A0E8E">
      <w:pPr>
        <w:pStyle w:val="1"/>
      </w:pPr>
      <w:r>
        <w:t>– Я читал Фёдора Сухова, знаю этого поэта, но почему-то именно «Соловки» прошли мимо меня. Обязательно найду теперь и прочту.</w:t>
      </w:r>
    </w:p>
    <w:p w14:paraId="12B5EE8F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Захар, а когда вы напишете свою книгу о Есенине?</w:t>
      </w:r>
    </w:p>
    <w:p w14:paraId="688D98B2" w14:textId="77777777" w:rsidR="008A0E8E" w:rsidRDefault="008A0E8E" w:rsidP="008A0E8E">
      <w:pPr>
        <w:pStyle w:val="1"/>
      </w:pPr>
      <w:r>
        <w:t>– Рискну, попробую сделать своего Есенина – книгу о нём для серии «Жизнь замечательных людей». Я высоко ценю некоторые работы, которые написаны о нём: и книгу Куняевых, Сергея и Станислава Юрьевича, и книгу Лекманова и Свердлова, в гораздо меньшей степени жизнеописание Марченко, впрочем, тоже фрагментами достойное... Но у меня есть свои, нажитые уже десятилетиями расшифровки его жизненных перепутий, дружб и творений.</w:t>
      </w:r>
    </w:p>
    <w:p w14:paraId="1B27E013" w14:textId="77777777" w:rsidR="008A0E8E" w:rsidRDefault="008A0E8E" w:rsidP="008A0E8E">
      <w:pPr>
        <w:pStyle w:val="1"/>
      </w:pPr>
      <w:r>
        <w:t>Буду, даст бог, писать об этом.</w:t>
      </w:r>
    </w:p>
    <w:p w14:paraId="63CBF298" w14:textId="77777777" w:rsidR="008A0E8E" w:rsidRDefault="008A0E8E" w:rsidP="008A0E8E">
      <w:pPr>
        <w:pStyle w:val="1"/>
      </w:pPr>
      <w:r>
        <w:t>Пока же, как первый подступ к теме, я написал книгу «Портреты советских поэтов: Луговской, Мариенгоф, Корнилов». И если связь Луговского с Есениным едва просматривается, то Корнилов уже числится как один из его наследников, что до Мариенгофа – тут всё ясно.</w:t>
      </w:r>
    </w:p>
    <w:p w14:paraId="2226AC2E" w14:textId="77777777" w:rsidR="008A0E8E" w:rsidRDefault="008A0E8E" w:rsidP="008A0E8E">
      <w:pPr>
        <w:pStyle w:val="1"/>
      </w:pPr>
      <w:r>
        <w:t>Я собрал воедино и переработал всё, что до сих пор писал о Мариенгофе сам, и дописал ещё вдвое больше, в том числе там будет несколько главок об их отношениях с Есениным....То есть путь начат, пойду потихоньку дальше.</w:t>
      </w:r>
    </w:p>
    <w:p w14:paraId="40A816F6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t xml:space="preserve"> – </w:t>
      </w:r>
      <w:r>
        <w:rPr>
          <w:b/>
          <w:bCs/>
          <w:sz w:val="22"/>
          <w:szCs w:val="22"/>
        </w:rPr>
        <w:t xml:space="preserve">Захар, а в каком возрасте вы начали читать Лермонтова? </w:t>
      </w:r>
    </w:p>
    <w:p w14:paraId="0B85A254" w14:textId="77777777" w:rsidR="008A0E8E" w:rsidRDefault="008A0E8E" w:rsidP="008A0E8E">
      <w:pPr>
        <w:pStyle w:val="1"/>
      </w:pPr>
      <w:r>
        <w:t xml:space="preserve">– Он естественным образом присутствует в моей жизни с того момента, когда явилось мне печатное слово. Думаю, лет с пяти. И это, конечно же, «Бородино» – была у меня такая детская книжка с картинками, совершенно меня зачаровавшая.  </w:t>
      </w:r>
    </w:p>
    <w:p w14:paraId="20B12485" w14:textId="77777777" w:rsidR="008A0E8E" w:rsidRDefault="008A0E8E" w:rsidP="008A0E8E">
      <w:pPr>
        <w:pStyle w:val="1"/>
      </w:pPr>
      <w:r>
        <w:t xml:space="preserve">В конечном итоге, возможно, что всё происходящее со мной – это оживающие картинки этой книжки детской. Самое сильное впечатление с юности и по сей день – «Герой нашего времени», одна из самых любимейших моих книг из всех существующих. Изящная, остроумная, лёгкая, аномального мастерства. Чистое волшебство. </w:t>
      </w:r>
    </w:p>
    <w:p w14:paraId="46D2B80A" w14:textId="77777777" w:rsidR="008A0E8E" w:rsidRDefault="008A0E8E" w:rsidP="008A0E8E">
      <w:pPr>
        <w:pStyle w:val="1"/>
      </w:pPr>
      <w:r>
        <w:t xml:space="preserve">– </w:t>
      </w:r>
      <w:r>
        <w:rPr>
          <w:b/>
          <w:bCs/>
          <w:sz w:val="22"/>
          <w:szCs w:val="22"/>
        </w:rPr>
        <w:t>Оказал ли Лермонтов какое-то влияние на вас как на писателя? Ведь в романах «Патологии», «Санькя»,  «Черная обезьяна» вы создали образы героев нашего времени.</w:t>
      </w:r>
      <w:r>
        <w:t xml:space="preserve"> </w:t>
      </w:r>
    </w:p>
    <w:p w14:paraId="1CEB3A8A" w14:textId="77777777" w:rsidR="008A0E8E" w:rsidRDefault="008A0E8E" w:rsidP="008A0E8E">
      <w:pPr>
        <w:pStyle w:val="1"/>
      </w:pPr>
      <w:r>
        <w:t xml:space="preserve">– Не думаю, что стоит вести речь о прямом влиянии или о каких-то лермонтовских реминисценциях. Но Лермонтов – это явственный камертон, когда речь идёт, во-первых, о писательском голосе, а во-вторых, о писательской судьбе. На него оглядываешься так или иначе. Если Пушкин воспринимается как мудрый, добрый и, пожалуй, улыбчивый собеседник, то Лермонтов – как собеседник немногословный и… строгий. Под его взглядом не хочется быть суетливым и слабым. </w:t>
      </w:r>
    </w:p>
    <w:p w14:paraId="073190FC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В предисловии к книге «Взвод. Офицеры и ополченцы русской литературы», вы пишете: «Блестящие поручики отправлялись на Кавказ – </w:t>
      </w:r>
      <w:r>
        <w:rPr>
          <w:b/>
          <w:bCs/>
          <w:sz w:val="22"/>
          <w:szCs w:val="22"/>
        </w:rPr>
        <w:br/>
        <w:t xml:space="preserve">но что всё-таки они там делали? Да, вели себя рискованно, словно кому-то назло. Но кто в них стрелял, в кого стреляли они? Что это за горцы такие? С какой они горы? </w:t>
      </w:r>
    </w:p>
    <w:p w14:paraId="1393C6A7" w14:textId="77777777" w:rsidR="008A0E8E" w:rsidRDefault="008A0E8E" w:rsidP="008A0E8E">
      <w:pPr>
        <w:pStyle w:val="1"/>
      </w:pPr>
      <w:r>
        <w:rPr>
          <w:b/>
          <w:bCs/>
          <w:sz w:val="22"/>
          <w:szCs w:val="22"/>
        </w:rPr>
        <w:t xml:space="preserve">С кавказской горы горцы – опасные люди. Михаил Юрьевич, вы бы пригнулись...» Лермонтов назван, но не стал одним из героев этой книги. Почему?  </w:t>
      </w:r>
    </w:p>
    <w:p w14:paraId="2738A380" w14:textId="77777777" w:rsidR="008A0E8E" w:rsidRDefault="008A0E8E" w:rsidP="008A0E8E">
      <w:pPr>
        <w:pStyle w:val="1"/>
      </w:pPr>
      <w:r>
        <w:lastRenderedPageBreak/>
        <w:t xml:space="preserve">– Объяснение достаточно банальное: у меня даны жизнеописания литераторов (и военных), родившихся до 1799 года. О воевавших литераторах, родившихся в XIX веке, я хотел бы написать ещё один том: Лермонтов, Бенедиктов, Хомяков, Лев Толстой, Гаршин и так далее. Судьба Лермонтова меня не просто увлекает – она меня зачаровывает. </w:t>
      </w:r>
    </w:p>
    <w:p w14:paraId="42E52D22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Не вступает ли в противоречие поведение Лермонтова на Кавказе, когда он командовал отрядом отчаянных рубак, с такими  его строками в стихотворении «Валерик»:  </w:t>
      </w:r>
    </w:p>
    <w:p w14:paraId="6D013DB3" w14:textId="77777777" w:rsidR="008A0E8E" w:rsidRDefault="008A0E8E" w:rsidP="008A0E8E">
      <w:pPr>
        <w:pStyle w:val="1"/>
      </w:pPr>
    </w:p>
    <w:p w14:paraId="63A8FFC0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с грустью тайной и сердечной </w:t>
      </w:r>
    </w:p>
    <w:p w14:paraId="65684F2D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 думал: жалкий человек.</w:t>
      </w:r>
    </w:p>
    <w:p w14:paraId="6DB256CC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Чего он хочет!.. небо ясно, </w:t>
      </w:r>
    </w:p>
    <w:p w14:paraId="6DB8CE10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 небом места много всем, </w:t>
      </w:r>
    </w:p>
    <w:p w14:paraId="65C622B0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Но беспрестанно и напрасно </w:t>
      </w:r>
    </w:p>
    <w:p w14:paraId="7D2DA2E9" w14:textId="77777777" w:rsidR="008A0E8E" w:rsidRDefault="008A0E8E" w:rsidP="008A0E8E">
      <w:pPr>
        <w:pStyle w:val="a5"/>
      </w:pPr>
      <w:r>
        <w:rPr>
          <w:b/>
          <w:bCs/>
          <w:sz w:val="20"/>
          <w:szCs w:val="20"/>
        </w:rPr>
        <w:t xml:space="preserve">Один враждует он – зачем? </w:t>
      </w:r>
    </w:p>
    <w:p w14:paraId="5ACFB0D7" w14:textId="77777777" w:rsidR="008A0E8E" w:rsidRDefault="008A0E8E" w:rsidP="008A0E8E">
      <w:pPr>
        <w:pStyle w:val="1"/>
      </w:pPr>
      <w:r>
        <w:t xml:space="preserve">– Да нет, конечно, не вступает. Если поэт воюет, это вовсе не означает, что у него должна быть психология мясника. В том и состоит гений Лермонтова и суть любого из персонажей того же «Взвода», что рефлексии, гуманизм и огромная сердечная отзывчивость более чем органично сочетались в их случае с безупречной офицерской выправкой и чёткими представлениями о мужестве. </w:t>
      </w:r>
    </w:p>
    <w:p w14:paraId="6CC00D08" w14:textId="77777777" w:rsidR="008A0E8E" w:rsidRDefault="008A0E8E" w:rsidP="008A0E8E">
      <w:pPr>
        <w:pStyle w:val="1"/>
      </w:pPr>
      <w:r>
        <w:t xml:space="preserve">Русской литературе надо наследовать этому во всей полноте – сложная задача, зато и крайне увлекательная. </w:t>
      </w:r>
    </w:p>
    <w:p w14:paraId="1EC0DF73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Что нового в Лермонтове  открылось для вас во время съемок в фильме «Записки о горных нравах» на Северном Кавказе?  </w:t>
      </w:r>
    </w:p>
    <w:p w14:paraId="6848F5D9" w14:textId="77777777" w:rsidR="008A0E8E" w:rsidRDefault="008A0E8E" w:rsidP="008A0E8E">
      <w:pPr>
        <w:pStyle w:val="1"/>
      </w:pPr>
      <w:r>
        <w:t xml:space="preserve">– Мы скорее шли по следам в географическом смысле, чем занимались исследовательской работой. Мне хотелось увидеть то, что видел Лермонтов, проехать его маршрутами. Это было отличное путешествие. </w:t>
      </w:r>
    </w:p>
    <w:p w14:paraId="520C7314" w14:textId="77777777" w:rsidR="008A0E8E" w:rsidRDefault="008A0E8E" w:rsidP="008A0E8E">
      <w:pPr>
        <w:pStyle w:val="1"/>
      </w:pPr>
      <w:r>
        <w:rPr>
          <w:b/>
          <w:bCs/>
          <w:sz w:val="22"/>
          <w:szCs w:val="22"/>
        </w:rPr>
        <w:t xml:space="preserve">– Что  сближает Лермонтова  с поэтами Кавказа? Почему К. Хетагуров, К. Кулиев и Р. Гамзатов так любили его творчество? </w:t>
      </w:r>
    </w:p>
    <w:p w14:paraId="42A799A9" w14:textId="77777777" w:rsidR="008A0E8E" w:rsidRDefault="008A0E8E" w:rsidP="008A0E8E">
      <w:pPr>
        <w:pStyle w:val="1"/>
      </w:pPr>
      <w:r>
        <w:t xml:space="preserve">– Герман Садулаев, замечательный писатель чеченского происхождения, сказал мне как-то, что Лермонтов – это первый чеченский писатель. Можно взять шире и сказать, что Лермонтов – первый кавказский писатель. Кавказ увидел себя его глазами и понял, как можно говорить и петь о себе, поймал интонацию. </w:t>
      </w:r>
    </w:p>
    <w:p w14:paraId="32BEC89B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Есенин неоднократно подчеркивал, что Лермонтов был одним из его самых любимых поэтов. В «маленькой поэме» «На Кавказе» (1924) Есенин вспоминал своих великих предшественников, в творчестве которых Кавказ сыграл особую роль. После Грибоедова и Пушкина он обращается к образу Лермонтова, подчеркивая необычный характер поэта:</w:t>
      </w:r>
    </w:p>
    <w:p w14:paraId="5C229E7A" w14:textId="77777777" w:rsidR="008A0E8E" w:rsidRDefault="008A0E8E" w:rsidP="008A0E8E">
      <w:pPr>
        <w:pStyle w:val="1"/>
      </w:pPr>
    </w:p>
    <w:p w14:paraId="372682B1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Лермонтов, тоску леча, </w:t>
      </w:r>
    </w:p>
    <w:p w14:paraId="5B708801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Нам рассказал про Азамата, </w:t>
      </w:r>
    </w:p>
    <w:p w14:paraId="071E880D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Как он за лошадь Казбича </w:t>
      </w:r>
    </w:p>
    <w:p w14:paraId="39560D9A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Давал сестру заместо злата.</w:t>
      </w:r>
    </w:p>
    <w:p w14:paraId="35548D3C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</w:p>
    <w:p w14:paraId="07BB0ACC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грусть и желчь в своем лице</w:t>
      </w:r>
    </w:p>
    <w:p w14:paraId="2D99D8FA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Кипенья желтых рек достоин,</w:t>
      </w:r>
    </w:p>
    <w:p w14:paraId="0225B063" w14:textId="77777777" w:rsidR="008A0E8E" w:rsidRDefault="008A0E8E" w:rsidP="008A0E8E">
      <w:pPr>
        <w:pStyle w:val="a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Он, как поэт и офицер,</w:t>
      </w:r>
    </w:p>
    <w:p w14:paraId="7AEC76F7" w14:textId="77777777" w:rsidR="008A0E8E" w:rsidRDefault="008A0E8E" w:rsidP="008A0E8E">
      <w:pPr>
        <w:pStyle w:val="a5"/>
      </w:pPr>
      <w:r>
        <w:rPr>
          <w:b/>
          <w:bCs/>
          <w:sz w:val="20"/>
          <w:szCs w:val="20"/>
        </w:rPr>
        <w:t>Был пулей друга успокоен.</w:t>
      </w:r>
    </w:p>
    <w:p w14:paraId="5C9CD9FE" w14:textId="77777777" w:rsidR="008A0E8E" w:rsidRDefault="008A0E8E" w:rsidP="008A0E8E">
      <w:pPr>
        <w:pStyle w:val="1"/>
      </w:pPr>
    </w:p>
    <w:p w14:paraId="0863C436" w14:textId="77777777" w:rsidR="008A0E8E" w:rsidRDefault="008A0E8E" w:rsidP="008A0E8E">
      <w:pPr>
        <w:pStyle w:val="1"/>
      </w:pPr>
      <w:r>
        <w:rPr>
          <w:b/>
          <w:bCs/>
          <w:sz w:val="22"/>
          <w:szCs w:val="22"/>
        </w:rPr>
        <w:t>А как соотносятся в вашем сознании Лермонтов и Есенин? Что их сближает, а что отличает? О чем «...звезда с звездою говорит»?</w:t>
      </w:r>
    </w:p>
    <w:p w14:paraId="766B0469" w14:textId="77777777" w:rsidR="008A0E8E" w:rsidRDefault="008A0E8E" w:rsidP="008A0E8E">
      <w:pPr>
        <w:pStyle w:val="1"/>
      </w:pPr>
      <w:r>
        <w:t xml:space="preserve">– У раннего Есенина в смысле стилистическом есть самым очевидным образом написанные «под Лермонтова» стихи. Кроме всего прочего Есенина на тот момент привлекала переосмысленная Лермонтовым «байроническая поза», которая, впрочем, Есенину совершенно не шла.  </w:t>
      </w:r>
    </w:p>
    <w:p w14:paraId="02952436" w14:textId="77777777" w:rsidR="008A0E8E" w:rsidRDefault="008A0E8E" w:rsidP="008A0E8E">
      <w:pPr>
        <w:pStyle w:val="1"/>
      </w:pPr>
      <w:r>
        <w:t xml:space="preserve">Истинное влияние – это уже случай позднего Есенина. Помните, когда он берёт эту щемящую лермонтовскую ноту: «Пусть она услышит, пусть она поплачет. / Ей чужая юность ничего не значит». Я бы говорил здесь о спокойном предчувствии скорого ухода в иной мир и христианском смирении в связи с этим. Есенин в смысле «музыкальном» </w:t>
      </w:r>
      <w:r>
        <w:lastRenderedPageBreak/>
        <w:t xml:space="preserve">научился подобному горькому, но тишайшему стоицизму у Лермонтова. Хотя, если говорить о человеческой сути, о человеческом характере, Есенин, конечно же, куда более, скажем так, расхристанный, «раздёрганный». И сам он, думаю, знал об этом. </w:t>
      </w:r>
    </w:p>
    <w:p w14:paraId="2E9AED08" w14:textId="77777777" w:rsidR="008A0E8E" w:rsidRDefault="008A0E8E" w:rsidP="008A0E8E">
      <w:pPr>
        <w:pStyle w:val="1"/>
      </w:pPr>
      <w:r>
        <w:t xml:space="preserve">Лермонтов шёл к своему финалу, не меняясь в лице, снисходительный к смерти, с аномальной выдержкой. Есенин мучился и метался, но за шаг до неизбежного принял всё и простил всех. </w:t>
      </w:r>
    </w:p>
    <w:p w14:paraId="08841558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Предопределена ли была трагическая гибель Лермонтова строчками стихотворения «Сон», написанного в 1841 году («В полдневный жар в долине Дагестана С свинцом в груди лежал недвижим я»)? Как жизнь поэта подчиняется поэтическому слову, превращаясь в жизнетворчество? </w:t>
      </w:r>
    </w:p>
    <w:p w14:paraId="4E337562" w14:textId="77777777" w:rsidR="008A0E8E" w:rsidRDefault="008A0E8E" w:rsidP="008A0E8E">
      <w:pPr>
        <w:pStyle w:val="1"/>
      </w:pPr>
      <w:r>
        <w:t xml:space="preserve">– Не знаю, что и чему подчиняется: судьба ли слову или слово судьбе, просто иного Лермонтова я и вообразить не могу: иной его жизни, возможности старости для него. И короткая жизнь его даёт всему написанному им иной отсвет: мы никогда не сможем усомниться в честности Лермонтова, в том, что он отвечает за каждую строчку свою. Чего о многих поэтах последующих времён, в том числе иных наших современниках, не скажешь. Они вроде бы и тоскуют так же, и интонацию выдерживают, а прислушаешься и думаешь: врёшь ты всё, братец, не пытайся меня разжалобить, тоска твоя липовая, и сам ты поддельный. </w:t>
      </w:r>
    </w:p>
    <w:p w14:paraId="272B1515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Захар, Лермонтовскую премию вы получили 7 июля, в день сво</w:t>
      </w:r>
      <w:r>
        <w:rPr>
          <w:b/>
          <w:bCs/>
        </w:rPr>
        <w:t xml:space="preserve">его  </w:t>
      </w:r>
      <w:r>
        <w:rPr>
          <w:b/>
          <w:bCs/>
          <w:sz w:val="22"/>
          <w:szCs w:val="22"/>
        </w:rPr>
        <w:t xml:space="preserve">рождения. Видите в этом какой-то символический смысл? </w:t>
      </w:r>
    </w:p>
    <w:p w14:paraId="3AD4905C" w14:textId="77777777" w:rsidR="008A0E8E" w:rsidRDefault="008A0E8E" w:rsidP="008A0E8E">
      <w:pPr>
        <w:pStyle w:val="1"/>
      </w:pPr>
      <w:r>
        <w:t xml:space="preserve">– Я воспринимаю это как благословение на то, чтобы писать о Лермонтове. И очень хочу это сделать.  </w:t>
      </w:r>
    </w:p>
    <w:p w14:paraId="07B2E913" w14:textId="77777777" w:rsidR="008A0E8E" w:rsidRDefault="008A0E8E" w:rsidP="008A0E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Захар, я искренне желаю воплощения ваших творческих замыслов. Будем ждать биографию С. Есенина в серии ЖЗЛ и второй том книги «Взвод», где ключевым станет образ Лермонтова. </w:t>
      </w:r>
    </w:p>
    <w:p w14:paraId="75A43499" w14:textId="77777777" w:rsidR="008A0E8E" w:rsidRDefault="008A0E8E" w:rsidP="008A0E8E">
      <w:pPr>
        <w:pStyle w:val="1"/>
      </w:pPr>
    </w:p>
    <w:p w14:paraId="3782C25A" w14:textId="77777777" w:rsidR="008A0E8E" w:rsidRDefault="008A0E8E" w:rsidP="008A0E8E">
      <w:pPr>
        <w:pStyle w:val="1"/>
        <w:jc w:val="right"/>
      </w:pPr>
      <w:r>
        <w:rPr>
          <w:i/>
          <w:iCs/>
        </w:rPr>
        <w:t>Пенза –Тарханы, 2015–2018</w:t>
      </w:r>
    </w:p>
    <w:p w14:paraId="2E66B869" w14:textId="77777777" w:rsidR="008A0E8E" w:rsidRDefault="008A0E8E" w:rsidP="008A0E8E">
      <w:pPr>
        <w:pStyle w:val="1"/>
      </w:pPr>
    </w:p>
    <w:p w14:paraId="35BD5316" w14:textId="77777777" w:rsidR="008A0E8E" w:rsidRDefault="008A0E8E" w:rsidP="008A0E8E">
      <w:pPr>
        <w:pStyle w:val="a3"/>
      </w:pPr>
    </w:p>
    <w:p w14:paraId="3B293CA6" w14:textId="77777777" w:rsidR="008A0E8E" w:rsidRDefault="008A0E8E" w:rsidP="008A0E8E">
      <w:pPr>
        <w:pStyle w:val="1"/>
      </w:pPr>
    </w:p>
    <w:p w14:paraId="702DE8E9" w14:textId="77777777" w:rsidR="004C275C" w:rsidRDefault="004C275C">
      <w:bookmarkStart w:id="0" w:name="_GoBack"/>
      <w:bookmarkEnd w:id="0"/>
    </w:p>
    <w:sectPr w:rsidR="004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5C"/>
    <w:rsid w:val="004C275C"/>
    <w:rsid w:val="008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FC33-56B1-47D7-AE80-86F0CA42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A0E8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A0E8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Авт. справка"/>
    <w:basedOn w:val="1"/>
    <w:uiPriority w:val="99"/>
    <w:rsid w:val="008A0E8E"/>
    <w:pPr>
      <w:spacing w:line="190" w:lineRule="atLeast"/>
      <w:ind w:left="567"/>
    </w:pPr>
    <w:rPr>
      <w:sz w:val="21"/>
      <w:szCs w:val="21"/>
    </w:rPr>
  </w:style>
  <w:style w:type="paragraph" w:customStyle="1" w:styleId="a5">
    <w:name w:val="Стихи в тексте"/>
    <w:basedOn w:val="1"/>
    <w:uiPriority w:val="99"/>
    <w:rsid w:val="008A0E8E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4127</Words>
  <Characters>23527</Characters>
  <Application>Microsoft Office Word</Application>
  <DocSecurity>0</DocSecurity>
  <Lines>196</Lines>
  <Paragraphs>55</Paragraphs>
  <ScaleCrop>false</ScaleCrop>
  <Company/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2019-01-14T08:11:00Z</dcterms:created>
  <dcterms:modified xsi:type="dcterms:W3CDTF">2019-01-14T08:13:00Z</dcterms:modified>
</cp:coreProperties>
</file>