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0A" w:rsidRDefault="00A1780A" w:rsidP="00A1780A">
      <w:pPr>
        <w:pStyle w:val="1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Магдалена РАЧКО-ПЕТРАШЕК</w:t>
      </w:r>
    </w:p>
    <w:p w:rsidR="00A1780A" w:rsidRDefault="00A1780A" w:rsidP="00A1780A">
      <w:pPr>
        <w:pStyle w:val="1"/>
      </w:pPr>
    </w:p>
    <w:p w:rsidR="00A1780A" w:rsidRDefault="00A1780A" w:rsidP="00A1780A">
      <w:pPr>
        <w:pStyle w:val="1"/>
      </w:pPr>
    </w:p>
    <w:p w:rsidR="00A1780A" w:rsidRDefault="00A1780A" w:rsidP="00A1780A">
      <w:pPr>
        <w:pStyle w:val="a4"/>
      </w:pPr>
      <w:r>
        <w:t>*  *  *</w:t>
      </w:r>
    </w:p>
    <w:p w:rsidR="00A1780A" w:rsidRDefault="00A1780A" w:rsidP="00A1780A">
      <w:pPr>
        <w:pStyle w:val="1"/>
        <w:ind w:left="1417"/>
      </w:pPr>
    </w:p>
    <w:p w:rsidR="00A1780A" w:rsidRDefault="00A1780A" w:rsidP="00A1780A">
      <w:pPr>
        <w:pStyle w:val="1"/>
        <w:ind w:left="2268"/>
      </w:pPr>
      <w:r>
        <w:t>Вечерние туманы</w:t>
      </w:r>
    </w:p>
    <w:p w:rsidR="00A1780A" w:rsidRDefault="00A1780A" w:rsidP="00A1780A">
      <w:pPr>
        <w:pStyle w:val="1"/>
        <w:ind w:left="2268"/>
      </w:pPr>
      <w:r>
        <w:t>Блуждают по пруду</w:t>
      </w:r>
    </w:p>
    <w:p w:rsidR="00A1780A" w:rsidRDefault="00A1780A" w:rsidP="00A1780A">
      <w:pPr>
        <w:pStyle w:val="1"/>
        <w:ind w:left="2268"/>
      </w:pPr>
      <w:r>
        <w:t>Это небо сходит</w:t>
      </w:r>
    </w:p>
    <w:p w:rsidR="00A1780A" w:rsidRDefault="00A1780A" w:rsidP="00A1780A">
      <w:pPr>
        <w:pStyle w:val="1"/>
        <w:ind w:left="2268"/>
      </w:pPr>
      <w:r>
        <w:t>На землю</w:t>
      </w:r>
    </w:p>
    <w:p w:rsidR="00A1780A" w:rsidRDefault="00A1780A" w:rsidP="00A1780A">
      <w:pPr>
        <w:pStyle w:val="1"/>
      </w:pPr>
    </w:p>
    <w:p w:rsidR="00A1780A" w:rsidRDefault="00A1780A" w:rsidP="00A1780A">
      <w:pPr>
        <w:pStyle w:val="1"/>
      </w:pPr>
    </w:p>
    <w:p w:rsidR="00A1780A" w:rsidRDefault="00A1780A" w:rsidP="00A1780A">
      <w:pPr>
        <w:pStyle w:val="a4"/>
      </w:pPr>
      <w:r>
        <w:t>*  *  *</w:t>
      </w:r>
    </w:p>
    <w:p w:rsidR="00A1780A" w:rsidRDefault="00A1780A" w:rsidP="00A1780A">
      <w:pPr>
        <w:pStyle w:val="1"/>
        <w:ind w:left="1417"/>
      </w:pPr>
    </w:p>
    <w:p w:rsidR="00A1780A" w:rsidRDefault="00A1780A" w:rsidP="00A1780A">
      <w:pPr>
        <w:pStyle w:val="1"/>
        <w:ind w:left="2268"/>
      </w:pPr>
      <w:r>
        <w:t>Туманная, дождливая</w:t>
      </w:r>
    </w:p>
    <w:p w:rsidR="00A1780A" w:rsidRDefault="00A1780A" w:rsidP="00A1780A">
      <w:pPr>
        <w:pStyle w:val="1"/>
        <w:ind w:left="2268"/>
      </w:pPr>
      <w:r>
        <w:t xml:space="preserve">Серость </w:t>
      </w:r>
    </w:p>
    <w:p w:rsidR="00A1780A" w:rsidRDefault="00A1780A" w:rsidP="00A1780A">
      <w:pPr>
        <w:pStyle w:val="1"/>
        <w:ind w:left="2268"/>
      </w:pPr>
      <w:r>
        <w:t>Потребовала скворцов.</w:t>
      </w:r>
    </w:p>
    <w:p w:rsidR="00A1780A" w:rsidRDefault="00A1780A" w:rsidP="00A1780A">
      <w:pPr>
        <w:pStyle w:val="1"/>
        <w:ind w:left="2268"/>
      </w:pPr>
      <w:r>
        <w:t>Еще один  оттенок</w:t>
      </w:r>
    </w:p>
    <w:p w:rsidR="00A1780A" w:rsidRDefault="00A1780A" w:rsidP="00A1780A">
      <w:pPr>
        <w:pStyle w:val="1"/>
        <w:ind w:left="2268"/>
      </w:pPr>
      <w:r>
        <w:t>Осенней тишины.</w:t>
      </w:r>
    </w:p>
    <w:p w:rsidR="00A1780A" w:rsidRDefault="00A1780A" w:rsidP="00A1780A">
      <w:pPr>
        <w:pStyle w:val="a3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780A"/>
    <w:rsid w:val="00A1780A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A1780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A178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Центр"/>
    <w:basedOn w:val="a"/>
    <w:uiPriority w:val="99"/>
    <w:rsid w:val="00A1780A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2016-03-10T09:19:00Z</dcterms:created>
  <dcterms:modified xsi:type="dcterms:W3CDTF">2016-03-10T09:19:00Z</dcterms:modified>
</cp:coreProperties>
</file>