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C5E5" w14:textId="77777777" w:rsidR="00A4766E" w:rsidRDefault="00A4766E" w:rsidP="00A4766E">
      <w:pPr>
        <w:pStyle w:val="a3"/>
      </w:pPr>
      <w:r>
        <w:t>Александр ПЕЛЕВИН</w:t>
      </w:r>
    </w:p>
    <w:p w14:paraId="07FBB1B2" w14:textId="77777777" w:rsidR="00A4766E" w:rsidRDefault="00A4766E" w:rsidP="00A4766E">
      <w:pPr>
        <w:pStyle w:val="1"/>
        <w:rPr>
          <w:i/>
          <w:iCs/>
        </w:rPr>
      </w:pPr>
      <w:r>
        <w:rPr>
          <w:i/>
          <w:iCs/>
        </w:rPr>
        <w:t>Санкт-Петербург</w:t>
      </w:r>
    </w:p>
    <w:p w14:paraId="5DDCA26C" w14:textId="77777777" w:rsidR="00A4766E" w:rsidRDefault="00A4766E" w:rsidP="00A4766E">
      <w:pPr>
        <w:pStyle w:val="1"/>
        <w:rPr>
          <w:i/>
          <w:iCs/>
        </w:rPr>
      </w:pPr>
    </w:p>
    <w:p w14:paraId="7450023E" w14:textId="77777777" w:rsidR="00A4766E" w:rsidRDefault="00A4766E" w:rsidP="00A4766E">
      <w:pPr>
        <w:pStyle w:val="a4"/>
        <w:ind w:right="283"/>
      </w:pPr>
      <w:r>
        <w:t>*  *  *</w:t>
      </w:r>
    </w:p>
    <w:p w14:paraId="3C72EBC6" w14:textId="77777777" w:rsidR="00A4766E" w:rsidRDefault="00A4766E" w:rsidP="00A4766E">
      <w:pPr>
        <w:pStyle w:val="1"/>
      </w:pPr>
    </w:p>
    <w:p w14:paraId="1FCBF076" w14:textId="77777777" w:rsidR="00A4766E" w:rsidRDefault="00A4766E" w:rsidP="00A4766E">
      <w:pPr>
        <w:pStyle w:val="1"/>
        <w:ind w:left="1928"/>
      </w:pPr>
      <w:r>
        <w:t>Под Донецком степи, степи,</w:t>
      </w:r>
    </w:p>
    <w:p w14:paraId="6DD49710" w14:textId="77777777" w:rsidR="00A4766E" w:rsidRDefault="00A4766E" w:rsidP="00A4766E">
      <w:pPr>
        <w:pStyle w:val="1"/>
        <w:ind w:left="1928"/>
      </w:pPr>
      <w:r>
        <w:t>Белый ветер, чёрный снег,</w:t>
      </w:r>
    </w:p>
    <w:p w14:paraId="0FB4237F" w14:textId="77777777" w:rsidR="00A4766E" w:rsidRDefault="00A4766E" w:rsidP="00A4766E">
      <w:pPr>
        <w:pStyle w:val="1"/>
        <w:ind w:left="1928"/>
      </w:pPr>
      <w:r>
        <w:t>По степи в зелёном кепи</w:t>
      </w:r>
    </w:p>
    <w:p w14:paraId="0CC27B28" w14:textId="77777777" w:rsidR="00A4766E" w:rsidRDefault="00A4766E" w:rsidP="00A4766E">
      <w:pPr>
        <w:pStyle w:val="1"/>
        <w:ind w:left="1928"/>
      </w:pPr>
      <w:r>
        <w:t>Ходит добрый человек.</w:t>
      </w:r>
    </w:p>
    <w:p w14:paraId="1BFB73F7" w14:textId="77777777" w:rsidR="00A4766E" w:rsidRDefault="00A4766E" w:rsidP="00A4766E">
      <w:pPr>
        <w:pStyle w:val="1"/>
        <w:ind w:left="1871"/>
      </w:pPr>
      <w:r>
        <w:t>Пьёт из фляги, матерится,</w:t>
      </w:r>
    </w:p>
    <w:p w14:paraId="189C9AAF" w14:textId="77777777" w:rsidR="00A4766E" w:rsidRDefault="00A4766E" w:rsidP="00A4766E">
      <w:pPr>
        <w:pStyle w:val="1"/>
        <w:ind w:left="1871"/>
      </w:pPr>
      <w:r>
        <w:t>Пересох язык во рту,</w:t>
      </w:r>
    </w:p>
    <w:p w14:paraId="4AE6D7C8" w14:textId="77777777" w:rsidR="00A4766E" w:rsidRDefault="00A4766E" w:rsidP="00A4766E">
      <w:pPr>
        <w:pStyle w:val="1"/>
        <w:ind w:left="1871"/>
      </w:pPr>
      <w:r>
        <w:t>В небе птицы, в небе птицы</w:t>
      </w:r>
    </w:p>
    <w:p w14:paraId="14F0F3F1" w14:textId="77777777" w:rsidR="00A4766E" w:rsidRDefault="00A4766E" w:rsidP="00A4766E">
      <w:pPr>
        <w:pStyle w:val="1"/>
        <w:ind w:left="1871"/>
      </w:pPr>
      <w:r>
        <w:t>Расчертили пустоту.</w:t>
      </w:r>
    </w:p>
    <w:p w14:paraId="7ACB27AF" w14:textId="77777777" w:rsidR="00A4766E" w:rsidRDefault="00A4766E" w:rsidP="00A4766E">
      <w:pPr>
        <w:pStyle w:val="1"/>
        <w:ind w:left="1871"/>
      </w:pPr>
    </w:p>
    <w:p w14:paraId="5EBE5B2F" w14:textId="77777777" w:rsidR="00A4766E" w:rsidRDefault="00A4766E" w:rsidP="00A4766E">
      <w:pPr>
        <w:pStyle w:val="1"/>
        <w:ind w:left="1871"/>
      </w:pPr>
      <w:r>
        <w:t>Всё так близко, так знакомо,</w:t>
      </w:r>
    </w:p>
    <w:p w14:paraId="47BD0898" w14:textId="77777777" w:rsidR="00A4766E" w:rsidRDefault="00A4766E" w:rsidP="00A4766E">
      <w:pPr>
        <w:pStyle w:val="1"/>
        <w:ind w:left="1871"/>
      </w:pPr>
      <w:r>
        <w:t>Ветер, птицы, пустота.</w:t>
      </w:r>
    </w:p>
    <w:p w14:paraId="39FF85FD" w14:textId="77777777" w:rsidR="00A4766E" w:rsidRDefault="00A4766E" w:rsidP="00A4766E">
      <w:pPr>
        <w:pStyle w:val="1"/>
        <w:ind w:left="1871"/>
      </w:pPr>
      <w:r>
        <w:t>Человек оставил дома</w:t>
      </w:r>
    </w:p>
    <w:p w14:paraId="1AC3FB6D" w14:textId="77777777" w:rsidR="00A4766E" w:rsidRDefault="00A4766E" w:rsidP="00A4766E">
      <w:pPr>
        <w:pStyle w:val="1"/>
        <w:ind w:left="1871"/>
      </w:pPr>
      <w:r>
        <w:t>Кофеварку и кота.</w:t>
      </w:r>
    </w:p>
    <w:p w14:paraId="6B914722" w14:textId="77777777" w:rsidR="00A4766E" w:rsidRDefault="00A4766E" w:rsidP="00A4766E">
      <w:pPr>
        <w:pStyle w:val="1"/>
        <w:ind w:left="1871"/>
      </w:pPr>
    </w:p>
    <w:p w14:paraId="3F62C894" w14:textId="77777777" w:rsidR="00A4766E" w:rsidRDefault="00A4766E" w:rsidP="00A4766E">
      <w:pPr>
        <w:pStyle w:val="1"/>
        <w:ind w:left="1871"/>
      </w:pPr>
      <w:r>
        <w:t>Человек живёт на свете,</w:t>
      </w:r>
    </w:p>
    <w:p w14:paraId="4BB5BEE4" w14:textId="77777777" w:rsidR="00A4766E" w:rsidRDefault="00A4766E" w:rsidP="00A4766E">
      <w:pPr>
        <w:pStyle w:val="1"/>
        <w:ind w:left="1871"/>
      </w:pPr>
      <w:r>
        <w:t>Человек ведёт дозор.</w:t>
      </w:r>
    </w:p>
    <w:p w14:paraId="1669049A" w14:textId="77777777" w:rsidR="00A4766E" w:rsidRDefault="00A4766E" w:rsidP="00A4766E">
      <w:pPr>
        <w:pStyle w:val="1"/>
        <w:ind w:left="1871"/>
      </w:pPr>
      <w:r>
        <w:t xml:space="preserve">Юный </w:t>
      </w:r>
      <w:proofErr w:type="spellStart"/>
      <w:r>
        <w:t>Эдичка</w:t>
      </w:r>
      <w:proofErr w:type="spellEnd"/>
      <w:r>
        <w:t xml:space="preserve"> в планшете</w:t>
      </w:r>
    </w:p>
    <w:p w14:paraId="55E23E44" w14:textId="77777777" w:rsidR="00A4766E" w:rsidRDefault="00A4766E" w:rsidP="00A4766E">
      <w:pPr>
        <w:pStyle w:val="1"/>
        <w:ind w:left="1871"/>
      </w:pPr>
      <w:r>
        <w:t>И в наушниках Егор.</w:t>
      </w:r>
    </w:p>
    <w:p w14:paraId="637BAAFD" w14:textId="77777777" w:rsidR="00A4766E" w:rsidRDefault="00A4766E" w:rsidP="00A4766E">
      <w:pPr>
        <w:pStyle w:val="1"/>
        <w:ind w:left="1871"/>
      </w:pPr>
    </w:p>
    <w:p w14:paraId="1A5BA885" w14:textId="77777777" w:rsidR="00A4766E" w:rsidRDefault="00A4766E" w:rsidP="00A4766E">
      <w:pPr>
        <w:pStyle w:val="1"/>
        <w:ind w:left="1871"/>
      </w:pPr>
      <w:r>
        <w:t>Безответно, вязко, зыбко,</w:t>
      </w:r>
    </w:p>
    <w:p w14:paraId="495CAC6A" w14:textId="77777777" w:rsidR="00A4766E" w:rsidRDefault="00A4766E" w:rsidP="00A4766E">
      <w:pPr>
        <w:pStyle w:val="1"/>
        <w:ind w:left="1871"/>
      </w:pPr>
      <w:r>
        <w:t>В тишине, в ночи, в снегу</w:t>
      </w:r>
    </w:p>
    <w:p w14:paraId="034F3DE5" w14:textId="77777777" w:rsidR="00A4766E" w:rsidRDefault="00A4766E" w:rsidP="00A4766E">
      <w:pPr>
        <w:pStyle w:val="1"/>
        <w:ind w:left="1871"/>
      </w:pPr>
      <w:r>
        <w:t>Человек идёт с улыбкой,</w:t>
      </w:r>
    </w:p>
    <w:p w14:paraId="12063670" w14:textId="77777777" w:rsidR="00A4766E" w:rsidRDefault="00A4766E" w:rsidP="00A4766E">
      <w:pPr>
        <w:pStyle w:val="1"/>
        <w:ind w:left="1871"/>
      </w:pPr>
      <w:r>
        <w:t>Говорит: «Я всё могу».</w:t>
      </w:r>
    </w:p>
    <w:p w14:paraId="13631BAB" w14:textId="77777777" w:rsidR="00A4766E" w:rsidRDefault="00A4766E" w:rsidP="00A4766E">
      <w:pPr>
        <w:pStyle w:val="1"/>
        <w:ind w:left="1871"/>
      </w:pPr>
    </w:p>
    <w:p w14:paraId="5C292358" w14:textId="77777777" w:rsidR="00A4766E" w:rsidRDefault="00A4766E" w:rsidP="00A4766E">
      <w:pPr>
        <w:pStyle w:val="1"/>
        <w:ind w:left="1871"/>
      </w:pPr>
      <w:r>
        <w:t>Под Донецком степи, степи,</w:t>
      </w:r>
    </w:p>
    <w:p w14:paraId="313DD7F6" w14:textId="77777777" w:rsidR="00A4766E" w:rsidRDefault="00A4766E" w:rsidP="00A4766E">
      <w:pPr>
        <w:pStyle w:val="1"/>
        <w:ind w:left="1871"/>
      </w:pPr>
      <w:r>
        <w:t>Птицы чертят пустоту.</w:t>
      </w:r>
    </w:p>
    <w:p w14:paraId="2C92CEE9" w14:textId="77777777" w:rsidR="00A4766E" w:rsidRDefault="00A4766E" w:rsidP="00A4766E">
      <w:pPr>
        <w:pStyle w:val="1"/>
        <w:ind w:left="1871"/>
      </w:pPr>
      <w:r>
        <w:t>Человек живёт на свете,</w:t>
      </w:r>
    </w:p>
    <w:p w14:paraId="1718929E" w14:textId="77777777" w:rsidR="00A4766E" w:rsidRDefault="00A4766E" w:rsidP="00A4766E">
      <w:pPr>
        <w:pStyle w:val="1"/>
        <w:ind w:left="1871"/>
      </w:pPr>
      <w:r>
        <w:t>Возвращается к коту.</w:t>
      </w:r>
    </w:p>
    <w:p w14:paraId="5EE7E629" w14:textId="77777777" w:rsidR="00CC6261" w:rsidRDefault="00CC6261"/>
    <w:sectPr w:rsidR="00CC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79"/>
    <w:rsid w:val="00751679"/>
    <w:rsid w:val="00A4766E"/>
    <w:rsid w:val="00C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C612B-D8E6-4792-A2AA-8B865226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A4766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A4766E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A4766E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476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476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2021-11-07T09:53:00Z</dcterms:created>
  <dcterms:modified xsi:type="dcterms:W3CDTF">2021-11-07T09:53:00Z</dcterms:modified>
</cp:coreProperties>
</file>