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900" w:rsidRDefault="00500900" w:rsidP="00500900">
      <w:pPr>
        <w:pStyle w:val="a3"/>
      </w:pPr>
      <w:r>
        <w:t xml:space="preserve">Елена </w:t>
      </w:r>
      <w:proofErr w:type="gramStart"/>
      <w:r>
        <w:t>ОСТРЫХ</w:t>
      </w:r>
      <w:proofErr w:type="gramEnd"/>
      <w:r>
        <w:t xml:space="preserve"> </w:t>
      </w:r>
    </w:p>
    <w:p w:rsidR="00500900" w:rsidRDefault="00500900" w:rsidP="00500900">
      <w:pPr>
        <w:pStyle w:val="1"/>
      </w:pPr>
      <w:r>
        <w:rPr>
          <w:i/>
          <w:iCs/>
        </w:rPr>
        <w:t>Новокузнецк</w:t>
      </w:r>
    </w:p>
    <w:p w:rsidR="00500900" w:rsidRDefault="00500900" w:rsidP="00500900">
      <w:pPr>
        <w:pStyle w:val="1"/>
      </w:pPr>
    </w:p>
    <w:p w:rsidR="00500900" w:rsidRDefault="00500900" w:rsidP="00500900">
      <w:pPr>
        <w:pStyle w:val="a4"/>
      </w:pPr>
      <w:r>
        <w:t xml:space="preserve">*  *  * </w:t>
      </w:r>
    </w:p>
    <w:p w:rsidR="00500900" w:rsidRDefault="00500900" w:rsidP="00500900">
      <w:pPr>
        <w:pStyle w:val="1"/>
      </w:pPr>
    </w:p>
    <w:p w:rsidR="00500900" w:rsidRDefault="00500900" w:rsidP="00500900">
      <w:pPr>
        <w:pStyle w:val="1"/>
        <w:ind w:left="1701"/>
      </w:pPr>
      <w:r>
        <w:t>Одиноко ветер ходит,</w:t>
      </w:r>
    </w:p>
    <w:p w:rsidR="00500900" w:rsidRDefault="00500900" w:rsidP="00500900">
      <w:pPr>
        <w:pStyle w:val="1"/>
        <w:ind w:left="1701"/>
      </w:pPr>
      <w:r>
        <w:t>Старое окно заводит:</w:t>
      </w:r>
    </w:p>
    <w:p w:rsidR="00500900" w:rsidRDefault="00500900" w:rsidP="00500900">
      <w:pPr>
        <w:pStyle w:val="1"/>
        <w:ind w:left="1701"/>
      </w:pPr>
      <w:r>
        <w:t>Скрипы – скрипы – скрипы – скрип.</w:t>
      </w:r>
    </w:p>
    <w:p w:rsidR="00500900" w:rsidRDefault="00500900" w:rsidP="00500900">
      <w:pPr>
        <w:pStyle w:val="1"/>
        <w:ind w:left="1701"/>
      </w:pPr>
    </w:p>
    <w:p w:rsidR="00500900" w:rsidRDefault="00500900" w:rsidP="00500900">
      <w:pPr>
        <w:pStyle w:val="1"/>
        <w:ind w:left="1701"/>
      </w:pPr>
      <w:r>
        <w:t>За окошком месяц чистый,</w:t>
      </w:r>
    </w:p>
    <w:p w:rsidR="00500900" w:rsidRDefault="00500900" w:rsidP="00500900">
      <w:pPr>
        <w:pStyle w:val="1"/>
        <w:ind w:left="1701"/>
      </w:pPr>
      <w:r>
        <w:t>Снег идет, а счастье близко</w:t>
      </w:r>
    </w:p>
    <w:p w:rsidR="00500900" w:rsidRDefault="00500900" w:rsidP="00500900">
      <w:pPr>
        <w:pStyle w:val="1"/>
        <w:ind w:left="1701"/>
      </w:pPr>
      <w:r>
        <w:t>Под рукой сопит.</w:t>
      </w:r>
    </w:p>
    <w:p w:rsidR="00500900" w:rsidRDefault="00500900" w:rsidP="00500900">
      <w:pPr>
        <w:pStyle w:val="1"/>
        <w:ind w:left="1701"/>
      </w:pPr>
    </w:p>
    <w:p w:rsidR="00500900" w:rsidRDefault="00500900" w:rsidP="00500900">
      <w:pPr>
        <w:pStyle w:val="1"/>
        <w:ind w:left="1701"/>
      </w:pPr>
      <w:r>
        <w:t>Кружат думы хороводы.</w:t>
      </w:r>
    </w:p>
    <w:p w:rsidR="00500900" w:rsidRDefault="00500900" w:rsidP="00500900">
      <w:pPr>
        <w:pStyle w:val="1"/>
        <w:ind w:left="1701"/>
      </w:pPr>
      <w:r>
        <w:t>Беды, радости, невзгоды –</w:t>
      </w:r>
    </w:p>
    <w:p w:rsidR="00500900" w:rsidRDefault="00500900" w:rsidP="00500900">
      <w:pPr>
        <w:pStyle w:val="1"/>
        <w:ind w:left="1701"/>
      </w:pPr>
      <w:r>
        <w:t>Что судьба таит?</w:t>
      </w:r>
    </w:p>
    <w:p w:rsidR="00500900" w:rsidRDefault="00500900" w:rsidP="00500900">
      <w:pPr>
        <w:pStyle w:val="1"/>
        <w:ind w:left="1701"/>
      </w:pPr>
    </w:p>
    <w:p w:rsidR="00500900" w:rsidRDefault="00500900" w:rsidP="00500900">
      <w:pPr>
        <w:pStyle w:val="1"/>
        <w:ind w:left="1701"/>
      </w:pPr>
      <w:r>
        <w:t>Кошка – беленькая шубка –</w:t>
      </w:r>
    </w:p>
    <w:p w:rsidR="00500900" w:rsidRDefault="00500900" w:rsidP="00500900">
      <w:pPr>
        <w:pStyle w:val="1"/>
        <w:ind w:left="1701"/>
      </w:pPr>
      <w:r>
        <w:t>Щурится, урчит.</w:t>
      </w:r>
    </w:p>
    <w:p w:rsidR="00500900" w:rsidRDefault="00500900" w:rsidP="00500900">
      <w:pPr>
        <w:pStyle w:val="1"/>
        <w:ind w:left="1701"/>
      </w:pPr>
      <w:r>
        <w:t>Крепко спит моя дочурка,</w:t>
      </w:r>
    </w:p>
    <w:p w:rsidR="00500900" w:rsidRDefault="00500900" w:rsidP="00500900">
      <w:pPr>
        <w:pStyle w:val="1"/>
        <w:ind w:left="1701"/>
      </w:pPr>
      <w:r>
        <w:t>Тайны ночь хранит.</w:t>
      </w:r>
    </w:p>
    <w:p w:rsidR="00500900" w:rsidRDefault="00500900" w:rsidP="00500900">
      <w:pPr>
        <w:pStyle w:val="1"/>
      </w:pPr>
    </w:p>
    <w:p w:rsidR="00500900" w:rsidRDefault="00500900" w:rsidP="00500900">
      <w:pPr>
        <w:pStyle w:val="a4"/>
      </w:pPr>
      <w:r>
        <w:t xml:space="preserve">*  *  * </w:t>
      </w:r>
    </w:p>
    <w:p w:rsidR="00500900" w:rsidRDefault="00500900" w:rsidP="00500900">
      <w:pPr>
        <w:pStyle w:val="1"/>
      </w:pPr>
    </w:p>
    <w:p w:rsidR="00500900" w:rsidRDefault="00500900" w:rsidP="00500900">
      <w:pPr>
        <w:pStyle w:val="1"/>
        <w:ind w:left="1701"/>
      </w:pPr>
      <w:proofErr w:type="gramStart"/>
      <w:r>
        <w:t>Гарцующий</w:t>
      </w:r>
      <w:proofErr w:type="gramEnd"/>
      <w:r>
        <w:t xml:space="preserve"> на звонких ножках</w:t>
      </w:r>
    </w:p>
    <w:p w:rsidR="00500900" w:rsidRDefault="00500900" w:rsidP="00500900">
      <w:pPr>
        <w:pStyle w:val="1"/>
        <w:ind w:left="1701"/>
      </w:pPr>
      <w:r>
        <w:t xml:space="preserve">Льет быстрый дождь, торопится куда-то. </w:t>
      </w:r>
    </w:p>
    <w:p w:rsidR="00500900" w:rsidRDefault="00500900" w:rsidP="00500900">
      <w:pPr>
        <w:pStyle w:val="1"/>
        <w:ind w:left="1701"/>
      </w:pPr>
      <w:r>
        <w:t xml:space="preserve">Сквозь солнце падает на головы прохожих. </w:t>
      </w:r>
    </w:p>
    <w:p w:rsidR="00500900" w:rsidRDefault="00500900" w:rsidP="00500900">
      <w:pPr>
        <w:pStyle w:val="1"/>
        <w:ind w:left="1701"/>
      </w:pPr>
      <w:r>
        <w:t xml:space="preserve">Он, как и я, немножко виноватый, </w:t>
      </w:r>
    </w:p>
    <w:p w:rsidR="00500900" w:rsidRDefault="00500900" w:rsidP="00500900">
      <w:pPr>
        <w:pStyle w:val="1"/>
        <w:ind w:left="1701"/>
      </w:pPr>
      <w:proofErr w:type="gramStart"/>
      <w:r>
        <w:t>Подобен</w:t>
      </w:r>
      <w:proofErr w:type="gramEnd"/>
      <w:r>
        <w:t xml:space="preserve"> звуку брошенных горошин  </w:t>
      </w:r>
    </w:p>
    <w:p w:rsidR="00500900" w:rsidRDefault="00500900" w:rsidP="00500900">
      <w:pPr>
        <w:pStyle w:val="1"/>
        <w:ind w:left="1701"/>
      </w:pPr>
      <w:r>
        <w:t>И в жаркий летний день не зван, не прошен…</w:t>
      </w:r>
    </w:p>
    <w:p w:rsidR="00500900" w:rsidRDefault="00500900" w:rsidP="00500900">
      <w:pPr>
        <w:pStyle w:val="1"/>
      </w:pPr>
    </w:p>
    <w:p w:rsidR="0046411F" w:rsidRDefault="0046411F"/>
    <w:sectPr w:rsidR="0046411F" w:rsidSect="00464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900"/>
    <w:rsid w:val="0046411F"/>
    <w:rsid w:val="00500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500900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500900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Центр (Звездочки)"/>
    <w:basedOn w:val="a"/>
    <w:uiPriority w:val="99"/>
    <w:rsid w:val="00500900"/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SchoolBookC" w:eastAsiaTheme="minorEastAsia" w:hAnsi="SchoolBookC" w:cs="SchoolBookC"/>
      <w:b/>
      <w:bCs/>
      <w:color w:val="000000"/>
      <w:position w:val="-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>Krokoz™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2018-03-07T09:10:00Z</dcterms:created>
  <dcterms:modified xsi:type="dcterms:W3CDTF">2018-03-07T09:10:00Z</dcterms:modified>
</cp:coreProperties>
</file>