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F0" w:rsidRDefault="00814DF0" w:rsidP="00814DF0">
      <w:pPr>
        <w:pStyle w:val="a8"/>
      </w:pPr>
      <w:r>
        <w:t>БУХТА РАДОСТИ</w:t>
      </w:r>
    </w:p>
    <w:p w:rsidR="00814DF0" w:rsidRDefault="00814DF0" w:rsidP="00814DF0">
      <w:pPr>
        <w:pStyle w:val="1"/>
      </w:pPr>
    </w:p>
    <w:p w:rsidR="00814DF0" w:rsidRDefault="00814DF0" w:rsidP="00814DF0">
      <w:pPr>
        <w:pStyle w:val="1"/>
      </w:pPr>
    </w:p>
    <w:p w:rsidR="00814DF0" w:rsidRDefault="00814DF0" w:rsidP="00814DF0">
      <w:pPr>
        <w:pStyle w:val="1"/>
      </w:pPr>
    </w:p>
    <w:p w:rsidR="00814DF0" w:rsidRDefault="00814DF0" w:rsidP="00814DF0">
      <w:pPr>
        <w:pStyle w:val="1"/>
      </w:pPr>
    </w:p>
    <w:p w:rsidR="00814DF0" w:rsidRDefault="00814DF0" w:rsidP="00814DF0">
      <w:pPr>
        <w:pStyle w:val="1"/>
      </w:pPr>
      <w:r>
        <w:t>Брынкины жили на зависть многим: не беспокоились о копейке на чё</w:t>
      </w:r>
      <w:r>
        <w:t>р</w:t>
      </w:r>
      <w:r>
        <w:t>ный день. У них была постоянная работа: муж числился в туристической фирме бабой, а жена мужиком. Знакомые поначалу подтрунивали, но Костя в ответ флегматично сплевывал налипшие на губу крошки табака, цыркал под ноги слюной сквозь щербину в зубах и издавал укоризненное мычание:</w:t>
      </w:r>
    </w:p>
    <w:p w:rsidR="00814DF0" w:rsidRDefault="00814DF0" w:rsidP="00814DF0">
      <w:pPr>
        <w:pStyle w:val="1"/>
      </w:pPr>
      <w:r>
        <w:t>– Ы-ы-ы! Дураки простые! Лучше на бабском окладе в фирме, чем как вы с пособием на улице!</w:t>
      </w:r>
    </w:p>
    <w:p w:rsidR="00814DF0" w:rsidRDefault="00814DF0" w:rsidP="00814DF0">
      <w:pPr>
        <w:pStyle w:val="1"/>
      </w:pPr>
      <w:r>
        <w:t>И собеседники затыкались, тем более что пиво и коктейли энергетич</w:t>
      </w:r>
      <w:r>
        <w:t>е</w:t>
      </w:r>
      <w:r>
        <w:t>ские в ближнем баре лопали как раз за Костин счёт.</w:t>
      </w:r>
    </w:p>
    <w:p w:rsidR="00814DF0" w:rsidRDefault="00814DF0" w:rsidP="00814DF0">
      <w:pPr>
        <w:pStyle w:val="1"/>
        <w:rPr>
          <w:spacing w:val="-2"/>
        </w:rPr>
      </w:pPr>
      <w:r>
        <w:rPr>
          <w:spacing w:val="-6"/>
        </w:rPr>
        <w:t>Да чего там рассуждать, всем известно, как в этой стране бывает. В ту</w:t>
      </w:r>
      <w:r>
        <w:rPr>
          <w:spacing w:val="-2"/>
        </w:rPr>
        <w:t>рист</w:t>
      </w:r>
      <w:r>
        <w:rPr>
          <w:spacing w:val="-2"/>
        </w:rPr>
        <w:t>и</w:t>
      </w:r>
      <w:r>
        <w:rPr>
          <w:spacing w:val="-2"/>
        </w:rPr>
        <w:t xml:space="preserve">ческую </w:t>
      </w:r>
      <w:r>
        <w:rPr>
          <w:spacing w:val="-1"/>
        </w:rPr>
        <w:t>фирму Костю порекомендовал сосед-приятель, назвавшийся по его просьбе (за бутылку настоящего коньяка) товарищем детства и заявивший шефу, что знает Брынкина лет тридцать с большим гаком. Сам этот с</w:t>
      </w:r>
      <w:r>
        <w:rPr>
          <w:spacing w:val="-1"/>
        </w:rPr>
        <w:t>о</w:t>
      </w:r>
      <w:r>
        <w:rPr>
          <w:spacing w:val="-1"/>
        </w:rPr>
        <w:t xml:space="preserve">сед-приятель имел выходы на фирму через тестя, занимавшего высокий пост предкомитета по подсчету ущерба от приватизации. </w:t>
      </w:r>
      <w:r>
        <w:rPr>
          <w:spacing w:val="-2"/>
        </w:rPr>
        <w:t>В общем, из десятков безработных кандидатов выбрали Костю Брынкина. Но в тот раз в</w:t>
      </w:r>
      <w:r>
        <w:rPr>
          <w:spacing w:val="-2"/>
        </w:rPr>
        <w:t>а</w:t>
      </w:r>
      <w:r>
        <w:rPr>
          <w:spacing w:val="-2"/>
        </w:rPr>
        <w:t>кансия была лишь на должность бабы. А он не стал кочевряжиться: зарплата та же, как «на мужике», приличная, работа фактически мужицкая, так есть ли разница, что на бумаге написано.</w:t>
      </w:r>
    </w:p>
    <w:p w:rsidR="00814DF0" w:rsidRDefault="00814DF0" w:rsidP="00814DF0">
      <w:pPr>
        <w:pStyle w:val="1"/>
      </w:pPr>
      <w:r>
        <w:t>Спустя время, когда Костя проявил себя и получил право предлагать на работу в фирму собственных родных, для супруги Брынкина нашлась ставка мужика. Переписывать их контракты в соответствии с полом н</w:t>
      </w:r>
      <w:r>
        <w:t>а</w:t>
      </w:r>
      <w:r>
        <w:t>чальство во избежание бюрократизации не пожелало. А с начальством, е</w:t>
      </w:r>
      <w:r>
        <w:t>с</w:t>
      </w:r>
      <w:r>
        <w:t>ли не хочешь в нынешних условиях остаться без работы, лучше не спорить.</w:t>
      </w:r>
    </w:p>
    <w:p w:rsidR="00814DF0" w:rsidRDefault="00814DF0" w:rsidP="00814DF0">
      <w:pPr>
        <w:pStyle w:val="1"/>
      </w:pPr>
      <w:r>
        <w:t>Вдобавок, по наблюдениям сослуживцев, в иных ситуациях супруги на удивление соответствовали бумажным должностям. К примеру, глядя, как неохотно и неуклюже Костя Брынкин месит тесто, жена его Лялька взд</w:t>
      </w:r>
      <w:r>
        <w:t>ы</w:t>
      </w:r>
      <w:r>
        <w:t>хала, обращаясь к деду Тимофею, имевшему за выслугу полуторный оклад на должности деда:</w:t>
      </w:r>
    </w:p>
    <w:p w:rsidR="00814DF0" w:rsidRDefault="00814DF0" w:rsidP="00814DF0">
      <w:pPr>
        <w:pStyle w:val="1"/>
      </w:pPr>
      <w:r>
        <w:t>– Ну, ты гля, ты гля, что делаит-то! Рази это мужик – тесто провернуть не могёт, будто обессилел! Руки-крюки, прости господи!</w:t>
      </w:r>
    </w:p>
    <w:p w:rsidR="00814DF0" w:rsidRDefault="00814DF0" w:rsidP="00814DF0">
      <w:pPr>
        <w:pStyle w:val="1"/>
      </w:pPr>
      <w:r>
        <w:t>Костя же морщился, наблюдая, как супружница с придыханием кромс</w:t>
      </w:r>
      <w:r>
        <w:t>а</w:t>
      </w:r>
      <w:r>
        <w:t>ет колуном сучкастые дубовые поленья:</w:t>
      </w:r>
    </w:p>
    <w:p w:rsidR="00814DF0" w:rsidRDefault="00814DF0" w:rsidP="00814DF0">
      <w:pPr>
        <w:pStyle w:val="1"/>
      </w:pPr>
      <w:r>
        <w:t>– Рази эт баба?! Ужас что, а не баба!</w:t>
      </w:r>
    </w:p>
    <w:p w:rsidR="00814DF0" w:rsidRDefault="00814DF0" w:rsidP="00814DF0">
      <w:pPr>
        <w:pStyle w:val="1"/>
      </w:pPr>
      <w:r>
        <w:t>Дела в фирме шли вполне сносно, временами даже лучше, чем у конк</w:t>
      </w:r>
      <w:r>
        <w:t>у</w:t>
      </w:r>
      <w:r>
        <w:t>рентов. А однажды Костина рекламная фотография (в ушанке и с растр</w:t>
      </w:r>
      <w:r>
        <w:t>ё</w:t>
      </w:r>
      <w:r>
        <w:t>панной бородой) все праздники красовалась в витрине главного офиса на 42-й авеню. Хотя и геморроя в работе (в смысле надоевших хуже горькой редьки и никак не решаемых производственных проблем) тоже хватало.</w:t>
      </w:r>
    </w:p>
    <w:p w:rsidR="00814DF0" w:rsidRDefault="00814DF0" w:rsidP="00814DF0">
      <w:pPr>
        <w:pStyle w:val="1"/>
      </w:pPr>
      <w:r>
        <w:t>Например, только привыкли Костя и Лялька к одной избе на высоком берегу, обжились, рыбные места узнали, как взяли их да и перевели в др</w:t>
      </w:r>
      <w:r>
        <w:t>у</w:t>
      </w:r>
      <w:r>
        <w:t>гую. А это на сто миль ниже по реке. Конечно, домина попался красов</w:t>
      </w:r>
      <w:r>
        <w:t>и</w:t>
      </w:r>
      <w:r>
        <w:t>тый, старинный (что в фирме почётно и, главное, перспективно), но по-северному огромный, двухэтажный: поди-ка его прибери-протопи! Х</w:t>
      </w:r>
      <w:r>
        <w:t>о</w:t>
      </w:r>
      <w:r>
        <w:t>тя, зря не скажешь: плёс и бухта в кустарях на новом месте приметные, гляди, радуйся.</w:t>
      </w:r>
    </w:p>
    <w:p w:rsidR="00814DF0" w:rsidRDefault="00814DF0" w:rsidP="00814DF0">
      <w:pPr>
        <w:pStyle w:val="1"/>
      </w:pPr>
      <w:r>
        <w:t>С кошкой морока. Взяли и сократили им должность кошки. Брынкин, как узнал, выругался в рамках утверждённого лексикона и с досады поддел сапогом, шуганул в угол сеней новую корзину, ведро с водой опрокинул. В самом деле: о чём думают там, в кабинетах! А ну как возжелают туристы причалить и сойти на берег, осмотреть именно эту русскую деревню? А там тебе в избе кошки нету.</w:t>
      </w:r>
    </w:p>
    <w:p w:rsidR="00814DF0" w:rsidRDefault="00814DF0" w:rsidP="00814DF0">
      <w:pPr>
        <w:pStyle w:val="1"/>
      </w:pPr>
      <w:r>
        <w:lastRenderedPageBreak/>
        <w:t>Ну, даже если и не причалить. Шлёпает, к примеру, старинный тот отреставрированный пароход мимо, турики эти все у борта в шо</w:t>
      </w:r>
      <w:r>
        <w:t>р</w:t>
      </w:r>
      <w:r>
        <w:t>тах-шляпочках с видеокамерами. Тут им деревенька на берегу, сидят у в</w:t>
      </w:r>
      <w:r>
        <w:t>о</w:t>
      </w:r>
      <w:r>
        <w:t>ды на лавочке мужик-баба, отдыхают, на реку глядят, всё как в старину. А никакая кошка под ногами не трётся. И сразу не тот пейзаж. Разве можно, нашли на чем экономить!</w:t>
      </w:r>
    </w:p>
    <w:p w:rsidR="00814DF0" w:rsidRDefault="00814DF0" w:rsidP="00814DF0">
      <w:pPr>
        <w:pStyle w:val="1"/>
      </w:pPr>
      <w:r>
        <w:t>Опять же с браконьером полный затык. Прислали в браконьеры из це</w:t>
      </w:r>
      <w:r>
        <w:t>н</w:t>
      </w:r>
      <w:r>
        <w:t>трального офиса блатного. Не в смысле уголовника, а от генерального д</w:t>
      </w:r>
      <w:r>
        <w:t>и</w:t>
      </w:r>
      <w:r>
        <w:t>ректора шурина. Того б с такой ленью и надменностью на должность дер</w:t>
      </w:r>
      <w:r>
        <w:t>е</w:t>
      </w:r>
      <w:r>
        <w:t>венского алкоголика, еще куда ни шло. У шурина этого, судя по замашкам, получилось бы. Браконьер же работа элитная, первой категории. Но если устроен кто по блату, тут уж все остальные сиди, помалкивай.</w:t>
      </w:r>
    </w:p>
    <w:p w:rsidR="00814DF0" w:rsidRDefault="00814DF0" w:rsidP="00814DF0">
      <w:pPr>
        <w:pStyle w:val="1"/>
      </w:pPr>
      <w:r>
        <w:t>Вот деду Тимофею за него и приходится отдуваться: самому сети ст</w:t>
      </w:r>
      <w:r>
        <w:t>а</w:t>
      </w:r>
      <w:r>
        <w:t>вить, самому ценную рыбу (выписали с Аляски по семьдесят долларов д</w:t>
      </w:r>
      <w:r>
        <w:t>е</w:t>
      </w:r>
      <w:r>
        <w:t>сяток) в мотню загонять. В общем, за себя и за того парня. А дальше? К</w:t>
      </w:r>
      <w:r>
        <w:t>а</w:t>
      </w:r>
      <w:r>
        <w:t>ково в дедовы-то годы от рыбнадзора для потехи пароходных туристов на веслах да с простреленным мотором улепетывать?</w:t>
      </w:r>
    </w:p>
    <w:p w:rsidR="00814DF0" w:rsidRDefault="00814DF0" w:rsidP="00814DF0">
      <w:pPr>
        <w:pStyle w:val="1"/>
      </w:pPr>
      <w:r>
        <w:t>Пробовал жаловаться, просил прибавку за внеплановую работу да за п</w:t>
      </w:r>
      <w:r>
        <w:t>е</w:t>
      </w:r>
      <w:r>
        <w:t>рестрелку – пригрозили уволить, не копай, дескать, под шурина. Дед Т</w:t>
      </w:r>
      <w:r>
        <w:t>и</w:t>
      </w:r>
      <w:r>
        <w:t>мофей и смирился. Только вечерами, когда следовало по-соседски соб</w:t>
      </w:r>
      <w:r>
        <w:t>и</w:t>
      </w:r>
      <w:r>
        <w:t>раться на берегу с Брынкиными, со Стёпкой (что на должности пса), с Матрёной (старухой-молодухой) и варить на костре в закопчённом чугунке картофель с укропом (да так много, чтобы всем проплывающим до слюнок чуялось), лишь тогда дед Тимофей ерепенился. И, вскочив с травы, вла</w:t>
      </w:r>
      <w:r>
        <w:t>ж</w:t>
      </w:r>
      <w:r>
        <w:t>ной от росы, грозил огням приближающегося, но далекого еще парохода:</w:t>
      </w:r>
    </w:p>
    <w:p w:rsidR="00814DF0" w:rsidRDefault="00814DF0" w:rsidP="00814DF0">
      <w:pPr>
        <w:pStyle w:val="1"/>
      </w:pPr>
      <w:r>
        <w:t>– Вот не пойду сегодня заместо вашего хлюста браконьерить, будете знать!</w:t>
      </w:r>
    </w:p>
    <w:p w:rsidR="00814DF0" w:rsidRDefault="00814DF0" w:rsidP="00814DF0">
      <w:pPr>
        <w:pStyle w:val="1"/>
      </w:pPr>
      <w:r>
        <w:t>Но Брынкин наливал деду обязательные по смете сто грамм под карт</w:t>
      </w:r>
      <w:r>
        <w:t>о</w:t>
      </w:r>
      <w:r>
        <w:t>шечку, тот выпивал, морщась почему-то до, а не после, мягчел, свистом зазывал Степку в лодку и с пол-оборота заводил очередной новый мотор.</w:t>
      </w:r>
    </w:p>
    <w:p w:rsidR="00814DF0" w:rsidRDefault="00814DF0" w:rsidP="00814DF0">
      <w:pPr>
        <w:pStyle w:val="1"/>
      </w:pPr>
      <w:r>
        <w:t>Да в общем-то и правда: с чего бузить? Работа, конечно, непростая. Но, во-первых, скажи спасибо, что она есть; а во-вторых, сутки через шестеро. Где ещё такую найдешь! Раз в неделю аэробус доставлял вахту в зону ра</w:t>
      </w:r>
      <w:r>
        <w:t>з</w:t>
      </w:r>
      <w:r>
        <w:t>вёртывания, оттуда разъезжались на автобусах, распределившись по ре</w:t>
      </w:r>
      <w:r>
        <w:t>ч</w:t>
      </w:r>
      <w:r>
        <w:t>ным участкам и по деревням, заново наспех обживаться и ждать пароход сверху или снизу. Супершоссе шло вдоль реки, повторяя её излучины, и потому проложено было очень рационально. Слева оставались земли для промышленного использования, а справа миля-полмили лесов с редкими, специально сохранёнными в изначальном виде, деревеньками на берегах. То же и с другой стороны реки. Для создания заповедного антуража всего этого хватало.</w:t>
      </w:r>
    </w:p>
    <w:p w:rsidR="00814DF0" w:rsidRDefault="00814DF0" w:rsidP="00814DF0">
      <w:pPr>
        <w:pStyle w:val="1"/>
      </w:pPr>
      <w:r>
        <w:t>Днём раньше по местам разъезжались рабочие, трудившиеся на фирме рабочими. Они проверяли и, если требовалось, расшатывали, кособочили старинные почерневшие срубы, чтобы с реки выглядели натурально. Пер</w:t>
      </w:r>
      <w:r>
        <w:t>е</w:t>
      </w:r>
      <w:r>
        <w:t>крывали крыши ржавым дырявым железом. Один дом в неделю на ма</w:t>
      </w:r>
      <w:r>
        <w:t>р</w:t>
      </w:r>
      <w:r>
        <w:t>шруте для достоверности, как и случалось от бомжей в прошлом-то веке, сжигали. В огородах, наоборот, всё приводили в порядок, высаживали грядки спелых овощей и прочей зелени взамен увядших с той недели. З</w:t>
      </w:r>
      <w:r>
        <w:t>а</w:t>
      </w:r>
      <w:r>
        <w:t>ливали в колодцы свежую воду, заправляли родники, проверяли в них о</w:t>
      </w:r>
      <w:r>
        <w:t>х</w:t>
      </w:r>
      <w:r>
        <w:t>ладительно-фильтровальные агрегаты. Особенно гордились на фирме р</w:t>
      </w:r>
      <w:r>
        <w:t>е</w:t>
      </w:r>
      <w:r>
        <w:t>шением проблемы с крупным рогатым скотом. По пути на переработку к</w:t>
      </w:r>
      <w:r>
        <w:t>о</w:t>
      </w:r>
      <w:r>
        <w:t>ров просто выпускали на эти сутки на луга к реке. И буренки, привыкшие к никелированным кормораздатчикам и панельным корпусам, попросту обалдевали и так таращились на природу и проходящий пароход, что пр</w:t>
      </w:r>
      <w:r>
        <w:t>и</w:t>
      </w:r>
      <w:r>
        <w:t>водили впечатлительных туристов в полный восторг. А как иначе в счас</w:t>
      </w:r>
      <w:r>
        <w:t>т</w:t>
      </w:r>
      <w:r>
        <w:t>ливой стране?..</w:t>
      </w:r>
    </w:p>
    <w:p w:rsidR="00814DF0" w:rsidRDefault="00814DF0" w:rsidP="00814DF0">
      <w:pPr>
        <w:pStyle w:val="1"/>
      </w:pPr>
    </w:p>
    <w:p w:rsidR="00814DF0" w:rsidRDefault="00814DF0" w:rsidP="00814DF0">
      <w:pPr>
        <w:pStyle w:val="aa"/>
      </w:pPr>
      <w:r>
        <w:t>*  *  *</w:t>
      </w:r>
    </w:p>
    <w:p w:rsidR="00814DF0" w:rsidRDefault="00814DF0" w:rsidP="00814DF0">
      <w:pPr>
        <w:pStyle w:val="1"/>
      </w:pPr>
    </w:p>
    <w:p w:rsidR="00814DF0" w:rsidRDefault="00814DF0" w:rsidP="00814DF0">
      <w:pPr>
        <w:pStyle w:val="1"/>
      </w:pPr>
      <w:r>
        <w:t>…Под утро была пристань. Мальчик проснулся, когда уже причалили. Пароход, привалившись к дебаркадеру, еще не успокоился и, нажимая, плющил висящие на цепях шины. А те, поддаваясь, как будто корчили р</w:t>
      </w:r>
      <w:r>
        <w:t>о</w:t>
      </w:r>
      <w:r>
        <w:t xml:space="preserve">жицы, показывая свои кривые резиновые </w:t>
      </w:r>
      <w:r>
        <w:lastRenderedPageBreak/>
        <w:t>ухмылки. Из-под палубы прор</w:t>
      </w:r>
      <w:r>
        <w:t>ы</w:t>
      </w:r>
      <w:r>
        <w:t>вался вкусный пар, окрашенный рассветом в розовину.</w:t>
      </w:r>
    </w:p>
    <w:p w:rsidR="00814DF0" w:rsidRDefault="00814DF0" w:rsidP="00814DF0">
      <w:pPr>
        <w:pStyle w:val="1"/>
      </w:pPr>
      <w:r>
        <w:t>Пристань пахла сложенными в пирамиду на берегу смолистыми бочками с селёдкой, а ещё горой влажных берёзовых дров поодаль, укрытыми бр</w:t>
      </w:r>
      <w:r>
        <w:t>е</w:t>
      </w:r>
      <w:r>
        <w:t>зентом мешками с воблой на помосте, лошадьми и просто рекой – ивовой, тинистой, рыбной и немножко, от судоходства, мазутной.</w:t>
      </w:r>
    </w:p>
    <w:p w:rsidR="00814DF0" w:rsidRDefault="00814DF0" w:rsidP="00814DF0">
      <w:pPr>
        <w:pStyle w:val="1"/>
      </w:pPr>
      <w:r>
        <w:t>Борта парохода и дебаркадера, как стрелки тарелочных весов, ещё не успокоились, не уравновесились, а матросы уже скинули сходни, и по ним сразу забегала команда в синих робах, вытаскивая из трюма и сбрасывая к дверям склада мешки. Тяжёлые ботинки грохотали и слегка скользили по прыщавому, в точках от сварки, железу палубы, и это немного напоминало виденный в кино танец Чарли Чаплина.</w:t>
      </w:r>
    </w:p>
    <w:p w:rsidR="00814DF0" w:rsidRDefault="00814DF0" w:rsidP="00814DF0">
      <w:pPr>
        <w:pStyle w:val="1"/>
      </w:pPr>
      <w:r>
        <w:t>Не разбудив своих, мальчик выскользнул из каюты, натянув костюмчик и нашмыгнув на ноги дырчатые сандалии. Пристроившись между двумя дяденьками с мешками, проник на берег.</w:t>
      </w:r>
    </w:p>
    <w:p w:rsidR="00814DF0" w:rsidRDefault="00814DF0" w:rsidP="00814DF0">
      <w:pPr>
        <w:pStyle w:val="1"/>
      </w:pPr>
      <w:r>
        <w:t>– Эй-ей-ей! – заулыбались те, сбросив груз у склада и отдуваясь. – П</w:t>
      </w:r>
      <w:r>
        <w:t>о</w:t>
      </w:r>
      <w:r>
        <w:t>чему порожняком!? Гляди, Тимоха, назад не пустим!</w:t>
      </w:r>
    </w:p>
    <w:p w:rsidR="00814DF0" w:rsidRDefault="00814DF0" w:rsidP="00814DF0">
      <w:pPr>
        <w:pStyle w:val="1"/>
      </w:pPr>
      <w:r>
        <w:t>Ежась от утренней прохлады, тот побежал вдоль кромки воды, огляд</w:t>
      </w:r>
      <w:r>
        <w:t>ы</w:t>
      </w:r>
      <w:r>
        <w:t>ваясь на свои следы на песке. За складами на чурбаке уже сидел небритый загорелый рыболов. Он поставил удочку в рогулинку и сделал знак: «Тс-с-с!» Мальчик остановился. Рыболов полуобернулся назад, откинул полотенце и налил из банки молока в алюминиевую кружку. Потом кивнул и одновременно моргнул обоими чуть припухшими глазами, мол, давай, угощайся!</w:t>
      </w:r>
    </w:p>
    <w:p w:rsidR="00814DF0" w:rsidRDefault="00814DF0" w:rsidP="00814DF0">
      <w:pPr>
        <w:pStyle w:val="1"/>
      </w:pPr>
      <w:r>
        <w:t>Молоко было вечерним, холодным, но не знобящим.</w:t>
      </w:r>
    </w:p>
    <w:p w:rsidR="00814DF0" w:rsidRDefault="00814DF0" w:rsidP="00814DF0">
      <w:pPr>
        <w:pStyle w:val="1"/>
      </w:pPr>
      <w:r>
        <w:t>Малец напился, постоял немного и, вернув кружку, взобрался на кр</w:t>
      </w:r>
      <w:r>
        <w:t>у</w:t>
      </w:r>
      <w:r>
        <w:t xml:space="preserve">тизну, повернул к пристани. Опасливо обходя стреноженную лошадь, он наткнулся на куст смородины. С обрыва солнце уже виднелось </w:t>
      </w:r>
      <w:r>
        <w:br/>
        <w:t>почти всё, отчего ягоды сделались рубиново-прозрачными. Набрав ягод в панамку и перемазав ее соком, он остался безмятежен, не обеспокоившись возможной взбучкой, и уселся на бухту промасленного каната, вдыхая его копченый запах. Река на восходе текла гладким полотном, чуть тронутым кое-где всплесками рыбы. И казалось, что это берега мчатся вверх мимо неподвижной глади.</w:t>
      </w:r>
    </w:p>
    <w:p w:rsidR="00814DF0" w:rsidRDefault="00814DF0" w:rsidP="00814DF0">
      <w:pPr>
        <w:pStyle w:val="1"/>
      </w:pPr>
      <w:r>
        <w:t>Было слышно, как далеко в городке грохочет по булыжной мостовой, спеша к пароходу, телега и возница зло-сонно погоняет лошадь: «Ё-ё-ё! Н-ну, у меня!» Мужик в кепке и в мятом сером костюме с заправленными в сапоги брюками мялся возле сходен, порываясь проскользнуть на пароход. Он пропускал встречных грузчиков и каждого спрашивал:</w:t>
      </w:r>
    </w:p>
    <w:p w:rsidR="00814DF0" w:rsidRDefault="00814DF0" w:rsidP="00814DF0">
      <w:pPr>
        <w:pStyle w:val="1"/>
      </w:pPr>
      <w:r>
        <w:t>– Ребяты, буфет… Как у вас буфет? Уже? Ребяты, работает уже? Б</w:t>
      </w:r>
      <w:r>
        <w:t>у</w:t>
      </w:r>
      <w:r>
        <w:t>фет?..</w:t>
      </w:r>
    </w:p>
    <w:p w:rsidR="00814DF0" w:rsidRDefault="00814DF0" w:rsidP="00814DF0">
      <w:pPr>
        <w:pStyle w:val="1"/>
      </w:pPr>
    </w:p>
    <w:p w:rsidR="00814DF0" w:rsidRDefault="00814DF0" w:rsidP="00814DF0">
      <w:pPr>
        <w:pStyle w:val="aa"/>
      </w:pPr>
      <w:r>
        <w:t>*  *  *</w:t>
      </w:r>
    </w:p>
    <w:p w:rsidR="00814DF0" w:rsidRDefault="00814DF0" w:rsidP="00814DF0">
      <w:pPr>
        <w:pStyle w:val="1"/>
      </w:pPr>
    </w:p>
    <w:p w:rsidR="00814DF0" w:rsidRDefault="00814DF0" w:rsidP="00814DF0">
      <w:pPr>
        <w:pStyle w:val="1"/>
      </w:pPr>
      <w:r>
        <w:t>…В этот раз Брынкиным сбросили с вертолета сено. И когда пароход гуднул вдали, милях в десяти, они принялись метать копну. Степка бегал вокруг и лаял, Матрена с дедом Тимофеем как бы помогали, сгребая.</w:t>
      </w:r>
    </w:p>
    <w:p w:rsidR="00814DF0" w:rsidRDefault="00814DF0" w:rsidP="00814DF0">
      <w:pPr>
        <w:pStyle w:val="1"/>
      </w:pPr>
      <w:r>
        <w:t>Почти закончили, когда пароход прошел мимо. С палуб махали руками, снимали копну на стерео-видео и кричали что-то радостное. Брынкин с о</w:t>
      </w:r>
      <w:r>
        <w:t>с</w:t>
      </w:r>
      <w:r>
        <w:t>тальными побросали вилы-грабли, как положено по инструкции, тоже м</w:t>
      </w:r>
      <w:r>
        <w:t>а</w:t>
      </w:r>
      <w:r>
        <w:t>хали руками и кричали, да так громко, что дамы в лонгшезах просыпались и выглядывали на берег полуголые.</w:t>
      </w:r>
    </w:p>
    <w:p w:rsidR="00814DF0" w:rsidRDefault="00814DF0" w:rsidP="00814DF0">
      <w:pPr>
        <w:pStyle w:val="1"/>
      </w:pPr>
      <w:r>
        <w:t>– Шабаш, – сказал Костя, проводив пароход заторможенным взглядом. – Конец смены.</w:t>
      </w:r>
    </w:p>
    <w:p w:rsidR="00814DF0" w:rsidRDefault="00814DF0" w:rsidP="00814DF0">
      <w:pPr>
        <w:pStyle w:val="1"/>
      </w:pPr>
      <w:r>
        <w:t>И направился к избе. Лялька поплелась за ним. Оба были не в настро</w:t>
      </w:r>
      <w:r>
        <w:t>е</w:t>
      </w:r>
      <w:r>
        <w:t>нии. Накануне он в очередной раз обратился на фирму, чтобы, «учитывая многолетнюю и безупречную», утвердили бы им на двоих ещё ставку р</w:t>
      </w:r>
      <w:r>
        <w:t>е</w:t>
      </w:r>
      <w:r>
        <w:t>бенка. Но в фирме, упомянув какие-то временные трудности, опять отк</w:t>
      </w:r>
      <w:r>
        <w:t>а</w:t>
      </w:r>
      <w:r>
        <w:t>зали.</w:t>
      </w:r>
    </w:p>
    <w:p w:rsidR="00814DF0" w:rsidRDefault="00814DF0" w:rsidP="00814DF0">
      <w:pPr>
        <w:pStyle w:val="1"/>
      </w:pPr>
      <w:r>
        <w:t>Лишь сообщили, что в конце сезона рассмотрят вопрос о кошке.</w:t>
      </w:r>
    </w:p>
    <w:p w:rsidR="00814DF0" w:rsidRDefault="00814DF0" w:rsidP="00814DF0">
      <w:pPr>
        <w:pStyle w:val="a4"/>
      </w:pPr>
    </w:p>
    <w:p w:rsidR="00814DF0" w:rsidRDefault="00814DF0" w:rsidP="00814DF0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14DF0"/>
    <w:rsid w:val="00814DF0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14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814DF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814DF0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814DF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814DF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814DF0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814DF0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814DF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814DF0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814DF0"/>
    <w:rPr>
      <w:i/>
      <w:iCs/>
    </w:rPr>
  </w:style>
  <w:style w:type="paragraph" w:customStyle="1" w:styleId="ac">
    <w:name w:val="Эриграф"/>
    <w:basedOn w:val="-"/>
    <w:uiPriority w:val="99"/>
    <w:rsid w:val="00814DF0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814DF0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814DF0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814DF0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814DF0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814DF0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814DF0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814DF0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814DF0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814DF0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814DF0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814DF0"/>
  </w:style>
  <w:style w:type="paragraph" w:styleId="af6">
    <w:name w:val="footnote text"/>
    <w:basedOn w:val="a9"/>
    <w:link w:val="af7"/>
    <w:uiPriority w:val="99"/>
    <w:rsid w:val="00814DF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814DF0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2016-04-28T08:31:00Z</dcterms:created>
  <dcterms:modified xsi:type="dcterms:W3CDTF">2016-04-28T08:32:00Z</dcterms:modified>
</cp:coreProperties>
</file>