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48BA" w14:textId="77777777" w:rsidR="00046E90" w:rsidRDefault="00046E90" w:rsidP="00046E90">
      <w:pPr>
        <w:pStyle w:val="a3"/>
      </w:pPr>
      <w:r>
        <w:t xml:space="preserve">Людмила МОНАХОВА </w:t>
      </w:r>
    </w:p>
    <w:p w14:paraId="20E0D93F" w14:textId="77777777" w:rsidR="00046E90" w:rsidRDefault="00046E90" w:rsidP="00046E90">
      <w:pPr>
        <w:pStyle w:val="1"/>
      </w:pPr>
      <w:r>
        <w:rPr>
          <w:i/>
          <w:iCs/>
        </w:rPr>
        <w:t>Выкса, Нижегородская область</w:t>
      </w:r>
    </w:p>
    <w:p w14:paraId="6CFAF8E9" w14:textId="77777777" w:rsidR="00046E90" w:rsidRDefault="00046E90" w:rsidP="00046E90">
      <w:pPr>
        <w:pStyle w:val="1"/>
      </w:pPr>
    </w:p>
    <w:p w14:paraId="732BF73B" w14:textId="77777777" w:rsidR="00046E90" w:rsidRDefault="00046E90" w:rsidP="00046E90">
      <w:pPr>
        <w:pStyle w:val="a4"/>
        <w:ind w:right="454"/>
      </w:pPr>
      <w:r>
        <w:t>Ранним утром</w:t>
      </w:r>
    </w:p>
    <w:p w14:paraId="78B8848C" w14:textId="77777777" w:rsidR="00046E90" w:rsidRDefault="00046E90" w:rsidP="00046E90">
      <w:pPr>
        <w:pStyle w:val="1"/>
      </w:pPr>
    </w:p>
    <w:p w14:paraId="59C1E146" w14:textId="77777777" w:rsidR="00046E90" w:rsidRDefault="00046E90" w:rsidP="00046E90">
      <w:pPr>
        <w:pStyle w:val="1"/>
        <w:ind w:left="1871"/>
      </w:pPr>
      <w:r>
        <w:t>Это будет часто сниться:</w:t>
      </w:r>
    </w:p>
    <w:p w14:paraId="7DEC225A" w14:textId="77777777" w:rsidR="00046E90" w:rsidRDefault="00046E90" w:rsidP="00046E90">
      <w:pPr>
        <w:pStyle w:val="1"/>
        <w:ind w:left="1871"/>
      </w:pPr>
      <w:r>
        <w:t>По осколкам, по крупицам,</w:t>
      </w:r>
    </w:p>
    <w:p w14:paraId="66EED46C" w14:textId="77777777" w:rsidR="00046E90" w:rsidRDefault="00046E90" w:rsidP="00046E90">
      <w:pPr>
        <w:pStyle w:val="1"/>
        <w:ind w:left="1871"/>
      </w:pPr>
      <w:r>
        <w:t>Ранним утром кофе в турке,</w:t>
      </w:r>
    </w:p>
    <w:p w14:paraId="73582BA4" w14:textId="77777777" w:rsidR="00046E90" w:rsidRDefault="00046E90" w:rsidP="00046E90">
      <w:pPr>
        <w:pStyle w:val="1"/>
        <w:ind w:left="1871"/>
      </w:pPr>
      <w:r>
        <w:t>Тусклый абажур, окурки,</w:t>
      </w:r>
    </w:p>
    <w:p w14:paraId="188F2ED0" w14:textId="77777777" w:rsidR="00046E90" w:rsidRDefault="00046E90" w:rsidP="00046E90">
      <w:pPr>
        <w:pStyle w:val="1"/>
        <w:ind w:left="1871"/>
      </w:pPr>
      <w:r>
        <w:t>Ранним утром каша с маслом,</w:t>
      </w:r>
    </w:p>
    <w:p w14:paraId="48039B55" w14:textId="77777777" w:rsidR="00046E90" w:rsidRDefault="00046E90" w:rsidP="00046E90">
      <w:pPr>
        <w:pStyle w:val="1"/>
        <w:ind w:left="1871"/>
      </w:pPr>
      <w:r>
        <w:t>Разговор впотьмах о разном,</w:t>
      </w:r>
    </w:p>
    <w:p w14:paraId="4D6AE771" w14:textId="77777777" w:rsidR="00046E90" w:rsidRDefault="00046E90" w:rsidP="00046E90">
      <w:pPr>
        <w:pStyle w:val="1"/>
        <w:ind w:left="1871"/>
      </w:pPr>
      <w:r>
        <w:t>Ранним утром голос-шёпот,</w:t>
      </w:r>
    </w:p>
    <w:p w14:paraId="193DB28B" w14:textId="77777777" w:rsidR="00046E90" w:rsidRDefault="00046E90" w:rsidP="00046E90">
      <w:pPr>
        <w:pStyle w:val="1"/>
        <w:ind w:left="1871"/>
      </w:pPr>
      <w:r>
        <w:t>Не будить домашних чтобы,</w:t>
      </w:r>
    </w:p>
    <w:p w14:paraId="6EF745D3" w14:textId="77777777" w:rsidR="00046E90" w:rsidRDefault="00046E90" w:rsidP="00046E90">
      <w:pPr>
        <w:pStyle w:val="1"/>
        <w:ind w:left="1871"/>
      </w:pPr>
      <w:r>
        <w:t>Чтобы спали, не тужили,</w:t>
      </w:r>
    </w:p>
    <w:p w14:paraId="1F3EACDC" w14:textId="77777777" w:rsidR="00046E90" w:rsidRDefault="00046E90" w:rsidP="00046E90">
      <w:pPr>
        <w:pStyle w:val="1"/>
        <w:ind w:left="1871"/>
      </w:pPr>
      <w:r>
        <w:t>Чтобы долго-долго жили.</w:t>
      </w:r>
    </w:p>
    <w:p w14:paraId="427A3B7B" w14:textId="77777777" w:rsidR="00046E90" w:rsidRDefault="00046E90" w:rsidP="00046E90">
      <w:pPr>
        <w:pStyle w:val="1"/>
        <w:ind w:left="1871"/>
      </w:pPr>
      <w:r>
        <w:t>Это будет часто сниться,</w:t>
      </w:r>
    </w:p>
    <w:p w14:paraId="6648A311" w14:textId="77777777" w:rsidR="00046E90" w:rsidRDefault="00046E90" w:rsidP="00046E90">
      <w:pPr>
        <w:pStyle w:val="1"/>
        <w:ind w:left="1871"/>
      </w:pPr>
      <w:r>
        <w:t>То, чему уже не сбыться.</w:t>
      </w:r>
    </w:p>
    <w:p w14:paraId="7ED5853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CD"/>
    <w:rsid w:val="00046E90"/>
    <w:rsid w:val="0033441E"/>
    <w:rsid w:val="004F3CF5"/>
    <w:rsid w:val="006264CD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14AB-848D-48D0-89E1-757C7FCB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046E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046E9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046E90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46E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4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2025-01-11T14:50:00Z</dcterms:created>
  <dcterms:modified xsi:type="dcterms:W3CDTF">2025-01-11T14:50:00Z</dcterms:modified>
</cp:coreProperties>
</file>