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11" w:rsidRDefault="003B5E11" w:rsidP="003B5E11">
      <w:pPr>
        <w:pStyle w:val="a8"/>
      </w:pPr>
      <w:r>
        <w:t>ВЫПАВШАЯ ДРИАДА</w:t>
      </w: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  <w:r>
        <w:t>Он не сразу понял, что это не куст, а встормошенные волосы с застря</w:t>
      </w:r>
      <w:r>
        <w:t>в</w:t>
      </w:r>
      <w:r>
        <w:t>шими листьями и ветками. В парке было темно, сыро, промозгло, только тускло сияли фонари, источая рыжее сияние из своей белой сердцевины, будто кровоточа. С деревьев падали камушки ледяных слёз, прицельно, прямо за шиворот. Женя повернулся и посмотрел на полуразрушенную скульптуру, пытаясь, как каждый раз, угадать, для чего она здесь. Незаконченный набросок фонтана? Подставка для памятника? Чаша? Гря</w:t>
      </w:r>
      <w:r>
        <w:t>з</w:t>
      </w:r>
      <w:r>
        <w:t>но-белая, наполовину развалившаяся, как надкушенный гриб, незаконче</w:t>
      </w:r>
      <w:r>
        <w:t>н</w:t>
      </w:r>
      <w:r>
        <w:t>ная… Женя любил ощущение незавершённости. Он и сам в каком-то смысле был художником набросков несколькими штрихами.</w:t>
      </w:r>
    </w:p>
    <w:p w:rsidR="003B5E11" w:rsidRDefault="003B5E11" w:rsidP="003B5E11">
      <w:pPr>
        <w:pStyle w:val="1"/>
      </w:pPr>
      <w:r>
        <w:t>В такую погоду в парке обычно никого не было. Женя любил дождь именно за это: парк пустел, и более всего Женя не любил прохожих, р</w:t>
      </w:r>
      <w:r>
        <w:t>е</w:t>
      </w:r>
      <w:r>
        <w:t>шивших срезать себе путь через проложенные по парку дорожки. Одетые в дешёвые деловые костюмы, с деловым выражением на лице, они были ч</w:t>
      </w:r>
      <w:r>
        <w:t>у</w:t>
      </w:r>
      <w:r>
        <w:t>жаками на этом молчаливом кладбище деревьев со стоящими над павшими ветвями и листьями скорбными родственниками. Но осенним вечером, к</w:t>
      </w:r>
      <w:r>
        <w:t>о</w:t>
      </w:r>
      <w:r>
        <w:t>гда темнело рано, да ещё и в дождь, здесь было безлюдно.</w:t>
      </w:r>
    </w:p>
    <w:p w:rsidR="003B5E11" w:rsidRDefault="003B5E11" w:rsidP="003B5E11">
      <w:pPr>
        <w:pStyle w:val="1"/>
      </w:pPr>
      <w:r>
        <w:t>Женя обратил внимание на необычный куст совершенно случайно – он дрожал в другом ритме, а, как любой ранее близорукий человек, Женя б</w:t>
      </w:r>
      <w:r>
        <w:t>ы</w:t>
      </w:r>
      <w:r>
        <w:t>стрее улавливал изменение ритма мира, чем визуальное изображение.</w:t>
      </w:r>
    </w:p>
    <w:p w:rsidR="003B5E11" w:rsidRDefault="003B5E11" w:rsidP="003B5E11">
      <w:pPr>
        <w:pStyle w:val="1"/>
      </w:pPr>
      <w:r>
        <w:t>Он подошёл к кустам бересклета и склонил голову набок. Ребёнок сжался в комочек и перестал дрожать. Женя приподнял одну бровь – слишком ярко сияли звёздочки дождя в волосах, слишком сильно – они были похожи на маленькие галактики, заключённые в каплю. Неужели?..</w:t>
      </w:r>
    </w:p>
    <w:p w:rsidR="003B5E11" w:rsidRDefault="003B5E11" w:rsidP="003B5E11">
      <w:pPr>
        <w:pStyle w:val="1"/>
      </w:pPr>
      <w:r>
        <w:t>Стараясь сдержать возбуждение, Женя присел на корточки и раздвинул кусты. Ребёнок настороженно посмотрел на него; огромные глаза цвета клюквы на бледном лице, и Женя едва удержался от восхищённого вскрика – это был не ребёнок, а девушка-подросток. Она. Выпавшая дриада. Женя мечтал встретить её с тех пор, как был совсем маленьким и гулял среди этих деревьев, осторожно постукивая по коре, говоря с деревьями.</w:t>
      </w:r>
    </w:p>
    <w:p w:rsidR="003B5E11" w:rsidRDefault="003B5E11" w:rsidP="003B5E11">
      <w:pPr>
        <w:pStyle w:val="1"/>
      </w:pPr>
      <w:r>
        <w:t>Женя протянул руку, не улыбаясь. Ладонью вверх. Предложение пом</w:t>
      </w:r>
      <w:r>
        <w:t>о</w:t>
      </w:r>
      <w:r>
        <w:t>щи.</w:t>
      </w:r>
    </w:p>
    <w:p w:rsidR="003B5E11" w:rsidRDefault="003B5E11" w:rsidP="003B5E11">
      <w:pPr>
        <w:pStyle w:val="1"/>
      </w:pPr>
      <w:r>
        <w:t>Дриада снова внимательно и растерянно посмотрела на него своими глазами, залитыми горячим клюквенным морсом, а потом осторожно пр</w:t>
      </w:r>
      <w:r>
        <w:t>о</w:t>
      </w:r>
      <w:r>
        <w:t>тянула свою ледяную грязную белую руку и вложила в его руку.</w:t>
      </w: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  <w:r>
        <w:t>– Какой чай ты любишь? – спросил Женя, не оборачиваясь.</w:t>
      </w:r>
    </w:p>
    <w:p w:rsidR="003B5E11" w:rsidRDefault="003B5E11" w:rsidP="003B5E11">
      <w:pPr>
        <w:pStyle w:val="1"/>
      </w:pPr>
      <w:r>
        <w:t>Дриада сидела на стуле с ногами, закутавшись в тёплый плед. Переп</w:t>
      </w:r>
      <w:r>
        <w:t>у</w:t>
      </w:r>
      <w:r>
        <w:t>танные волосы, которые он в темноте принял за русые, оказались ме</w:t>
      </w:r>
      <w:r>
        <w:t>д</w:t>
      </w:r>
      <w:r>
        <w:t>но-рыжими, а одежда – клетчатая синяя фланелевая рубашка и джинсы – не настолько грязной, только промокшей, и переодеваться дриада отказалась наотрез.</w:t>
      </w:r>
    </w:p>
    <w:p w:rsidR="003B5E11" w:rsidRDefault="003B5E11" w:rsidP="003B5E11">
      <w:pPr>
        <w:pStyle w:val="1"/>
      </w:pPr>
      <w:r>
        <w:t xml:space="preserve">– С сахаром, – ответила она. У неё оказался резкий, хрипловатый после долгого молчания голос. Жене он показался смутно приятным. </w:t>
      </w:r>
    </w:p>
    <w:p w:rsidR="003B5E11" w:rsidRDefault="003B5E11" w:rsidP="003B5E11">
      <w:pPr>
        <w:pStyle w:val="1"/>
      </w:pPr>
      <w:r>
        <w:t>Женя усмехнулся и положил в мятный чай две с половиной ложки сах</w:t>
      </w:r>
      <w:r>
        <w:t>а</w:t>
      </w:r>
      <w:r>
        <w:t>ра. Передал пиалу дриаде. Она попробовала и дёрнулась, возмущённо у</w:t>
      </w:r>
      <w:r>
        <w:t>с</w:t>
      </w:r>
      <w:r>
        <w:t>тавившись на него:</w:t>
      </w:r>
    </w:p>
    <w:p w:rsidR="003B5E11" w:rsidRDefault="003B5E11" w:rsidP="003B5E11">
      <w:pPr>
        <w:pStyle w:val="1"/>
      </w:pPr>
      <w:r>
        <w:t>– Горячо. Ты не разбавляешь?</w:t>
      </w:r>
    </w:p>
    <w:p w:rsidR="003B5E11" w:rsidRDefault="003B5E11" w:rsidP="003B5E11">
      <w:pPr>
        <w:pStyle w:val="1"/>
      </w:pPr>
      <w:r>
        <w:t>– Разбавлять? – спросил он, внутренне забавляясь.</w:t>
      </w:r>
    </w:p>
    <w:p w:rsidR="003B5E11" w:rsidRDefault="003B5E11" w:rsidP="003B5E11">
      <w:pPr>
        <w:pStyle w:val="1"/>
      </w:pPr>
      <w:r>
        <w:t>– Холодной водой, – сказала она. – Но не из ручья, а кипячёной. Дома я всегда… – она осеклась и замолчала.</w:t>
      </w:r>
    </w:p>
    <w:p w:rsidR="003B5E11" w:rsidRDefault="003B5E11" w:rsidP="003B5E11">
      <w:pPr>
        <w:pStyle w:val="1"/>
      </w:pPr>
      <w:r>
        <w:t xml:space="preserve">Он прижимал её к себе на маленькой кухне, пока её трясло от рыданий по дому, в </w:t>
      </w:r>
      <w:r>
        <w:lastRenderedPageBreak/>
        <w:t>который она никогда больше не сможет вернуться. И засыпал, слыша её неровное дыхание во сне: ей снились кошмары.</w:t>
      </w: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  <w:r>
        <w:t>Оказалось, что разбудить дриаду – это почти нереальное занятие. Она недовольно ворчала, куталась в одеяло, пыталась уползти в стоящий рядом шкаф. Наконец, Женя, посмеиваясь про себя, прекратил попытки сунуть ей чашку кофе и сел на кровать с книжкой, иногда косясь на лежащую в его кровати нереальную девушку, которая когда-то жила в дереве. Дриаду зв</w:t>
      </w:r>
      <w:r>
        <w:t>а</w:t>
      </w:r>
      <w:r>
        <w:t>ли Шуанг, и она выпала, потому что попала в ледяной ручей от осеннего дождя. Дриада, умершая раньше времени в их мире, редкость. Этих, «умерших» там, выбрасывает в наш мир. И они абсолютно не знают, что им здесь делать, и обычно умирают за день, если их не заберут в хорошие р</w:t>
      </w:r>
      <w:r>
        <w:t>у</w:t>
      </w:r>
      <w:r>
        <w:t>ки. Как брошенных котят, подумал Женя, вытаскивая листик из спутанных медных волос Шуанг. Точнее, как брошенных котят в приюте, которых ждёт обязательное усыпление, если вы их не заберёте.</w:t>
      </w:r>
    </w:p>
    <w:p w:rsidR="003B5E11" w:rsidRDefault="003B5E11" w:rsidP="003B5E11">
      <w:pPr>
        <w:pStyle w:val="1"/>
      </w:pPr>
      <w:r>
        <w:t>Женя вернулся к книге и не сразу заметил, что дом преобразился. На окне заискрились огоньки силы там, где постепенно засыхали на подоко</w:t>
      </w:r>
      <w:r>
        <w:t>н</w:t>
      </w:r>
      <w:r>
        <w:t>нике горшки с геранью, вспыхнула новогодняя гирлянда, которую он всё думал выбросить – перегорела лампочка. Иначе стал падать солнечный свет из окна. Он стал более… существенным, значимым.</w:t>
      </w:r>
    </w:p>
    <w:p w:rsidR="003B5E11" w:rsidRDefault="003B5E11" w:rsidP="003B5E11">
      <w:pPr>
        <w:pStyle w:val="1"/>
      </w:pPr>
      <w:r>
        <w:t>Шуанг недовольно приоткрыла один глаз, и он, не глядя, протянул ей немного остывший кофе.</w:t>
      </w:r>
    </w:p>
    <w:p w:rsidR="003B5E11" w:rsidRDefault="003B5E11" w:rsidP="003B5E11">
      <w:pPr>
        <w:pStyle w:val="1"/>
      </w:pPr>
      <w:r>
        <w:t>– Тьфу, – поморщилась дриада. – А молоко?</w:t>
      </w:r>
    </w:p>
    <w:p w:rsidR="003B5E11" w:rsidRDefault="003B5E11" w:rsidP="003B5E11">
      <w:pPr>
        <w:pStyle w:val="1"/>
      </w:pPr>
      <w:r>
        <w:t>– Молоко? – удивился Женя.</w:t>
      </w:r>
    </w:p>
    <w:p w:rsidR="003B5E11" w:rsidRDefault="003B5E11" w:rsidP="003B5E11">
      <w:pPr>
        <w:pStyle w:val="1"/>
      </w:pPr>
      <w:r>
        <w:t>– Я всегда пью кофе с молоком, – ответила Шуанг, отдавая ему чашку и валясь обратно на подушки. – Без него же невозможно пить, это кошмар какой-то.</w:t>
      </w:r>
    </w:p>
    <w:p w:rsidR="003B5E11" w:rsidRDefault="003B5E11" w:rsidP="003B5E11">
      <w:pPr>
        <w:pStyle w:val="1"/>
      </w:pPr>
      <w:r>
        <w:t>И Женя почему-то засмеялся.</w:t>
      </w: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  <w:r>
        <w:t>Когда Шуанг причесалась и щёткой для обуви стёрла с рубашки и джинсов следы грязи, Женя испытал непонятное чувство утраты. Теперь она выглядела очень аккуратно и – если не приглядываться к глазам, в к</w:t>
      </w:r>
      <w:r>
        <w:t>о</w:t>
      </w:r>
      <w:r>
        <w:t>торых горел огонь, – обычно. Встрёпанной она казалась естественнее. Он заставил её накинуть его слишком большую кожаную куртку и надеть кроссовки, и они пошли в парк.</w:t>
      </w:r>
    </w:p>
    <w:p w:rsidR="003B5E11" w:rsidRDefault="003B5E11" w:rsidP="003B5E11">
      <w:pPr>
        <w:pStyle w:val="1"/>
      </w:pPr>
      <w:r>
        <w:t>– Так в чём состоит твоя работа? – спросила Шуанг, спокойно глядя в</w:t>
      </w:r>
      <w:r>
        <w:t>о</w:t>
      </w:r>
      <w:r>
        <w:t>круг на стройные стволы деревьев. Женя боялся, что ей будет не по себе среди этого напоминания о прошлом, но Шуанг как будто совсем успоко</w:t>
      </w:r>
      <w:r>
        <w:t>и</w:t>
      </w:r>
      <w:r>
        <w:t>лась.</w:t>
      </w:r>
    </w:p>
    <w:p w:rsidR="003B5E11" w:rsidRDefault="003B5E11" w:rsidP="003B5E11">
      <w:pPr>
        <w:pStyle w:val="1"/>
      </w:pPr>
      <w:r>
        <w:t>– Я намечаю людей, – ответил Женя. – В этом парке.</w:t>
      </w:r>
    </w:p>
    <w:p w:rsidR="003B5E11" w:rsidRDefault="003B5E11" w:rsidP="003B5E11">
      <w:pPr>
        <w:pStyle w:val="1"/>
      </w:pPr>
      <w:r>
        <w:t>Шуанг протянула руку и дотронулась до листьев вяза.</w:t>
      </w:r>
    </w:p>
    <w:p w:rsidR="003B5E11" w:rsidRDefault="003B5E11" w:rsidP="003B5E11">
      <w:pPr>
        <w:pStyle w:val="1"/>
      </w:pPr>
      <w:r>
        <w:t>– Шершавый, – сказала она, виновато улыбаясь. – Хочешь потрогать?</w:t>
      </w:r>
    </w:p>
    <w:p w:rsidR="003B5E11" w:rsidRDefault="003B5E11" w:rsidP="003B5E11">
      <w:pPr>
        <w:pStyle w:val="1"/>
      </w:pPr>
      <w:r>
        <w:t>Женя дотронулся до листьев вяза, хотя дотрагивался до них тысячи раз.</w:t>
      </w:r>
    </w:p>
    <w:p w:rsidR="003B5E11" w:rsidRDefault="003B5E11" w:rsidP="003B5E11">
      <w:pPr>
        <w:pStyle w:val="1"/>
      </w:pPr>
      <w:r>
        <w:t>– Не совсем точное слово, – ответил он. – Он похож на язык кошки. Или как гладить кого-то против шерсти. И при этом каждая шерстинка за тебя цепляется, отталкивая и в то же время боясь, что ты уйдёшь насовсем.</w:t>
      </w:r>
    </w:p>
    <w:p w:rsidR="003B5E11" w:rsidRDefault="003B5E11" w:rsidP="003B5E11">
      <w:pPr>
        <w:pStyle w:val="1"/>
      </w:pPr>
      <w:r>
        <w:t>– Да, – Шуанг склонила голову и улыбнулась. – Ты читаешь во мне. Это редкая способность.</w:t>
      </w:r>
    </w:p>
    <w:p w:rsidR="003B5E11" w:rsidRDefault="003B5E11" w:rsidP="003B5E11">
      <w:pPr>
        <w:pStyle w:val="1"/>
      </w:pPr>
      <w:r>
        <w:t>– Тренировка. Это часть моей работы.</w:t>
      </w:r>
    </w:p>
    <w:p w:rsidR="003B5E11" w:rsidRDefault="003B5E11" w:rsidP="003B5E11">
      <w:pPr>
        <w:pStyle w:val="1"/>
      </w:pPr>
      <w:r>
        <w:t>– Покажи.</w:t>
      </w:r>
    </w:p>
    <w:p w:rsidR="003B5E11" w:rsidRDefault="003B5E11" w:rsidP="003B5E11">
      <w:pPr>
        <w:pStyle w:val="1"/>
      </w:pPr>
      <w:r>
        <w:t>Женя обернулся; по дорожке как раз спешила женщина средних лет с сумками.</w:t>
      </w:r>
    </w:p>
    <w:p w:rsidR="003B5E11" w:rsidRDefault="003B5E11" w:rsidP="003B5E11">
      <w:pPr>
        <w:pStyle w:val="1"/>
      </w:pPr>
      <w:r>
        <w:t>– Посмотри на неё, – сказал Женя, и Шуанг послушно уставилась на женщину. – У неё очень много дел. И очень много проблем. Она пытается не забыть последовательность дальнейших действий, как автомат для пр</w:t>
      </w:r>
      <w:r>
        <w:t>о</w:t>
      </w:r>
      <w:r>
        <w:t>дажи газировки. Она не помнит, кто она. Я показываю им всего на н</w:t>
      </w:r>
      <w:r>
        <w:t>е</w:t>
      </w:r>
      <w:r>
        <w:t>сколько минут. Что с этим делать дальше – их дело.</w:t>
      </w:r>
    </w:p>
    <w:p w:rsidR="003B5E11" w:rsidRDefault="003B5E11" w:rsidP="003B5E11">
      <w:pPr>
        <w:pStyle w:val="1"/>
      </w:pPr>
      <w:r>
        <w:t>Он замер на несколько секунд, читая её, а потом женщина неуловимо изменилась. Волосы стали более золотыми, разгладились морщинки, лицо порозовело, глаза засияли. За несколько секунд загруженная тридцатип</w:t>
      </w:r>
      <w:r>
        <w:t>я</w:t>
      </w:r>
      <w:r>
        <w:t xml:space="preserve">тилетняя мать превратилась в молодую </w:t>
      </w:r>
      <w:r>
        <w:lastRenderedPageBreak/>
        <w:t>девушку в простом белом платье, которая очень любила танцевать, огромное поле колосьев за домом, узоры на полотенцах, вид бегущих по небу облаков и своего мужа, тогда простого паренька из соседнего дома. Девушка замерла, ошеломлённая, и впервые посмотрела на парк вокруг, а потом подняла глаза к небу. В её сияющих голубых глазах набухли слёзы.</w:t>
      </w:r>
    </w:p>
    <w:p w:rsidR="003B5E11" w:rsidRDefault="003B5E11" w:rsidP="003B5E11">
      <w:pPr>
        <w:pStyle w:val="1"/>
      </w:pPr>
      <w:r>
        <w:t>Такой она и вернулась обратно – постаревшая, уставшая, но с тем же молодым ошеломлением в голубых глазах, полных слёз.</w:t>
      </w:r>
    </w:p>
    <w:p w:rsidR="003B5E11" w:rsidRDefault="003B5E11" w:rsidP="003B5E11">
      <w:pPr>
        <w:pStyle w:val="1"/>
      </w:pPr>
      <w:r>
        <w:t>– А сейчас смотри, – сказал Женя. – Это самый сложный момент. Здесь я уже ничего не могу поделать. Либо они возвращают часть себя, либо стр</w:t>
      </w:r>
      <w:r>
        <w:t>я</w:t>
      </w:r>
      <w:r>
        <w:t>хивают её с себя.</w:t>
      </w:r>
    </w:p>
    <w:p w:rsidR="003B5E11" w:rsidRDefault="003B5E11" w:rsidP="003B5E11">
      <w:pPr>
        <w:pStyle w:val="1"/>
      </w:pPr>
      <w:r>
        <w:t>Женщина растерянно осмотрелась вокруг, не понимая, что с ней пр</w:t>
      </w:r>
      <w:r>
        <w:t>о</w:t>
      </w:r>
      <w:r>
        <w:t>изошло. А потом вдруг улыбнулась, будто услышала только ей понятную шутку, поставила сумки на дорожку, легко сошла на тёмную землю парка, набрала самых ярких жёлтых и красных листьев – дочери на венок. И н</w:t>
      </w:r>
      <w:r>
        <w:t>е</w:t>
      </w:r>
      <w:r>
        <w:t>сколько веточек, чтобы нарастить на них кристаллы соли и подарить мужу, потому что таким был его первый подарок ей в школе. Чтобы они вспомнили это вместе, чтобы он прижал её к себе, как раньше, и они долго сто</w:t>
      </w:r>
      <w:r>
        <w:t>я</w:t>
      </w:r>
      <w:r>
        <w:t>ли бы так, чувствуя тепло тел друг друга, радуясь тому, что они вместе.</w:t>
      </w:r>
    </w:p>
    <w:p w:rsidR="003B5E11" w:rsidRDefault="003B5E11" w:rsidP="003B5E11">
      <w:pPr>
        <w:pStyle w:val="1"/>
      </w:pPr>
      <w:r>
        <w:t>Женщина казалась помолодевшей на пять лет, и в её волосы вернулись золотые нотки.</w:t>
      </w:r>
    </w:p>
    <w:p w:rsidR="003B5E11" w:rsidRDefault="003B5E11" w:rsidP="003B5E11">
      <w:pPr>
        <w:pStyle w:val="1"/>
      </w:pPr>
      <w:r>
        <w:t>– Её зовут Алиса, – сказал Женя, мягко улыбаясь. – И с ней нам повезло.</w:t>
      </w:r>
    </w:p>
    <w:p w:rsidR="003B5E11" w:rsidRDefault="003B5E11" w:rsidP="003B5E11">
      <w:pPr>
        <w:pStyle w:val="1"/>
      </w:pPr>
      <w:r>
        <w:t>– Ты очень хороший человек, – сказала Шуанг сдавленно.</w:t>
      </w:r>
    </w:p>
    <w:p w:rsidR="003B5E11" w:rsidRDefault="003B5E11" w:rsidP="003B5E11">
      <w:pPr>
        <w:pStyle w:val="1"/>
      </w:pPr>
      <w:r>
        <w:t>Женя удивлённо обернулся. Шуанг не отрывала взгляда от Алисы. По щекам дриады текли слёзы, похожие на маленькие галактики.</w:t>
      </w: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  <w:r>
        <w:t>Шуанг не спала до поздней ночи, как и сам Женя. С балкона открывался отличный вид на парк и ночное небо, и они быстро привыкли к ночным посиделкам. Женя притаскивал два мягких кресла-мешка, Шуанг осторо</w:t>
      </w:r>
      <w:r>
        <w:t>ж</w:t>
      </w:r>
      <w:r>
        <w:t>но зажигала свечи-таблетки, они наливали чай или кофе (с молоком для Шуанг), смотрели на деревья и тени от них, на маленькие звёзды на чёрном небе. Иногда небо было не чёрным, а персиково-розовым, особенно к зиме, но они любили и это тоже; казалось, город прикрылся одеялом, и станов</w:t>
      </w:r>
      <w:r>
        <w:t>и</w:t>
      </w:r>
      <w:r>
        <w:t>лось ещё уютнее, тише. Когда Женя уходил по делам или гостил у старых друзей, Шуанг приносила оба кресла на балкон, садилась в кресло Жени и читала. Если уходила Шуанг, Женя ходил по всему дому с немного раст</w:t>
      </w:r>
      <w:r>
        <w:t>е</w:t>
      </w:r>
      <w:r>
        <w:t>рянным, но серьёзным видом, и убирался, потому что боялся, что Шуанг будет кашлять от пыли. Он не любил, когда она кашляла.</w:t>
      </w:r>
    </w:p>
    <w:p w:rsidR="003B5E11" w:rsidRDefault="003B5E11" w:rsidP="003B5E11">
      <w:pPr>
        <w:pStyle w:val="1"/>
      </w:pPr>
      <w:r>
        <w:t>Подоконник расцвёл цветами. Рядом с чайником всегда стояли две чашки. Женя перекрасил рамы окон в ярко-голубой цвет, и теперь их окно с улицы выглядело совсем иначе. Он и сам стал совсем иным. В нём пос</w:t>
      </w:r>
      <w:r>
        <w:t>е</w:t>
      </w:r>
      <w:r>
        <w:t>лился внутренний уют, тепло, искра. Всё вокруг стало другим. Когда Ш</w:t>
      </w:r>
      <w:r>
        <w:t>у</w:t>
      </w:r>
      <w:r>
        <w:t>анг заходила на кухню с утра, с растрёпанными волосами, в старой майке, Женя, усмехаясь, передавал ей её сладкий кофе с молоком и наслаждался переливами солнечных лучей, запутавшихся в её медных волосах. Ей было не семнадцать лет, как он подумал сначала, а двадцать два – она была на три года младше его, но выглядела совершенным подростком. В нём п</w:t>
      </w:r>
      <w:r>
        <w:t>о</w:t>
      </w:r>
      <w:r>
        <w:t>степенно с теплом поселилось ощущение естественности. Естественности в том, чтобы прижать к себе Шуанг за талию, когда они идут по парку сп</w:t>
      </w:r>
      <w:r>
        <w:t>о</w:t>
      </w:r>
      <w:r>
        <w:t>койным прогулочным шагом. В том, чтобы спать, уткнувшись в копну её рыжих волос, а с утра выплёвывать их под её смеющимся взглядом. П</w:t>
      </w:r>
      <w:r>
        <w:t>о</w:t>
      </w:r>
      <w:r>
        <w:t>зволить её маленькой замёрзшей руке скользнуть в карман его зимней куртки.</w:t>
      </w:r>
    </w:p>
    <w:p w:rsidR="003B5E11" w:rsidRDefault="003B5E11" w:rsidP="003B5E11">
      <w:pPr>
        <w:pStyle w:val="1"/>
      </w:pPr>
      <w:r>
        <w:t>– Когда я была маленькая, – однажды сказала Шуанг, – я часто слышала стук и шёпот. Ты можешь сказать, что это ненормально, но я его слышала и даже пыталась стучать в ответ и что-то отвечать. Все мои знакомые счит</w:t>
      </w:r>
      <w:r>
        <w:t>а</w:t>
      </w:r>
      <w:r>
        <w:t>ли меня сумасшедшей, – она рассмеялась.</w:t>
      </w:r>
    </w:p>
    <w:p w:rsidR="003B5E11" w:rsidRDefault="003B5E11" w:rsidP="003B5E11">
      <w:pPr>
        <w:pStyle w:val="1"/>
      </w:pPr>
      <w:r>
        <w:t>Женя шёл молча. А потом с трудом ответил:</w:t>
      </w:r>
    </w:p>
    <w:p w:rsidR="003B5E11" w:rsidRDefault="003B5E11" w:rsidP="003B5E11">
      <w:pPr>
        <w:pStyle w:val="1"/>
      </w:pPr>
      <w:r>
        <w:t>– Это я стучал по дереву. Когда был маленьким. Я старался поговорить с дриадами, которые там живут. Особенно я любил вяз.</w:t>
      </w:r>
    </w:p>
    <w:p w:rsidR="003B5E11" w:rsidRDefault="003B5E11" w:rsidP="003B5E11">
      <w:pPr>
        <w:pStyle w:val="1"/>
      </w:pPr>
      <w:r>
        <w:t>Шуанг тоже молчала, а потом крепче сжала его руку и просто сказала:</w:t>
      </w:r>
    </w:p>
    <w:p w:rsidR="003B5E11" w:rsidRDefault="003B5E11" w:rsidP="003B5E11">
      <w:pPr>
        <w:pStyle w:val="1"/>
      </w:pPr>
      <w:r>
        <w:t>– Мы, оказывается, знакомы так давно.</w:t>
      </w:r>
    </w:p>
    <w:p w:rsidR="003B5E11" w:rsidRDefault="003B5E11" w:rsidP="003B5E11">
      <w:pPr>
        <w:pStyle w:val="1"/>
      </w:pPr>
      <w:r>
        <w:lastRenderedPageBreak/>
        <w:t>Она поцеловала его в первый раз у гаражей, прямо за парковой оградой. Сказала: «Я тебя сейчас поцелую» – и не дала ему времени подумать над этим, просто склонилась к нему, сидящему на скамейке, и прикоснулась своими губами к его губам. Её губы были горячие, а сама она – очень н</w:t>
      </w:r>
      <w:r>
        <w:t>е</w:t>
      </w:r>
      <w:r>
        <w:t>обычная на вкус. Как кофе с молоком, как огонь, как какая-то знакомая пряность, которую ты пытаешься вспомнить, но никак не вспоминаешь, поэтому пробуешь ещё и ещё. И Женя пробовал ещё и ещё, не в силах от</w:t>
      </w:r>
      <w:r>
        <w:t>о</w:t>
      </w:r>
      <w:r>
        <w:t>рваться от неё, прижимая к себе всё сильнее, обнимая, что-то радостно пробурчав, когда она села ему на колени.</w:t>
      </w:r>
    </w:p>
    <w:p w:rsidR="003B5E11" w:rsidRDefault="003B5E11" w:rsidP="003B5E11">
      <w:pPr>
        <w:pStyle w:val="1"/>
      </w:pPr>
      <w:r>
        <w:t>– Я знаю, зачем ты здесь, – сказал он, когда они шли домой, рука в руке, всё ещё не веря в случившееся, счастливые и сияющие изнутри.</w:t>
      </w:r>
    </w:p>
    <w:p w:rsidR="003B5E11" w:rsidRDefault="003B5E11" w:rsidP="003B5E11">
      <w:pPr>
        <w:pStyle w:val="1"/>
      </w:pPr>
      <w:r>
        <w:t>– Заставлять тебя мешать зелёный чай с сахаром, а кофе с молоком?</w:t>
      </w:r>
    </w:p>
    <w:p w:rsidR="003B5E11" w:rsidRDefault="003B5E11" w:rsidP="003B5E11">
      <w:pPr>
        <w:pStyle w:val="1"/>
      </w:pPr>
      <w:r>
        <w:t>– Нет, – Женя покачал головой. – Чтобы сделать для меня то, что я д</w:t>
      </w:r>
      <w:r>
        <w:t>е</w:t>
      </w:r>
      <w:r>
        <w:t>лаю для других. Напомнить мне, кто я на самом деле.</w:t>
      </w:r>
    </w:p>
    <w:p w:rsidR="003B5E11" w:rsidRDefault="003B5E11" w:rsidP="003B5E11">
      <w:pPr>
        <w:pStyle w:val="1"/>
      </w:pPr>
      <w:r>
        <w:t>Шуанг остановилась, серьёзно посмотрела ему в глаза и обняла его. Он прижал её к себе и понял то, что не понимал всё это время: теперь они оба наконец-то вернулись домой.</w:t>
      </w:r>
    </w:p>
    <w:p w:rsidR="003B5E11" w:rsidRDefault="003B5E11" w:rsidP="003B5E11">
      <w:pPr>
        <w:pStyle w:val="a4"/>
      </w:pPr>
    </w:p>
    <w:p w:rsidR="003B5E11" w:rsidRDefault="003B5E11" w:rsidP="003B5E11">
      <w:pPr>
        <w:pStyle w:val="1"/>
      </w:pPr>
    </w:p>
    <w:p w:rsidR="003B5E11" w:rsidRDefault="003B5E11" w:rsidP="003B5E11">
      <w:pPr>
        <w:pStyle w:val="1"/>
      </w:pPr>
    </w:p>
    <w:p w:rsidR="0084417A" w:rsidRDefault="0084417A"/>
    <w:sectPr w:rsidR="0084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rinn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Korinn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5E11"/>
    <w:rsid w:val="003B5E11"/>
    <w:rsid w:val="0084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B5E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3B5E1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3B5E11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3B5E11"/>
    <w:pPr>
      <w:spacing w:line="240" w:lineRule="atLeast"/>
      <w:ind w:firstLine="283"/>
      <w:jc w:val="both"/>
    </w:pPr>
    <w:rPr>
      <w:rFonts w:ascii="TimesNewRomanPSMT" w:hAnsi="TimesNewRomanPSMT" w:cs="TimesNewRomanPSMT"/>
    </w:rPr>
  </w:style>
  <w:style w:type="paragraph" w:customStyle="1" w:styleId="a6">
    <w:name w:val="Автор"/>
    <w:basedOn w:val="a3"/>
    <w:uiPriority w:val="99"/>
    <w:rsid w:val="003B5E11"/>
    <w:pPr>
      <w:ind w:left="283"/>
    </w:pPr>
    <w:rPr>
      <w:rFonts w:ascii="KorinnaC-Bold" w:hAnsi="KorinnaC-Bold" w:cs="KorinnaC-Bold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3B5E11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3B5E11"/>
    <w:rPr>
      <w:rFonts w:ascii="KorinnaC" w:hAnsi="KorinnaC" w:cs="KorinnaC"/>
      <w:sz w:val="30"/>
      <w:szCs w:val="30"/>
    </w:rPr>
  </w:style>
  <w:style w:type="paragraph" w:customStyle="1" w:styleId="aa">
    <w:name w:val="&quot;Фрагмент"/>
    <w:aliases w:val="глава...&quot;"/>
    <w:basedOn w:val="1"/>
    <w:uiPriority w:val="99"/>
    <w:rsid w:val="003B5E11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b">
    <w:name w:val="Жанр (повесть и т.д."/>
    <w:aliases w:val="фрагменты)"/>
    <w:basedOn w:val="aa"/>
    <w:uiPriority w:val="99"/>
    <w:rsid w:val="003B5E11"/>
    <w:rPr>
      <w:rFonts w:ascii="KorinnaC-Italic" w:hAnsi="KorinnaC-Italic" w:cs="KorinnaC-Italic"/>
      <w:i/>
      <w:iCs/>
    </w:rPr>
  </w:style>
  <w:style w:type="paragraph" w:customStyle="1" w:styleId="ac">
    <w:name w:val="Центр (Звездочки)"/>
    <w:basedOn w:val="a8"/>
    <w:uiPriority w:val="99"/>
    <w:rsid w:val="003B5E1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3B5E11"/>
    <w:rPr>
      <w:rFonts w:ascii="TimesNewRomanPS-ItalicMT" w:hAnsi="TimesNewRomanPS-ItalicMT" w:cs="TimesNewRomanPS-ItalicMT"/>
      <w:i/>
      <w:iCs/>
    </w:rPr>
  </w:style>
  <w:style w:type="paragraph" w:customStyle="1" w:styleId="ad">
    <w:name w:val="Эриграф"/>
    <w:basedOn w:val="-"/>
    <w:uiPriority w:val="99"/>
    <w:rsid w:val="003B5E11"/>
    <w:pPr>
      <w:ind w:left="1134"/>
    </w:pPr>
    <w:rPr>
      <w:sz w:val="21"/>
      <w:szCs w:val="21"/>
    </w:rPr>
  </w:style>
  <w:style w:type="paragraph" w:customStyle="1" w:styleId="ae">
    <w:name w:val="Заголовок Центр"/>
    <w:basedOn w:val="a8"/>
    <w:uiPriority w:val="99"/>
    <w:rsid w:val="003B5E11"/>
    <w:pPr>
      <w:ind w:left="0"/>
      <w:jc w:val="center"/>
    </w:pPr>
  </w:style>
  <w:style w:type="paragraph" w:customStyle="1" w:styleId="af">
    <w:name w:val="Подзагол"/>
    <w:basedOn w:val="a8"/>
    <w:uiPriority w:val="99"/>
    <w:rsid w:val="003B5E11"/>
    <w:pPr>
      <w:spacing w:line="360" w:lineRule="atLeast"/>
    </w:pPr>
    <w:rPr>
      <w:sz w:val="26"/>
      <w:szCs w:val="26"/>
    </w:rPr>
  </w:style>
  <w:style w:type="paragraph" w:customStyle="1" w:styleId="af0">
    <w:name w:val="Стихи в тексте"/>
    <w:basedOn w:val="1"/>
    <w:uiPriority w:val="99"/>
    <w:rsid w:val="003B5E11"/>
    <w:pPr>
      <w:spacing w:line="230" w:lineRule="atLeast"/>
    </w:pPr>
    <w:rPr>
      <w:sz w:val="22"/>
      <w:szCs w:val="22"/>
    </w:rPr>
  </w:style>
  <w:style w:type="paragraph" w:customStyle="1" w:styleId="af1">
    <w:name w:val="Эпиграф подпись"/>
    <w:basedOn w:val="-"/>
    <w:uiPriority w:val="99"/>
    <w:rsid w:val="003B5E11"/>
    <w:pPr>
      <w:jc w:val="right"/>
    </w:pPr>
    <w:rPr>
      <w:rFonts w:ascii="TimesNewRomanPSMT" w:hAnsi="TimesNewRomanPSMT" w:cs="TimesNewRomanPSMT"/>
      <w:sz w:val="20"/>
      <w:szCs w:val="20"/>
    </w:rPr>
  </w:style>
  <w:style w:type="paragraph" w:customStyle="1" w:styleId="af2">
    <w:name w:val="Из книга/цикла"/>
    <w:basedOn w:val="1"/>
    <w:uiPriority w:val="99"/>
    <w:rsid w:val="003B5E11"/>
    <w:rPr>
      <w:rFonts w:ascii="TimesNewRomanPS-ItalicMT" w:hAnsi="TimesNewRomanPS-ItalicMT" w:cs="TimesNewRomanPS-ItalicMT"/>
      <w:i/>
      <w:iCs/>
      <w:sz w:val="32"/>
      <w:szCs w:val="32"/>
    </w:rPr>
  </w:style>
  <w:style w:type="paragraph" w:customStyle="1" w:styleId="af3">
    <w:name w:val="Àâò. ñïðàâêà"/>
    <w:basedOn w:val="a"/>
    <w:uiPriority w:val="99"/>
    <w:rsid w:val="003B5E11"/>
    <w:pPr>
      <w:widowControl w:val="0"/>
      <w:suppressAutoHyphens/>
      <w:autoSpaceDE w:val="0"/>
      <w:autoSpaceDN w:val="0"/>
      <w:adjustRightInd w:val="0"/>
      <w:spacing w:after="0" w:line="190" w:lineRule="atLeast"/>
      <w:ind w:left="567" w:firstLine="283"/>
      <w:jc w:val="both"/>
      <w:textAlignment w:val="center"/>
    </w:pPr>
    <w:rPr>
      <w:rFonts w:ascii="TimesNewRomanPSMT" w:hAnsi="TimesNewRomanPSMT" w:cs="TimesNewRomanPSMT"/>
      <w:color w:val="000000"/>
      <w:sz w:val="21"/>
      <w:szCs w:val="21"/>
    </w:rPr>
  </w:style>
  <w:style w:type="paragraph" w:customStyle="1" w:styleId="af4">
    <w:name w:val="Предисл"/>
    <w:basedOn w:val="1"/>
    <w:uiPriority w:val="99"/>
    <w:rsid w:val="003B5E11"/>
    <w:rPr>
      <w:sz w:val="21"/>
      <w:szCs w:val="21"/>
    </w:rPr>
  </w:style>
  <w:style w:type="paragraph" w:customStyle="1" w:styleId="a9">
    <w:name w:val="[Основной абзац]"/>
    <w:basedOn w:val="a3"/>
    <w:uiPriority w:val="99"/>
    <w:rsid w:val="003B5E11"/>
  </w:style>
  <w:style w:type="paragraph" w:styleId="af5">
    <w:name w:val="footnote text"/>
    <w:basedOn w:val="a9"/>
    <w:link w:val="af6"/>
    <w:uiPriority w:val="99"/>
    <w:rsid w:val="003B5E1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B5E11"/>
    <w:rPr>
      <w:rFonts w:ascii="MinionPro-Regular" w:hAnsi="MinionPro-Regular" w:cs="MinionPro-Regular"/>
      <w:color w:val="000000"/>
      <w:sz w:val="20"/>
      <w:szCs w:val="20"/>
    </w:rPr>
  </w:style>
  <w:style w:type="character" w:styleId="af7">
    <w:name w:val="annotation reference"/>
    <w:basedOn w:val="a0"/>
    <w:uiPriority w:val="99"/>
    <w:rsid w:val="003B5E11"/>
    <w:rPr>
      <w:color w:val="00000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2017-03-09T09:26:00Z</dcterms:created>
  <dcterms:modified xsi:type="dcterms:W3CDTF">2017-03-09T09:26:00Z</dcterms:modified>
</cp:coreProperties>
</file>