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F6006" w14:textId="77777777" w:rsidR="00DF571B" w:rsidRDefault="00DF571B" w:rsidP="00DF571B">
      <w:pPr>
        <w:pStyle w:val="a3"/>
      </w:pPr>
      <w:r>
        <w:t>ЭТО ВСЁ ЛУНА…</w:t>
      </w:r>
    </w:p>
    <w:p w14:paraId="08238BCB" w14:textId="77777777" w:rsidR="00DF571B" w:rsidRDefault="00DF571B" w:rsidP="00DF571B">
      <w:pPr>
        <w:pStyle w:val="1"/>
      </w:pPr>
    </w:p>
    <w:p w14:paraId="56B69468" w14:textId="77777777" w:rsidR="00DF571B" w:rsidRDefault="00DF571B" w:rsidP="00DF571B">
      <w:pPr>
        <w:pStyle w:val="1"/>
      </w:pPr>
    </w:p>
    <w:p w14:paraId="35683352" w14:textId="77777777" w:rsidR="00DF571B" w:rsidRDefault="00DF571B" w:rsidP="00DF571B">
      <w:pPr>
        <w:pStyle w:val="1"/>
      </w:pPr>
    </w:p>
    <w:p w14:paraId="7985ACF3" w14:textId="77777777" w:rsidR="00DF571B" w:rsidRDefault="00DF571B" w:rsidP="00DF571B">
      <w:pPr>
        <w:pStyle w:val="1"/>
      </w:pPr>
    </w:p>
    <w:p w14:paraId="1848D027" w14:textId="77777777" w:rsidR="00DF571B" w:rsidRDefault="00DF571B" w:rsidP="00DF571B">
      <w:pPr>
        <w:pStyle w:val="1"/>
      </w:pPr>
      <w:r>
        <w:t>«– Хочешь стать моим мужем? – спросила Наташка.</w:t>
      </w:r>
    </w:p>
    <w:p w14:paraId="3C6634F8" w14:textId="77777777" w:rsidR="00DF571B" w:rsidRDefault="00DF571B" w:rsidP="00DF571B">
      <w:pPr>
        <w:pStyle w:val="1"/>
      </w:pPr>
      <w:r>
        <w:t xml:space="preserve">Мне было шесть, я не был уверен, что готов к такому решительному шагу. </w:t>
      </w:r>
    </w:p>
    <w:p w14:paraId="380AEEE7" w14:textId="77777777" w:rsidR="00DF571B" w:rsidRDefault="00DF571B" w:rsidP="00DF571B">
      <w:pPr>
        <w:pStyle w:val="1"/>
      </w:pPr>
      <w:r>
        <w:t>– Что молчишь? Боишься, мама не разрешит? – насмешливо сказала она.</w:t>
      </w:r>
    </w:p>
    <w:p w14:paraId="167BE179" w14:textId="77777777" w:rsidR="00DF571B" w:rsidRDefault="00DF571B" w:rsidP="00DF571B">
      <w:pPr>
        <w:pStyle w:val="1"/>
      </w:pPr>
      <w:r>
        <w:t>Это был удар, что называется, ниже пояса. Наташка старше на два года и немного выше ростом, поэтому не упускала случая дать мне понять, что я младше неё.</w:t>
      </w:r>
    </w:p>
    <w:p w14:paraId="2985925C" w14:textId="77777777" w:rsidR="00DF571B" w:rsidRDefault="00DF571B" w:rsidP="00DF571B">
      <w:pPr>
        <w:pStyle w:val="1"/>
      </w:pPr>
      <w:r>
        <w:t>– Нет, – ответил я. – Мама тут ни при чём. Захочу и женюсь.</w:t>
      </w:r>
    </w:p>
    <w:p w14:paraId="044C9E21" w14:textId="77777777" w:rsidR="00DF571B" w:rsidRDefault="00DF571B" w:rsidP="00DF571B">
      <w:pPr>
        <w:pStyle w:val="1"/>
      </w:pPr>
      <w:r>
        <w:t>– Так в чём дело?</w:t>
      </w:r>
    </w:p>
    <w:p w14:paraId="0A5B0F24" w14:textId="77777777" w:rsidR="00DF571B" w:rsidRDefault="00DF571B" w:rsidP="00DF571B">
      <w:pPr>
        <w:pStyle w:val="1"/>
      </w:pPr>
      <w:r>
        <w:t>– Детей не женят. В смысле, в ЗАГСе не расписывают.</w:t>
      </w:r>
    </w:p>
    <w:p w14:paraId="62607F90" w14:textId="77777777" w:rsidR="00DF571B" w:rsidRDefault="00DF571B" w:rsidP="00DF571B">
      <w:pPr>
        <w:pStyle w:val="1"/>
      </w:pPr>
      <w:r>
        <w:t>Я уже успел побывать на двух свадьбах и потому более-менее представлял себе процедуру. По крайней мере, официальную её часть.</w:t>
      </w:r>
    </w:p>
    <w:p w14:paraId="2B0AACF4" w14:textId="77777777" w:rsidR="00DF571B" w:rsidRDefault="00DF571B" w:rsidP="00DF571B">
      <w:pPr>
        <w:pStyle w:val="1"/>
      </w:pPr>
      <w:r>
        <w:t>– А мы не пойдём в ЗАГС.</w:t>
      </w:r>
    </w:p>
    <w:p w14:paraId="5399C6DC" w14:textId="77777777" w:rsidR="00DF571B" w:rsidRDefault="00DF571B" w:rsidP="00DF571B">
      <w:pPr>
        <w:pStyle w:val="1"/>
      </w:pPr>
      <w:r>
        <w:t>– То есть как?</w:t>
      </w:r>
    </w:p>
    <w:p w14:paraId="4D6EC4EE" w14:textId="77777777" w:rsidR="00DF571B" w:rsidRDefault="00DF571B" w:rsidP="00DF571B">
      <w:pPr>
        <w:pStyle w:val="1"/>
      </w:pPr>
      <w:r>
        <w:t>– Ты станешь моим мужем перед луной и звёздами.</w:t>
      </w:r>
    </w:p>
    <w:p w14:paraId="2D85C497" w14:textId="77777777" w:rsidR="00DF571B" w:rsidRDefault="00DF571B" w:rsidP="00DF571B">
      <w:pPr>
        <w:pStyle w:val="1"/>
      </w:pPr>
      <w:r>
        <w:t>Наташка достала из кармана платья тонкую потрёпанную книжонку «Обычаи и обряды апачей».</w:t>
      </w:r>
    </w:p>
    <w:p w14:paraId="7FD39E6E" w14:textId="77777777" w:rsidR="00DF571B" w:rsidRDefault="00DF571B" w:rsidP="00DF571B">
      <w:pPr>
        <w:pStyle w:val="1"/>
      </w:pPr>
      <w:r>
        <w:t>– Так ты же не апач… апачка, – заметил я, глядя на тотемный столб, состоящий из поставленных друг на друга рож разной степени страхолюдства.</w:t>
      </w:r>
    </w:p>
    <w:p w14:paraId="7471F066" w14:textId="77777777" w:rsidR="00DF571B" w:rsidRDefault="00DF571B" w:rsidP="00DF571B">
      <w:pPr>
        <w:pStyle w:val="1"/>
      </w:pPr>
      <w:r>
        <w:t>По бокам от столба стояли мужчина и женщина с перьями в волосах.</w:t>
      </w:r>
    </w:p>
    <w:p w14:paraId="52205E6F" w14:textId="77777777" w:rsidR="00DF571B" w:rsidRDefault="00DF571B" w:rsidP="00DF571B">
      <w:pPr>
        <w:pStyle w:val="1"/>
      </w:pPr>
      <w:r>
        <w:t>– Скажи лучше, что маму боишься.</w:t>
      </w:r>
    </w:p>
    <w:p w14:paraId="3ED39906" w14:textId="77777777" w:rsidR="00DF571B" w:rsidRDefault="00DF571B" w:rsidP="00DF571B">
      <w:pPr>
        <w:pStyle w:val="1"/>
      </w:pPr>
      <w:r>
        <w:t>Она меня вечно ловила на этот крючок, и я ничего не мог с этим поделать.</w:t>
      </w:r>
    </w:p>
    <w:p w14:paraId="56A246B5" w14:textId="77777777" w:rsidR="00DF571B" w:rsidRDefault="00DF571B" w:rsidP="00DF571B">
      <w:pPr>
        <w:pStyle w:val="1"/>
      </w:pPr>
      <w:r>
        <w:t>– Говори, что делать.</w:t>
      </w:r>
    </w:p>
    <w:p w14:paraId="2A7F6B31" w14:textId="77777777" w:rsidR="00DF571B" w:rsidRDefault="00DF571B" w:rsidP="00DF571B">
      <w:pPr>
        <w:pStyle w:val="1"/>
      </w:pPr>
      <w:r>
        <w:t>– Я посмотрела по численнику, через три дня будет полнолуние.</w:t>
      </w:r>
    </w:p>
    <w:p w14:paraId="753FFDAE" w14:textId="77777777" w:rsidR="00DF571B" w:rsidRDefault="00DF571B" w:rsidP="00DF571B">
      <w:pPr>
        <w:pStyle w:val="1"/>
      </w:pPr>
      <w:r>
        <w:t>Через три дня мы развели на краю лога небольшой костерок, и когда взошла луна, Наташка приказала:</w:t>
      </w:r>
    </w:p>
    <w:p w14:paraId="32F3F5F8" w14:textId="77777777" w:rsidR="00DF571B" w:rsidRDefault="00DF571B" w:rsidP="00DF571B">
      <w:pPr>
        <w:pStyle w:val="1"/>
      </w:pPr>
      <w:r>
        <w:t>– Снимай рубашку.</w:t>
      </w:r>
    </w:p>
    <w:p w14:paraId="54300B60" w14:textId="77777777" w:rsidR="00DF571B" w:rsidRDefault="00DF571B" w:rsidP="00DF571B">
      <w:pPr>
        <w:pStyle w:val="1"/>
      </w:pPr>
      <w:r>
        <w:t>Я покорно подчинился.</w:t>
      </w:r>
    </w:p>
    <w:p w14:paraId="52314B60" w14:textId="77777777" w:rsidR="00DF571B" w:rsidRDefault="00DF571B" w:rsidP="00DF571B">
      <w:pPr>
        <w:pStyle w:val="1"/>
      </w:pPr>
      <w:r>
        <w:t>Наташка тоже скинула кофтёнку и белую майку на лямках, оставшись в спортивных штанах и сандалиях.</w:t>
      </w:r>
    </w:p>
    <w:p w14:paraId="4825721F" w14:textId="77777777" w:rsidR="00DF571B" w:rsidRDefault="00DF571B" w:rsidP="00DF571B">
      <w:pPr>
        <w:pStyle w:val="1"/>
      </w:pPr>
      <w:r>
        <w:t>Она достала из сумки, что принесла с собой, два пучка сухого чабреца, спички и уже знакомую мне брошюру с тотемным столбом и апачами на обложке. Лица апачей в свете костра стали похожи на физиономии алкоголиков, которых в нашей деревне хватало.</w:t>
      </w:r>
    </w:p>
    <w:p w14:paraId="5F97FDB4" w14:textId="77777777" w:rsidR="00DF571B" w:rsidRDefault="00DF571B" w:rsidP="00DF571B">
      <w:pPr>
        <w:pStyle w:val="1"/>
      </w:pPr>
      <w:r>
        <w:t>Из оврага потянуло сыростью. Где-то там, на дне его время от времени пробуждался к жизни ручей. Я прислушался, и мне показалось, что я улавливаю лёгкое журчание. Целую неделю перед этим лили дожди, и ручей, конечно, мог ожить.</w:t>
      </w:r>
    </w:p>
    <w:p w14:paraId="64ECD88D" w14:textId="77777777" w:rsidR="00DF571B" w:rsidRDefault="00DF571B" w:rsidP="00DF571B">
      <w:pPr>
        <w:pStyle w:val="1"/>
      </w:pPr>
      <w:r>
        <w:t xml:space="preserve">Кожа моя пошла крупными, как соль у бабушки в кадке, мурашками. Луна всходила над противоположным краем лога, будто рождаясь </w:t>
      </w:r>
      <w:r>
        <w:br/>
        <w:t>из густой чёрной шерсти трав, в свете ночного светила тут же становившихся оловянно-белыми. Огромная, с красноватым отливом луна поднималась, обретая всё более чёткие очертания. Замершая метель звёзд высыпала на небо.</w:t>
      </w:r>
    </w:p>
    <w:p w14:paraId="6D3C8438" w14:textId="77777777" w:rsidR="00DF571B" w:rsidRDefault="00DF571B" w:rsidP="00DF571B">
      <w:pPr>
        <w:pStyle w:val="1"/>
      </w:pPr>
      <w:r>
        <w:t>– Пора, – произнесла Наташка негромко и торжественно.</w:t>
      </w:r>
    </w:p>
    <w:p w14:paraId="45A940DE" w14:textId="77777777" w:rsidR="00DF571B" w:rsidRDefault="00DF571B" w:rsidP="00DF571B">
      <w:pPr>
        <w:pStyle w:val="1"/>
      </w:pPr>
      <w:r>
        <w:t>– Сейчас я очищу тебя, а ты меня, – сказала она.</w:t>
      </w:r>
    </w:p>
    <w:p w14:paraId="092A6D7A" w14:textId="77777777" w:rsidR="00DF571B" w:rsidRDefault="00DF571B" w:rsidP="00DF571B">
      <w:pPr>
        <w:pStyle w:val="1"/>
      </w:pPr>
      <w:r>
        <w:t>Она осторожно опустила пучок чабреца в костёр, а потом поднесла к моей груди. Пламя коснулось захолодевшей кожи.</w:t>
      </w:r>
    </w:p>
    <w:p w14:paraId="3BB69938" w14:textId="77777777" w:rsidR="00DF571B" w:rsidRDefault="00DF571B" w:rsidP="00DF571B">
      <w:pPr>
        <w:pStyle w:val="1"/>
      </w:pPr>
      <w:r>
        <w:t>– Ты сдурела?! – взвизгнул я.</w:t>
      </w:r>
    </w:p>
    <w:p w14:paraId="6720C026" w14:textId="77777777" w:rsidR="00DF571B" w:rsidRDefault="00DF571B" w:rsidP="00DF571B">
      <w:pPr>
        <w:pStyle w:val="1"/>
      </w:pPr>
      <w:r>
        <w:t>– Тихо! – негромко, но со значением произнесла Наташка.</w:t>
      </w:r>
    </w:p>
    <w:p w14:paraId="6E786498" w14:textId="77777777" w:rsidR="00DF571B" w:rsidRDefault="00DF571B" w:rsidP="00DF571B">
      <w:pPr>
        <w:pStyle w:val="1"/>
      </w:pPr>
      <w:r>
        <w:t>Она стала ходить вокруг меня, изредка касаясь пламенем моей кожи. Пусть на мгновение, но боль была сильной.</w:t>
      </w:r>
    </w:p>
    <w:p w14:paraId="1BB7FF8D" w14:textId="77777777" w:rsidR="00DF571B" w:rsidRDefault="00DF571B" w:rsidP="00DF571B">
      <w:pPr>
        <w:pStyle w:val="1"/>
      </w:pPr>
      <w:r>
        <w:lastRenderedPageBreak/>
        <w:t>Я снова пискнул.</w:t>
      </w:r>
    </w:p>
    <w:p w14:paraId="7CD38016" w14:textId="77777777" w:rsidR="00DF571B" w:rsidRDefault="00DF571B" w:rsidP="00DF571B">
      <w:pPr>
        <w:pStyle w:val="1"/>
      </w:pPr>
      <w:r>
        <w:t>– Ты мужик или нет? – треснула она меня меж лопаток своей узкой, крепкой, как дощечка, ладонью.</w:t>
      </w:r>
    </w:p>
    <w:p w14:paraId="58E5D137" w14:textId="77777777" w:rsidR="00DF571B" w:rsidRDefault="00DF571B" w:rsidP="00DF571B">
      <w:pPr>
        <w:pStyle w:val="1"/>
      </w:pPr>
      <w:r>
        <w:t>Я замолчал и больше за всю процедуру не проронил ни звука.</w:t>
      </w:r>
    </w:p>
    <w:p w14:paraId="03980353" w14:textId="77777777" w:rsidR="00DF571B" w:rsidRDefault="00DF571B" w:rsidP="00DF571B">
      <w:pPr>
        <w:pStyle w:val="1"/>
      </w:pPr>
      <w:r>
        <w:t>“Зато теперь не холодно”, – подумал я, сжимая зубы.</w:t>
      </w:r>
    </w:p>
    <w:p w14:paraId="79C4408B" w14:textId="77777777" w:rsidR="00DF571B" w:rsidRDefault="00DF571B" w:rsidP="00DF571B">
      <w:pPr>
        <w:pStyle w:val="1"/>
      </w:pPr>
      <w:r>
        <w:t>– Теперь ты оботри меня, – сказала она, когда пучок прогорел, истаяв до нескольких голых хвостиков в её руке.</w:t>
      </w:r>
    </w:p>
    <w:p w14:paraId="78ED19F1" w14:textId="77777777" w:rsidR="00DF571B" w:rsidRDefault="00DF571B" w:rsidP="00DF571B">
      <w:pPr>
        <w:pStyle w:val="1"/>
      </w:pPr>
      <w:r>
        <w:t>– А что делать-то?</w:t>
      </w:r>
    </w:p>
    <w:p w14:paraId="3B091FB9" w14:textId="77777777" w:rsidR="00DF571B" w:rsidRDefault="00DF571B" w:rsidP="00DF571B">
      <w:pPr>
        <w:pStyle w:val="1"/>
      </w:pPr>
      <w:r>
        <w:t>– Просто ходи вокруг меня и очищай огнём.</w:t>
      </w:r>
    </w:p>
    <w:p w14:paraId="6812C8B5" w14:textId="77777777" w:rsidR="00DF571B" w:rsidRDefault="00DF571B" w:rsidP="00DF571B">
      <w:pPr>
        <w:pStyle w:val="1"/>
      </w:pPr>
      <w:r>
        <w:t xml:space="preserve">– Как? </w:t>
      </w:r>
    </w:p>
    <w:p w14:paraId="33AAB30D" w14:textId="77777777" w:rsidR="00DF571B" w:rsidRDefault="00DF571B" w:rsidP="00DF571B">
      <w:pPr>
        <w:pStyle w:val="1"/>
      </w:pPr>
      <w:r>
        <w:t>– Как тряпкой моют, только огнём.</w:t>
      </w:r>
    </w:p>
    <w:p w14:paraId="36A3D7C2" w14:textId="77777777" w:rsidR="00DF571B" w:rsidRDefault="00DF571B" w:rsidP="00DF571B">
      <w:pPr>
        <w:pStyle w:val="1"/>
      </w:pPr>
      <w:r>
        <w:t>Она намотала свои длинные волосы на руку и подняла их вверх, к макушке, чтобы я случайно не поджёг их.</w:t>
      </w:r>
    </w:p>
    <w:p w14:paraId="469905BE" w14:textId="77777777" w:rsidR="00DF571B" w:rsidRDefault="00DF571B" w:rsidP="00DF571B">
      <w:pPr>
        <w:pStyle w:val="1"/>
        <w:rPr>
          <w:spacing w:val="-1"/>
        </w:rPr>
      </w:pPr>
      <w:r>
        <w:rPr>
          <w:spacing w:val="-1"/>
        </w:rPr>
        <w:t>Я ходил вокруг Наташки и осторожно подносил пламя к её голой, вздрагивающей коже. Она терпеливо сносила близость огня, лишь иногда закусывала губу. Когда и мой пучок прогорел, она бросила его остатки в костёр и, взяв меня за руку, сказала внезапно ставшим зычным, как труба, голосом, так что эхо загуляло по логу, в сторону восходящей, нависающей над нами, взбаламученной тёмными разводами, луны.</w:t>
      </w:r>
    </w:p>
    <w:p w14:paraId="777E22CF" w14:textId="77777777" w:rsidR="00DF571B" w:rsidRDefault="00DF571B" w:rsidP="00DF571B">
      <w:pPr>
        <w:pStyle w:val="1"/>
      </w:pPr>
      <w:r>
        <w:t>– Мать луна, смотри, теперь я жена его, а он мой муж. Отныне мы одно целое, и он не сможет ни в чём отказать мне и никогда не соврёт мне, а я ему. Прими нашу клятву в верности и благослови нас.</w:t>
      </w:r>
    </w:p>
    <w:p w14:paraId="3D0A68C5" w14:textId="77777777" w:rsidR="00DF571B" w:rsidRDefault="00DF571B" w:rsidP="00DF571B">
      <w:pPr>
        <w:pStyle w:val="1"/>
      </w:pPr>
      <w:r>
        <w:t>“Это же навсегда”, – подумал я.</w:t>
      </w:r>
    </w:p>
    <w:p w14:paraId="536213EC" w14:textId="77777777" w:rsidR="00DF571B" w:rsidRDefault="00DF571B" w:rsidP="00DF571B">
      <w:pPr>
        <w:pStyle w:val="1"/>
      </w:pPr>
      <w:r>
        <w:t xml:space="preserve">Кожу мою, словно начали кусать сотни маленьких крокодильчиков. </w:t>
      </w:r>
    </w:p>
    <w:p w14:paraId="74A33413" w14:textId="77777777" w:rsidR="00DF571B" w:rsidRDefault="00DF571B" w:rsidP="00DF571B">
      <w:pPr>
        <w:pStyle w:val="1"/>
      </w:pPr>
      <w:r>
        <w:t>– Клянись быть верным мне, – приказала Наташка. – Перед луной клянись.</w:t>
      </w:r>
    </w:p>
    <w:p w14:paraId="3411B9F5" w14:textId="77777777" w:rsidR="00DF571B" w:rsidRDefault="00DF571B" w:rsidP="00DF571B">
      <w:pPr>
        <w:pStyle w:val="1"/>
      </w:pPr>
      <w:r>
        <w:t>Лицо её в свете угасающего костра было совсем незнакомым и внезапно очень похожим на индейское. Не на одно из тех, с обложки, а на такое, от которого мурашки посыпались от макушки до пят.</w:t>
      </w:r>
    </w:p>
    <w:p w14:paraId="2717CBFD" w14:textId="77777777" w:rsidR="00DF571B" w:rsidRDefault="00DF571B" w:rsidP="00DF571B">
      <w:pPr>
        <w:pStyle w:val="1"/>
      </w:pPr>
      <w:r>
        <w:t>– Клянись.</w:t>
      </w:r>
    </w:p>
    <w:p w14:paraId="56F97689" w14:textId="77777777" w:rsidR="00DF571B" w:rsidRDefault="00DF571B" w:rsidP="00DF571B">
      <w:pPr>
        <w:pStyle w:val="1"/>
      </w:pPr>
      <w:r>
        <w:t>– Клянусь, – сказал я, вне себя от страха.</w:t>
      </w:r>
    </w:p>
    <w:p w14:paraId="3B454681" w14:textId="77777777" w:rsidR="00DF571B" w:rsidRDefault="00DF571B" w:rsidP="00DF571B">
      <w:pPr>
        <w:pStyle w:val="1"/>
      </w:pPr>
      <w:r>
        <w:t>Она мазнула меня губами по щеке.</w:t>
      </w:r>
    </w:p>
    <w:p w14:paraId="6BAE8972" w14:textId="77777777" w:rsidR="00DF571B" w:rsidRDefault="00DF571B" w:rsidP="00DF571B">
      <w:pPr>
        <w:pStyle w:val="1"/>
      </w:pPr>
      <w:r>
        <w:t>– Теперь ты поцелуй меня.</w:t>
      </w:r>
    </w:p>
    <w:p w14:paraId="21DBB84D" w14:textId="77777777" w:rsidR="00DF571B" w:rsidRDefault="00DF571B" w:rsidP="00DF571B">
      <w:pPr>
        <w:pStyle w:val="1"/>
      </w:pPr>
      <w:r>
        <w:t>Я повиновался.</w:t>
      </w:r>
    </w:p>
    <w:p w14:paraId="053A2C61" w14:textId="77777777" w:rsidR="00DF571B" w:rsidRDefault="00DF571B" w:rsidP="00DF571B">
      <w:pPr>
        <w:pStyle w:val="1"/>
      </w:pPr>
      <w:r>
        <w:t>Щека её была внезапно и ледяной, и горячей, как пламя, которым она меня омывала…»</w:t>
      </w:r>
    </w:p>
    <w:p w14:paraId="23C546E1" w14:textId="77777777" w:rsidR="00DF571B" w:rsidRDefault="00DF571B" w:rsidP="00DF571B">
      <w:pPr>
        <w:pStyle w:val="1"/>
      </w:pPr>
      <w:r>
        <w:t>Тут, уже изрядно набравшись виски, я засмеялся и позволил себе прервать рассказ дядьки Марка.</w:t>
      </w:r>
    </w:p>
    <w:p w14:paraId="623CDDB5" w14:textId="77777777" w:rsidR="00DF571B" w:rsidRDefault="00DF571B" w:rsidP="00DF571B">
      <w:pPr>
        <w:pStyle w:val="1"/>
      </w:pPr>
      <w:r>
        <w:t>Мы сидели на веранде его небольшой деревянной двухэтажной дачи под Электроуглями. Между нами располагался столик с литровой бутылкой любимого дядькиного торфяного виски.</w:t>
      </w:r>
    </w:p>
    <w:p w14:paraId="54125CE4" w14:textId="77777777" w:rsidR="00DF571B" w:rsidRDefault="00DF571B" w:rsidP="00DF571B">
      <w:pPr>
        <w:pStyle w:val="1"/>
      </w:pPr>
      <w:r>
        <w:t xml:space="preserve">Луна давно зашла, мы сидели в темноте, только на перилах тлела химозная спираль, отпугивающая комаров, да сияли в небе, подсвеченном Москвой, звёзды. </w:t>
      </w:r>
    </w:p>
    <w:p w14:paraId="5F82857F" w14:textId="77777777" w:rsidR="00DF571B" w:rsidRDefault="00DF571B" w:rsidP="00DF571B">
      <w:pPr>
        <w:pStyle w:val="1"/>
      </w:pPr>
      <w:r>
        <w:t>Я набрался, мне захотелось поёрничать.</w:t>
      </w:r>
    </w:p>
    <w:p w14:paraId="2D483DD8" w14:textId="77777777" w:rsidR="00DF571B" w:rsidRDefault="00DF571B" w:rsidP="00DF571B">
      <w:pPr>
        <w:pStyle w:val="1"/>
      </w:pPr>
      <w:r>
        <w:t>– Постой, постой. Я доскажу твою историю. На следующий день после «бракосочетания» она сказала, чтобы ты принёс ей конфеты, апельсин или что-то ещё, что она любит. И ты покорно таскал ей всё это, а потом выяснилось, что она сочеталась подобным браком с половиной окрестных мальчишек и они стали добровольными её поставщиками и фактически рабами, потому что «одно целое, нельзя врать» и всё такое. Верно? Я угадал?</w:t>
      </w:r>
    </w:p>
    <w:p w14:paraId="47793FBD" w14:textId="77777777" w:rsidR="00DF571B" w:rsidRDefault="00DF571B" w:rsidP="00DF571B">
      <w:pPr>
        <w:pStyle w:val="1"/>
      </w:pPr>
      <w:r>
        <w:t>Дядька едва слышно хмыкнул в темноте, нисколько, впрочем, не обидевшись.</w:t>
      </w:r>
    </w:p>
    <w:p w14:paraId="118F1F50" w14:textId="77777777" w:rsidR="00DF571B" w:rsidRDefault="00DF571B" w:rsidP="00DF571B">
      <w:pPr>
        <w:pStyle w:val="1"/>
      </w:pPr>
      <w:r>
        <w:t>– Нет, – сказал он. – Может, оно было бы более жизненно, случись всё так, как ты рассказал. И уж точно смешнее. Но её родители вскоре переехали из нашего села. Говорили, что в Узбекистан. А через несколько лет к нам стали приезжать русские беженцы уже из Узбекистана. Говорили, что бежали от резни. Её семья не вернулась, и я не знаю, что с ней. Не знаю, жива она или нет. Я даже фамилии её не помню. По-моему, даже и не знал никогда.</w:t>
      </w:r>
    </w:p>
    <w:p w14:paraId="3AB0F7E2" w14:textId="77777777" w:rsidR="00DF571B" w:rsidRDefault="00DF571B" w:rsidP="00DF571B">
      <w:pPr>
        <w:pStyle w:val="1"/>
      </w:pPr>
      <w:r>
        <w:lastRenderedPageBreak/>
        <w:t>Дядька еле слышно постучал краем стакана толстого стекла о зубы. Послышался тонкий щемящий звон.</w:t>
      </w:r>
    </w:p>
    <w:p w14:paraId="32227F4E" w14:textId="77777777" w:rsidR="00DF571B" w:rsidRDefault="00DF571B" w:rsidP="00DF571B">
      <w:pPr>
        <w:pStyle w:val="1"/>
      </w:pPr>
      <w:r>
        <w:t xml:space="preserve">– Но с тех пор не могу спокойно смотреть на луну. Вот и сейчас, хорошо, что она ушла. Глядя на неё, я всегда вспоминаю костёр на краю оврага, горящий пучок сухого чабреца, пахнущего неимоверно душно и колдовски, и луну, огромную, нависающую над нами, подёрнутую чёрными дымками, под которой мы, крошечные, немногим больше тех самых стебельков чабреца, приносим клятву верности друг другу. </w:t>
      </w:r>
      <w:r>
        <w:br/>
        <w:t>С тех пор не выношу запах чабреца. Всё внутри дрожит, хочется куда-то бежать.</w:t>
      </w:r>
    </w:p>
    <w:p w14:paraId="707AA3E2" w14:textId="77777777" w:rsidR="00DF571B" w:rsidRDefault="00DF571B" w:rsidP="00DF571B">
      <w:pPr>
        <w:pStyle w:val="1"/>
      </w:pPr>
      <w:r>
        <w:t>– Это детская травма, дядь Марк.</w:t>
      </w:r>
    </w:p>
    <w:p w14:paraId="2BEDF90F" w14:textId="77777777" w:rsidR="00DF571B" w:rsidRDefault="00DF571B" w:rsidP="00DF571B">
      <w:pPr>
        <w:pStyle w:val="1"/>
      </w:pPr>
      <w:r>
        <w:t>– Нет, дружище, – одновременно очень добрым и каким-то далёким голосом произнёс дядька. – Это луна. Это всё луна…</w:t>
      </w:r>
    </w:p>
    <w:p w14:paraId="637873E9" w14:textId="77777777" w:rsidR="00DF571B" w:rsidRDefault="00DF571B" w:rsidP="00DF571B">
      <w:pPr>
        <w:pStyle w:val="1"/>
      </w:pPr>
    </w:p>
    <w:p w14:paraId="1F03AC14" w14:textId="77777777" w:rsidR="00DF571B" w:rsidRDefault="00DF571B" w:rsidP="00DF571B">
      <w:pPr>
        <w:pStyle w:val="1"/>
      </w:pPr>
    </w:p>
    <w:p w14:paraId="6AED4D76" w14:textId="77777777" w:rsidR="00DF571B" w:rsidRDefault="00DF571B" w:rsidP="00DF571B">
      <w:pPr>
        <w:pStyle w:val="1"/>
      </w:pPr>
    </w:p>
    <w:p w14:paraId="2CC18BAC" w14:textId="77777777" w:rsidR="00DF571B" w:rsidRDefault="00DF571B" w:rsidP="00DF571B">
      <w:pPr>
        <w:pStyle w:val="1"/>
      </w:pPr>
    </w:p>
    <w:p w14:paraId="18181D3A" w14:textId="77777777" w:rsidR="00DF571B" w:rsidRDefault="00DF571B" w:rsidP="00DF571B">
      <w:pPr>
        <w:pStyle w:val="1"/>
      </w:pPr>
    </w:p>
    <w:p w14:paraId="70260871" w14:textId="77777777" w:rsidR="00DF571B" w:rsidRDefault="00DF571B" w:rsidP="00DF571B">
      <w:pPr>
        <w:pStyle w:val="1"/>
      </w:pPr>
    </w:p>
    <w:p w14:paraId="2C6AFF9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DD"/>
    <w:rsid w:val="00137ED0"/>
    <w:rsid w:val="00917E17"/>
    <w:rsid w:val="00DA1230"/>
    <w:rsid w:val="00DB4DDD"/>
    <w:rsid w:val="00D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652FF-DE94-4311-B240-1407E73C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F571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F571B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F571B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2024-11-01T05:22:00Z</dcterms:created>
  <dcterms:modified xsi:type="dcterms:W3CDTF">2024-11-01T05:22:00Z</dcterms:modified>
</cp:coreProperties>
</file>