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965F3" w14:textId="77777777" w:rsidR="007223B3" w:rsidRPr="007223B3" w:rsidRDefault="007223B3" w:rsidP="007223B3">
      <w:pPr>
        <w:rPr>
          <w:b/>
          <w:bCs/>
        </w:rPr>
      </w:pPr>
      <w:r w:rsidRPr="007223B3">
        <w:rPr>
          <w:b/>
          <w:bCs/>
        </w:rPr>
        <w:t>СОГЛЯДАТАЙ БЫТИЯ</w:t>
      </w:r>
    </w:p>
    <w:p w14:paraId="75C8E3F4" w14:textId="77777777" w:rsidR="007223B3" w:rsidRPr="007223B3" w:rsidRDefault="007223B3" w:rsidP="007223B3">
      <w:pPr>
        <w:rPr>
          <w:b/>
          <w:bCs/>
        </w:rPr>
      </w:pPr>
      <w:r w:rsidRPr="007223B3">
        <w:rPr>
          <w:b/>
          <w:bCs/>
        </w:rPr>
        <w:t>Поэтический голос Александра Орлова</w:t>
      </w:r>
    </w:p>
    <w:p w14:paraId="36DE0F30" w14:textId="77777777" w:rsidR="007223B3" w:rsidRPr="007223B3" w:rsidRDefault="007223B3" w:rsidP="007223B3"/>
    <w:p w14:paraId="7FF96E8A" w14:textId="77777777" w:rsidR="007223B3" w:rsidRPr="007223B3" w:rsidRDefault="007223B3" w:rsidP="007223B3"/>
    <w:p w14:paraId="1F1296A0" w14:textId="77777777" w:rsidR="007223B3" w:rsidRPr="007223B3" w:rsidRDefault="007223B3" w:rsidP="007223B3"/>
    <w:p w14:paraId="27294095" w14:textId="77777777" w:rsidR="007223B3" w:rsidRPr="007223B3" w:rsidRDefault="007223B3" w:rsidP="007223B3">
      <w:r w:rsidRPr="007223B3">
        <w:t xml:space="preserve">Современная русская поэзия в интонационном отношении, как правило, изъясняется вежливо, выстраивая свою речь с оглядкой на выбор слов и их письменное размещение. Тут сказывается привычка, передаваемая из поколения в поколение отечественной лирикой. Даже авангардистские строки иных авторов почти всегда выглядят так, будто их главное назначение – присутствовать на листе бумаги, а вовсе не проникать в слух читателя, соединяя написанное (прочитанное) со сказанным (услышанным). </w:t>
      </w:r>
    </w:p>
    <w:p w14:paraId="749F6067" w14:textId="77777777" w:rsidR="007223B3" w:rsidRPr="007223B3" w:rsidRDefault="007223B3" w:rsidP="007223B3">
      <w:r w:rsidRPr="007223B3">
        <w:t xml:space="preserve">Есть неуловимые приметы, подчеркивающие очевидную разность устной поэтической речи и письменной. Одними из главных черт звучащей поэзии сегодня стоит назвать бескомпромиссность суждений, беспощадную резкость словесного изображения событий и некоторую жесткость в оценке – и текущих событий, и минувшего. Причем стоит иметь в виду, что многое, изложенное письменно, в случае осознанного стремления автора к резкости линий и контрасту, часто соскальзывает в сферу брутальной риторики и теряет глубину художественного высказывания. </w:t>
      </w:r>
    </w:p>
    <w:p w14:paraId="21424C2D" w14:textId="77777777" w:rsidR="007223B3" w:rsidRPr="007223B3" w:rsidRDefault="007223B3" w:rsidP="007223B3">
      <w:r w:rsidRPr="007223B3">
        <w:t>Единичны случаи, когда поэт, говоря житейски просто и эмоционально, не теряет своего лица. А за словами и образами проявляются его характер, психологические и нравственные предпочтения, особенности памяти и способность быть последовательным в своих убеждениях, которые порой могут показаться со стороны категоричными, лишенными привычной интеллигентской рассудительности.</w:t>
      </w:r>
    </w:p>
    <w:p w14:paraId="07711E76" w14:textId="77777777" w:rsidR="007223B3" w:rsidRPr="007223B3" w:rsidRDefault="007223B3" w:rsidP="007223B3"/>
    <w:p w14:paraId="19AA4C9E" w14:textId="77777777" w:rsidR="007223B3" w:rsidRPr="007223B3" w:rsidRDefault="007223B3" w:rsidP="007223B3">
      <w:r w:rsidRPr="007223B3">
        <w:t>Я сын громадных, вековых трущоб,</w:t>
      </w:r>
    </w:p>
    <w:p w14:paraId="354A0245" w14:textId="77777777" w:rsidR="007223B3" w:rsidRPr="007223B3" w:rsidRDefault="007223B3" w:rsidP="007223B3">
      <w:r w:rsidRPr="007223B3">
        <w:t>Рождённый под «Прощание славянки»,</w:t>
      </w:r>
    </w:p>
    <w:p w14:paraId="7345E5BC" w14:textId="77777777" w:rsidR="007223B3" w:rsidRPr="007223B3" w:rsidRDefault="007223B3" w:rsidP="007223B3">
      <w:r w:rsidRPr="007223B3">
        <w:t>И методом ошибок, горьких проб,</w:t>
      </w:r>
    </w:p>
    <w:p w14:paraId="5B8B40E0" w14:textId="77777777" w:rsidR="007223B3" w:rsidRPr="007223B3" w:rsidRDefault="007223B3" w:rsidP="007223B3">
      <w:r w:rsidRPr="007223B3">
        <w:t>Я собираю ветхие останки</w:t>
      </w:r>
    </w:p>
    <w:p w14:paraId="0844BAA7" w14:textId="77777777" w:rsidR="007223B3" w:rsidRPr="007223B3" w:rsidRDefault="007223B3" w:rsidP="007223B3"/>
    <w:p w14:paraId="4FB95403" w14:textId="77777777" w:rsidR="007223B3" w:rsidRPr="007223B3" w:rsidRDefault="007223B3" w:rsidP="007223B3">
      <w:r w:rsidRPr="007223B3">
        <w:t xml:space="preserve">Страны, которой больше не вернуть – </w:t>
      </w:r>
    </w:p>
    <w:p w14:paraId="13D8CB89" w14:textId="77777777" w:rsidR="007223B3" w:rsidRPr="007223B3" w:rsidRDefault="007223B3" w:rsidP="007223B3">
      <w:r w:rsidRPr="007223B3">
        <w:t>Господь навек детей её оставил,</w:t>
      </w:r>
    </w:p>
    <w:p w14:paraId="7F051571" w14:textId="77777777" w:rsidR="007223B3" w:rsidRPr="007223B3" w:rsidRDefault="007223B3" w:rsidP="007223B3">
      <w:r w:rsidRPr="007223B3">
        <w:t>И разъяснит грехопадений суть</w:t>
      </w:r>
    </w:p>
    <w:p w14:paraId="0114859E" w14:textId="77777777" w:rsidR="007223B3" w:rsidRPr="007223B3" w:rsidRDefault="007223B3" w:rsidP="007223B3">
      <w:r w:rsidRPr="007223B3">
        <w:t>В своём послании апостол Павел.</w:t>
      </w:r>
    </w:p>
    <w:p w14:paraId="0B56B1BA" w14:textId="77777777" w:rsidR="007223B3" w:rsidRPr="007223B3" w:rsidRDefault="007223B3" w:rsidP="007223B3"/>
    <w:p w14:paraId="17ECF04F" w14:textId="77777777" w:rsidR="007223B3" w:rsidRPr="007223B3" w:rsidRDefault="007223B3" w:rsidP="007223B3">
      <w:r w:rsidRPr="007223B3">
        <w:t>Всё, что прошло, останется со мной,</w:t>
      </w:r>
    </w:p>
    <w:p w14:paraId="77CBCD77" w14:textId="77777777" w:rsidR="007223B3" w:rsidRPr="007223B3" w:rsidRDefault="007223B3" w:rsidP="007223B3">
      <w:r w:rsidRPr="007223B3">
        <w:t xml:space="preserve">К тому, что не исчезло, нет возврата, </w:t>
      </w:r>
    </w:p>
    <w:p w14:paraId="609650B7" w14:textId="77777777" w:rsidR="007223B3" w:rsidRPr="007223B3" w:rsidRDefault="007223B3" w:rsidP="007223B3">
      <w:r w:rsidRPr="007223B3">
        <w:t>Но только слышу оклик за спиной</w:t>
      </w:r>
    </w:p>
    <w:p w14:paraId="01A37618" w14:textId="77777777" w:rsidR="007223B3" w:rsidRPr="007223B3" w:rsidRDefault="007223B3" w:rsidP="007223B3">
      <w:r w:rsidRPr="007223B3">
        <w:t>Сражённого за Родину солдата.</w:t>
      </w:r>
    </w:p>
    <w:p w14:paraId="76F622A0" w14:textId="77777777" w:rsidR="007223B3" w:rsidRPr="007223B3" w:rsidRDefault="007223B3" w:rsidP="007223B3"/>
    <w:p w14:paraId="5B9B3EE6" w14:textId="77777777" w:rsidR="007223B3" w:rsidRPr="007223B3" w:rsidRDefault="007223B3" w:rsidP="007223B3">
      <w:r w:rsidRPr="007223B3">
        <w:t xml:space="preserve">И снятся Магадан, Смоленск и Ржев, </w:t>
      </w:r>
    </w:p>
    <w:p w14:paraId="6DC8DCC9" w14:textId="77777777" w:rsidR="007223B3" w:rsidRPr="007223B3" w:rsidRDefault="007223B3" w:rsidP="007223B3">
      <w:r w:rsidRPr="007223B3">
        <w:t>Могильник, затаённый в снежной чаще...</w:t>
      </w:r>
    </w:p>
    <w:p w14:paraId="4DCB060D" w14:textId="77777777" w:rsidR="007223B3" w:rsidRPr="007223B3" w:rsidRDefault="007223B3" w:rsidP="007223B3">
      <w:r w:rsidRPr="007223B3">
        <w:t>Под утро просыпаюсь, ошалев,</w:t>
      </w:r>
    </w:p>
    <w:p w14:paraId="00B40475" w14:textId="77777777" w:rsidR="007223B3" w:rsidRPr="007223B3" w:rsidRDefault="007223B3" w:rsidP="007223B3">
      <w:r w:rsidRPr="007223B3">
        <w:t>И понимаю, сон мой – настоящий.</w:t>
      </w:r>
    </w:p>
    <w:p w14:paraId="151BA6EB" w14:textId="77777777" w:rsidR="007223B3" w:rsidRPr="007223B3" w:rsidRDefault="007223B3" w:rsidP="007223B3"/>
    <w:p w14:paraId="60DF3181" w14:textId="77777777" w:rsidR="007223B3" w:rsidRPr="007223B3" w:rsidRDefault="007223B3" w:rsidP="007223B3">
      <w:r w:rsidRPr="007223B3">
        <w:t xml:space="preserve">Это строки московского поэта и прозаика Александра Орлова. В них </w:t>
      </w:r>
      <w:r w:rsidRPr="007223B3">
        <w:br/>
        <w:t xml:space="preserve">неизъяснимо чувствуется некая окончательность очертаний мира, в котором оказывается герой, отсутствие полутонов. Причем даже не в изображении, а в осязании, когда нет и не может быть мягкости </w:t>
      </w:r>
      <w:r w:rsidRPr="007223B3">
        <w:br/>
        <w:t xml:space="preserve">и постепенного перехода от одной подробности к другой, а все грани </w:t>
      </w:r>
      <w:r w:rsidRPr="007223B3">
        <w:br/>
        <w:t>и детали присутствуют сразу – как непререкаемая данность, внутри которой нужно жить.</w:t>
      </w:r>
    </w:p>
    <w:p w14:paraId="6D7B06AD" w14:textId="77777777" w:rsidR="007223B3" w:rsidRPr="007223B3" w:rsidRDefault="007223B3" w:rsidP="007223B3">
      <w:r w:rsidRPr="007223B3">
        <w:t xml:space="preserve">Александр Орлов – не только литератор, но также историк. Очевидно, первоначальное устроение его ума и души сказывается на его лирическом голосе, на выборе слов, на стремлении нарисовать предметы, людей и события в высшей степени отчетливо. В какой-то степени подобная психофизика приводит к сухости поэтического голоса, его сдержанности – о чем бы автор ни писал: о русской древности, </w:t>
      </w:r>
      <w:r w:rsidRPr="007223B3">
        <w:br/>
        <w:t xml:space="preserve">о православных устоях, о родной природе, о странах, в которые он был занесен судьбой. </w:t>
      </w:r>
    </w:p>
    <w:p w14:paraId="23BC1715" w14:textId="77777777" w:rsidR="007223B3" w:rsidRPr="007223B3" w:rsidRDefault="007223B3" w:rsidP="007223B3">
      <w:r w:rsidRPr="007223B3">
        <w:t xml:space="preserve">При этом практически каждая строка в его стихотворениях являет собой полное в синтаксическом плане предложение: подлежащее, сказуемое, дополнение или обстоятельство. В итоге взгляд героя не обводит окоем, но дискретно включается, двигаясь по реальному пространству, по историческому, по пространству понятий и смыслов – по принципу стробоскопа. Одновременно пропадают или съеживаются до минимума свойства небольшие, частные, призванные воспроизвести лирическую картину – драматическую или радостную, биографическую или рассказанную, увиденную или осмысленную. Герой оказывается один на один с историей, с социальным укладом, с чувством долга, со своей тоской по существованию естественному, непрерывному. И если противостоящий мир он может охватить умом, взглядом и определить его краской или словом, пусть даже и субъективно, то в отношении себя все сложнее: он постоянно должен задаваться вопросом «кто я такой?» и, суммируя отдельные ответы, так и не приходить к окончательному определению собственной потаенной личности. </w:t>
      </w:r>
    </w:p>
    <w:p w14:paraId="01CE3A67" w14:textId="77777777" w:rsidR="007223B3" w:rsidRPr="007223B3" w:rsidRDefault="007223B3" w:rsidP="007223B3">
      <w:r w:rsidRPr="007223B3">
        <w:t xml:space="preserve">По существу, перед нами лирическая поверка самого себя событиями и обстоятельствами – большими и малыми, внешними и внутренними, нескончаемое соизмерение с ними и непреодолимое отсутствие какого-то мало-мальски ясного и четкого ответа. В такой предельной по выразительности форме русское экзистенциальное вопрошание </w:t>
      </w:r>
      <w:r w:rsidRPr="007223B3">
        <w:br/>
        <w:t>в лирике, как будто, еще не воплощалось.</w:t>
      </w:r>
    </w:p>
    <w:p w14:paraId="5FA3369E" w14:textId="77777777" w:rsidR="007223B3" w:rsidRPr="007223B3" w:rsidRDefault="007223B3" w:rsidP="007223B3">
      <w:r w:rsidRPr="007223B3">
        <w:t xml:space="preserve">Называя большую книгу стихотворений «Священные миры», автор, прошедший через разные этапы в своей биографии и созерцающий как историк отечественное бытие на максимально большом отрезке времени, каждому периоду, которого касается его мысль и поэтическое перо, дает именно такую титульную характеристику: </w:t>
      </w:r>
    </w:p>
    <w:p w14:paraId="137323E5" w14:textId="77777777" w:rsidR="007223B3" w:rsidRPr="007223B3" w:rsidRDefault="007223B3" w:rsidP="007223B3">
      <w:r w:rsidRPr="007223B3">
        <w:t>– священный мир дохристианского уклада, православные подвижники и духовный подвиг;</w:t>
      </w:r>
    </w:p>
    <w:p w14:paraId="4334C02A" w14:textId="77777777" w:rsidR="007223B3" w:rsidRPr="007223B3" w:rsidRDefault="007223B3" w:rsidP="007223B3">
      <w:r w:rsidRPr="007223B3">
        <w:t xml:space="preserve">– священный мир Великой Отечественной войны, самопожертвование русского солдата; </w:t>
      </w:r>
    </w:p>
    <w:p w14:paraId="59BCD908" w14:textId="77777777" w:rsidR="007223B3" w:rsidRPr="007223B3" w:rsidRDefault="007223B3" w:rsidP="007223B3">
      <w:r w:rsidRPr="007223B3">
        <w:t>– священные миры культуры Малой Азии, Кавказа и Европы;</w:t>
      </w:r>
    </w:p>
    <w:p w14:paraId="3CDEF693" w14:textId="77777777" w:rsidR="007223B3" w:rsidRPr="007223B3" w:rsidRDefault="007223B3" w:rsidP="007223B3">
      <w:r w:rsidRPr="007223B3">
        <w:lastRenderedPageBreak/>
        <w:t>– священный мир семьи, далеких и близких предков;</w:t>
      </w:r>
    </w:p>
    <w:p w14:paraId="50A64A1B" w14:textId="77777777" w:rsidR="007223B3" w:rsidRPr="007223B3" w:rsidRDefault="007223B3" w:rsidP="007223B3">
      <w:r w:rsidRPr="007223B3">
        <w:t xml:space="preserve">– священный мир </w:t>
      </w:r>
      <w:r w:rsidRPr="007223B3">
        <w:rPr>
          <w:i/>
          <w:iCs/>
        </w:rPr>
        <w:t>любви, доверия и ответственности</w:t>
      </w:r>
      <w:r w:rsidRPr="007223B3">
        <w:t>.</w:t>
      </w:r>
    </w:p>
    <w:p w14:paraId="1675CC72" w14:textId="77777777" w:rsidR="007223B3" w:rsidRPr="007223B3" w:rsidRDefault="007223B3" w:rsidP="007223B3">
      <w:r w:rsidRPr="007223B3">
        <w:t>Последняя триада пронизывает всю книгу Александра Орлова, порой напоминая о себе иносказательно, исподволь, показываясь фоном, а иногда заявляя о себе властно – почти как о мировом законе, которому важно следовать неукоснительно.</w:t>
      </w:r>
    </w:p>
    <w:p w14:paraId="4030F4B3" w14:textId="77777777" w:rsidR="007223B3" w:rsidRPr="007223B3" w:rsidRDefault="007223B3" w:rsidP="007223B3">
      <w:r w:rsidRPr="007223B3">
        <w:t>Переходя от одного авторского сюжета к другому, часто удивляешься, как много души вложил поэт в лирические истории подчас мимолетные. Наверное, здесь действовало внутреннее правило: осознать произошедшее, понять себя и уловить, в чем изъян случившейся истории или ее драгоценная жемчужина.</w:t>
      </w:r>
    </w:p>
    <w:p w14:paraId="31285537" w14:textId="77777777" w:rsidR="007223B3" w:rsidRPr="007223B3" w:rsidRDefault="007223B3" w:rsidP="007223B3"/>
    <w:p w14:paraId="7359DED1" w14:textId="77777777" w:rsidR="007223B3" w:rsidRPr="007223B3" w:rsidRDefault="007223B3" w:rsidP="007223B3">
      <w:r w:rsidRPr="007223B3">
        <w:t>Говорю тебе всё без утайки,</w:t>
      </w:r>
    </w:p>
    <w:p w14:paraId="59C5EED6" w14:textId="77777777" w:rsidR="007223B3" w:rsidRPr="007223B3" w:rsidRDefault="007223B3" w:rsidP="007223B3">
      <w:r w:rsidRPr="007223B3">
        <w:t>Мы расстаться не можем никак,</w:t>
      </w:r>
    </w:p>
    <w:p w14:paraId="19686BC6" w14:textId="77777777" w:rsidR="007223B3" w:rsidRPr="007223B3" w:rsidRDefault="007223B3" w:rsidP="007223B3">
      <w:r w:rsidRPr="007223B3">
        <w:t>Мы с тобой, словно парные чайки,</w:t>
      </w:r>
    </w:p>
    <w:p w14:paraId="55FB5136" w14:textId="77777777" w:rsidR="007223B3" w:rsidRPr="007223B3" w:rsidRDefault="007223B3" w:rsidP="007223B3">
      <w:r w:rsidRPr="007223B3">
        <w:t>Пролетевшие архипелаг.</w:t>
      </w:r>
    </w:p>
    <w:p w14:paraId="25676CFF" w14:textId="77777777" w:rsidR="007223B3" w:rsidRPr="007223B3" w:rsidRDefault="007223B3" w:rsidP="007223B3"/>
    <w:p w14:paraId="0BCD2717" w14:textId="77777777" w:rsidR="007223B3" w:rsidRPr="007223B3" w:rsidRDefault="007223B3" w:rsidP="007223B3">
      <w:r w:rsidRPr="007223B3">
        <w:t>Что под нами: вода или горы —</w:t>
      </w:r>
    </w:p>
    <w:p w14:paraId="58615686" w14:textId="77777777" w:rsidR="007223B3" w:rsidRPr="007223B3" w:rsidRDefault="007223B3" w:rsidP="007223B3">
      <w:r w:rsidRPr="007223B3">
        <w:t>Не имеет значенья уже.</w:t>
      </w:r>
    </w:p>
    <w:p w14:paraId="29414339" w14:textId="77777777" w:rsidR="007223B3" w:rsidRPr="007223B3" w:rsidRDefault="007223B3" w:rsidP="007223B3">
      <w:r w:rsidRPr="007223B3">
        <w:t>Посмотрите, прощаясь, поморы,</w:t>
      </w:r>
    </w:p>
    <w:p w14:paraId="47BCB4CD" w14:textId="77777777" w:rsidR="007223B3" w:rsidRPr="007223B3" w:rsidRDefault="007223B3" w:rsidP="007223B3">
      <w:r w:rsidRPr="007223B3">
        <w:t>Я душой прижимаюсь к душе.</w:t>
      </w:r>
    </w:p>
    <w:p w14:paraId="2D71072C" w14:textId="77777777" w:rsidR="007223B3" w:rsidRPr="007223B3" w:rsidRDefault="007223B3" w:rsidP="007223B3"/>
    <w:p w14:paraId="642CEFA2" w14:textId="77777777" w:rsidR="007223B3" w:rsidRPr="007223B3" w:rsidRDefault="007223B3" w:rsidP="007223B3">
      <w:r w:rsidRPr="007223B3">
        <w:t>Пусть нас двое, но только едины</w:t>
      </w:r>
    </w:p>
    <w:p w14:paraId="2AF21316" w14:textId="77777777" w:rsidR="007223B3" w:rsidRPr="007223B3" w:rsidRDefault="007223B3" w:rsidP="007223B3">
      <w:r w:rsidRPr="007223B3">
        <w:t>Мы в полёте на множество лет.</w:t>
      </w:r>
    </w:p>
    <w:p w14:paraId="23D308CA" w14:textId="77777777" w:rsidR="007223B3" w:rsidRPr="007223B3" w:rsidRDefault="007223B3" w:rsidP="007223B3">
      <w:r w:rsidRPr="007223B3">
        <w:t>День и ночь из еловой лощины</w:t>
      </w:r>
    </w:p>
    <w:p w14:paraId="7204E008" w14:textId="77777777" w:rsidR="007223B3" w:rsidRPr="007223B3" w:rsidRDefault="007223B3" w:rsidP="007223B3">
      <w:r w:rsidRPr="007223B3">
        <w:t>За нас молится анахорет.</w:t>
      </w:r>
    </w:p>
    <w:p w14:paraId="40138B04" w14:textId="77777777" w:rsidR="007223B3" w:rsidRPr="007223B3" w:rsidRDefault="007223B3" w:rsidP="007223B3"/>
    <w:p w14:paraId="48C8F8E3" w14:textId="77777777" w:rsidR="007223B3" w:rsidRPr="007223B3" w:rsidRDefault="007223B3" w:rsidP="007223B3">
      <w:r w:rsidRPr="007223B3">
        <w:t>Он помянет в молитвах, что было,</w:t>
      </w:r>
    </w:p>
    <w:p w14:paraId="6100ED89" w14:textId="77777777" w:rsidR="007223B3" w:rsidRPr="007223B3" w:rsidRDefault="007223B3" w:rsidP="007223B3">
      <w:r w:rsidRPr="007223B3">
        <w:t>И, что будет, сокроет от нас.</w:t>
      </w:r>
    </w:p>
    <w:p w14:paraId="7BA58F23" w14:textId="77777777" w:rsidR="007223B3" w:rsidRPr="007223B3" w:rsidRDefault="007223B3" w:rsidP="007223B3">
      <w:r w:rsidRPr="007223B3">
        <w:t>Вся земля для влюблённых – могила</w:t>
      </w:r>
    </w:p>
    <w:p w14:paraId="197120E9" w14:textId="77777777" w:rsidR="007223B3" w:rsidRPr="007223B3" w:rsidRDefault="007223B3" w:rsidP="007223B3">
      <w:r w:rsidRPr="007223B3">
        <w:t>Под присмотром Всевидящих глаз.</w:t>
      </w:r>
    </w:p>
    <w:p w14:paraId="24085367" w14:textId="77777777" w:rsidR="007223B3" w:rsidRPr="007223B3" w:rsidRDefault="007223B3" w:rsidP="007223B3"/>
    <w:p w14:paraId="6E745834" w14:textId="77777777" w:rsidR="007223B3" w:rsidRPr="007223B3" w:rsidRDefault="007223B3" w:rsidP="007223B3">
      <w:r w:rsidRPr="007223B3">
        <w:t xml:space="preserve">У Орлова есть два противоречивых тематических сближения: дохристианская Русь – Православная святость; подвиг русского человека </w:t>
      </w:r>
      <w:r w:rsidRPr="007223B3">
        <w:br/>
        <w:t xml:space="preserve">в Великой Отечественной войне – трагедия репрессий и лагерей в довоенном советском государстве. </w:t>
      </w:r>
    </w:p>
    <w:p w14:paraId="0068AF2B" w14:textId="77777777" w:rsidR="007223B3" w:rsidRPr="007223B3" w:rsidRDefault="007223B3" w:rsidP="007223B3">
      <w:r w:rsidRPr="007223B3">
        <w:lastRenderedPageBreak/>
        <w:t>В книге не найти привычного противопоставления дохристианского Русского мира (который часто называют языческим, добавляя в это определение зримую долю оценочной характеристики явления) – православному укладу. Взгляд поэта погружается в обиход стародавнего прошлого, в его картинах и мизансценах присутствует пристальное внимание к растениям, животным, к календарю, который столетиями казался священным распорядком существования всего живого, к редким старым словам и понятиям. Житейские коллизии накладываются на изображения природы, а сам сюжет исподволь сдвигается к православным именам и праздникам. И становится ясно, что перед нами – русский «шов времени», когда прежнее еще сильно и душевно значимо, но уже звучат новые истории и кажутся безусловными духовная стойкость и облик вчера еще неизвестных подвижников и страстотерпцев.</w:t>
      </w:r>
    </w:p>
    <w:p w14:paraId="4B14A3DE" w14:textId="77777777" w:rsidR="007223B3" w:rsidRPr="007223B3" w:rsidRDefault="007223B3" w:rsidP="007223B3">
      <w:r w:rsidRPr="007223B3">
        <w:t>Точно так же Александр Орлов сближает стояние в Православной вере с реальными поступками своих героев, которые совсем не считали себя Христовыми воинами, а действовали так, как диктовало им сердце. И здесь досоветская Россия обретает связь с новыми людьми, поздними поколениями, по видимости атеистическими.</w:t>
      </w:r>
    </w:p>
    <w:p w14:paraId="71DF4BAC" w14:textId="77777777" w:rsidR="007223B3" w:rsidRPr="007223B3" w:rsidRDefault="007223B3" w:rsidP="007223B3"/>
    <w:p w14:paraId="1E66ED6A" w14:textId="77777777" w:rsidR="007223B3" w:rsidRPr="007223B3" w:rsidRDefault="007223B3" w:rsidP="007223B3">
      <w:r w:rsidRPr="007223B3">
        <w:t>Давно её халат был на износе,</w:t>
      </w:r>
    </w:p>
    <w:p w14:paraId="6DAEAC95" w14:textId="77777777" w:rsidR="007223B3" w:rsidRPr="007223B3" w:rsidRDefault="007223B3" w:rsidP="007223B3">
      <w:r w:rsidRPr="007223B3">
        <w:t>Она боялась только сквозняка.</w:t>
      </w:r>
    </w:p>
    <w:p w14:paraId="611FCF5B" w14:textId="77777777" w:rsidR="007223B3" w:rsidRPr="007223B3" w:rsidRDefault="007223B3" w:rsidP="007223B3">
      <w:r w:rsidRPr="007223B3">
        <w:t>Ходить на ощупь помогала Фросе</w:t>
      </w:r>
    </w:p>
    <w:p w14:paraId="1C62C062" w14:textId="77777777" w:rsidR="007223B3" w:rsidRPr="007223B3" w:rsidRDefault="007223B3" w:rsidP="007223B3">
      <w:r w:rsidRPr="007223B3">
        <w:t>С опорной ручкой чёрная клюка.</w:t>
      </w:r>
    </w:p>
    <w:p w14:paraId="137B3FC7" w14:textId="77777777" w:rsidR="007223B3" w:rsidRPr="007223B3" w:rsidRDefault="007223B3" w:rsidP="007223B3"/>
    <w:p w14:paraId="7A4A7667" w14:textId="77777777" w:rsidR="007223B3" w:rsidRPr="007223B3" w:rsidRDefault="007223B3" w:rsidP="007223B3">
      <w:r w:rsidRPr="007223B3">
        <w:t>Со мной одним она играла в прядки,</w:t>
      </w:r>
    </w:p>
    <w:p w14:paraId="15AD47B4" w14:textId="77777777" w:rsidR="007223B3" w:rsidRPr="007223B3" w:rsidRDefault="007223B3" w:rsidP="007223B3">
      <w:r w:rsidRPr="007223B3">
        <w:t>И не было прабабки веселей,</w:t>
      </w:r>
    </w:p>
    <w:p w14:paraId="33A488A7" w14:textId="77777777" w:rsidR="007223B3" w:rsidRPr="007223B3" w:rsidRDefault="007223B3" w:rsidP="007223B3">
      <w:r w:rsidRPr="007223B3">
        <w:t>Обнявшись, мы сидели на кроватке,</w:t>
      </w:r>
    </w:p>
    <w:p w14:paraId="4A1B345A" w14:textId="77777777" w:rsidR="007223B3" w:rsidRPr="007223B3" w:rsidRDefault="007223B3" w:rsidP="007223B3">
      <w:r w:rsidRPr="007223B3">
        <w:t>Она мне протянула пять рублей.</w:t>
      </w:r>
    </w:p>
    <w:p w14:paraId="10B437B1" w14:textId="77777777" w:rsidR="007223B3" w:rsidRPr="007223B3" w:rsidRDefault="007223B3" w:rsidP="007223B3"/>
    <w:p w14:paraId="6CC9305A" w14:textId="77777777" w:rsidR="007223B3" w:rsidRPr="007223B3" w:rsidRDefault="007223B3" w:rsidP="007223B3">
      <w:r w:rsidRPr="007223B3">
        <w:t>Я уходил, надеялся, что скоро</w:t>
      </w:r>
    </w:p>
    <w:p w14:paraId="7D50EF97" w14:textId="77777777" w:rsidR="007223B3" w:rsidRPr="007223B3" w:rsidRDefault="007223B3" w:rsidP="007223B3">
      <w:r w:rsidRPr="007223B3">
        <w:t>Почувствую тепло любимых рук</w:t>
      </w:r>
    </w:p>
    <w:p w14:paraId="250480A6" w14:textId="77777777" w:rsidR="007223B3" w:rsidRPr="007223B3" w:rsidRDefault="007223B3" w:rsidP="007223B3">
      <w:r w:rsidRPr="007223B3">
        <w:t>И по забавам лучшего партнёра</w:t>
      </w:r>
    </w:p>
    <w:p w14:paraId="38C81F78" w14:textId="77777777" w:rsidR="007223B3" w:rsidRPr="007223B3" w:rsidRDefault="007223B3" w:rsidP="007223B3">
      <w:r w:rsidRPr="007223B3">
        <w:t>Шагов неспешных донесётся звук.</w:t>
      </w:r>
    </w:p>
    <w:p w14:paraId="706C1D27" w14:textId="77777777" w:rsidR="007223B3" w:rsidRPr="007223B3" w:rsidRDefault="007223B3" w:rsidP="007223B3"/>
    <w:p w14:paraId="7EA743D8" w14:textId="77777777" w:rsidR="007223B3" w:rsidRPr="007223B3" w:rsidRDefault="007223B3" w:rsidP="007223B3">
      <w:r w:rsidRPr="007223B3">
        <w:t>Наутро угощая класс в буфете,</w:t>
      </w:r>
    </w:p>
    <w:p w14:paraId="71E2BE36" w14:textId="77777777" w:rsidR="007223B3" w:rsidRPr="007223B3" w:rsidRDefault="007223B3" w:rsidP="007223B3">
      <w:r w:rsidRPr="007223B3">
        <w:t>Я сладости не чувствовал халвы,</w:t>
      </w:r>
    </w:p>
    <w:p w14:paraId="22A80A7D" w14:textId="77777777" w:rsidR="007223B3" w:rsidRPr="007223B3" w:rsidRDefault="007223B3" w:rsidP="007223B3">
      <w:r w:rsidRPr="007223B3">
        <w:t>Как будто знал, что при морозном свете</w:t>
      </w:r>
    </w:p>
    <w:p w14:paraId="23A73467" w14:textId="77777777" w:rsidR="007223B3" w:rsidRPr="007223B3" w:rsidRDefault="007223B3" w:rsidP="007223B3">
      <w:r w:rsidRPr="007223B3">
        <w:t>Ушла к святым защитница Москвы.</w:t>
      </w:r>
    </w:p>
    <w:p w14:paraId="609228D6" w14:textId="77777777" w:rsidR="007223B3" w:rsidRPr="007223B3" w:rsidRDefault="007223B3" w:rsidP="007223B3"/>
    <w:p w14:paraId="62357647" w14:textId="77777777" w:rsidR="007223B3" w:rsidRPr="007223B3" w:rsidRDefault="007223B3" w:rsidP="007223B3">
      <w:r w:rsidRPr="007223B3">
        <w:t xml:space="preserve">Главные фигуры лагерных сюжетов автора – люди старой закалки и сокровенного духовного устройства. В стихотворениях подобной тематики конфликт между страдальцем и «казенными </w:t>
      </w:r>
      <w:r w:rsidRPr="007223B3">
        <w:lastRenderedPageBreak/>
        <w:t xml:space="preserve">людьми» не выносится на уровень плоского и ложного обобщения, когда советская страна безоговорочно именуется пространством террора. Страдание </w:t>
      </w:r>
      <w:r w:rsidRPr="007223B3">
        <w:br/>
        <w:t>и стоицизм русского человека здесь предстают как скорбная часть бытийных обстоятельств, вышнее взыскание за многократное горестное отступление народа от истины. Это – горнило, в котором испытывается душа и сохраняется самое лучшее, что только можно найти в том трагическом многолетии. Хотя внешне судьбы и жизни ломались и стирались шестеренками идеологически мотивированной бюрократической системы...</w:t>
      </w:r>
    </w:p>
    <w:p w14:paraId="38076825" w14:textId="77777777" w:rsidR="007223B3" w:rsidRPr="007223B3" w:rsidRDefault="007223B3" w:rsidP="007223B3">
      <w:r w:rsidRPr="007223B3">
        <w:t xml:space="preserve">«Священные миры» культуры Запада и Востока под пером поэта обретают свои яркие и самобытные оттенки. Однако само проникновение героя в эти теснины – природные и урбанистические – похоже на путь кометы по ночному небу. Детали чужих миров, кажется, остаются рядом с лирическим рассказчиком, он не сливается с принципиально иным социальным и ментальным распорядком и всякий раз видится отдельным русским человеком, внимательно изучающим облик </w:t>
      </w:r>
      <w:r w:rsidRPr="007223B3">
        <w:br/>
        <w:t>внешнего мира и будто примеряющим его на себя – как примеряют странное и тесное облачение. Тогда как в себе самом он продолжает бережно и ответственно хранить священный мир верности и любви, памяти и долга перед минувшим и будущим.</w:t>
      </w:r>
    </w:p>
    <w:p w14:paraId="0F3331EE" w14:textId="77777777" w:rsidR="007223B3" w:rsidRPr="007223B3" w:rsidRDefault="007223B3" w:rsidP="007223B3">
      <w:r w:rsidRPr="007223B3">
        <w:t xml:space="preserve">Стихотворения и проза Александра Орлова оставляют в памяти жанровое впечатление «жестокого рассказа». Обнажая до предела скрытые пружины и внешнюю картину происходящего, он старается найти ответы на самые простые и в мистическом отношении значимые вопросы: </w:t>
      </w:r>
    </w:p>
    <w:p w14:paraId="3A0F2CD0" w14:textId="77777777" w:rsidR="007223B3" w:rsidRPr="007223B3" w:rsidRDefault="007223B3" w:rsidP="007223B3">
      <w:r w:rsidRPr="007223B3">
        <w:t>– почему все так происходит?</w:t>
      </w:r>
    </w:p>
    <w:p w14:paraId="7336E7A0" w14:textId="77777777" w:rsidR="007223B3" w:rsidRPr="007223B3" w:rsidRDefault="007223B3" w:rsidP="007223B3">
      <w:r w:rsidRPr="007223B3">
        <w:t>– кто виноват в случившемся?</w:t>
      </w:r>
    </w:p>
    <w:p w14:paraId="1C60CA95" w14:textId="77777777" w:rsidR="007223B3" w:rsidRPr="007223B3" w:rsidRDefault="007223B3" w:rsidP="007223B3">
      <w:r w:rsidRPr="007223B3">
        <w:t>– есть ли сила, способная преодолеть злую чужую волю?</w:t>
      </w:r>
    </w:p>
    <w:p w14:paraId="48486782" w14:textId="77777777" w:rsidR="007223B3" w:rsidRPr="007223B3" w:rsidRDefault="007223B3" w:rsidP="007223B3">
      <w:r w:rsidRPr="007223B3">
        <w:t>– какова твоя роль в событиях?</w:t>
      </w:r>
    </w:p>
    <w:p w14:paraId="1CB7B49B" w14:textId="77777777" w:rsidR="007223B3" w:rsidRPr="007223B3" w:rsidRDefault="007223B3" w:rsidP="007223B3">
      <w:r w:rsidRPr="007223B3">
        <w:t>– и, уже поэтому, какова твоя судьба?</w:t>
      </w:r>
    </w:p>
    <w:p w14:paraId="4E9851A2" w14:textId="77777777" w:rsidR="007223B3" w:rsidRPr="007223B3" w:rsidRDefault="007223B3" w:rsidP="007223B3">
      <w:r w:rsidRPr="007223B3">
        <w:t>Но притом на фоне таких, по существу, страшных вопрошаний в его строках живет грусть по еще не утраченному окончательно Божьему миру, который изрядно порушен человеком. Этой печалью и почти интуитивно присутствующим в каждом истинно русском сердце образом Горнего Царства смягчаются беспощадные строки автора, и он становится в какой-то степени посланцем читателя – и соглядатаем Бытия.</w:t>
      </w:r>
    </w:p>
    <w:p w14:paraId="44809DF3" w14:textId="77777777" w:rsidR="007223B3" w:rsidRPr="007223B3" w:rsidRDefault="007223B3" w:rsidP="007223B3"/>
    <w:p w14:paraId="153854E9" w14:textId="77777777" w:rsidR="007223B3" w:rsidRPr="007223B3" w:rsidRDefault="007223B3" w:rsidP="007223B3">
      <w:r w:rsidRPr="007223B3">
        <w:t>Ты не знаешь, как лучше, как хуже,</w:t>
      </w:r>
    </w:p>
    <w:p w14:paraId="2D1E3C1F" w14:textId="77777777" w:rsidR="007223B3" w:rsidRPr="007223B3" w:rsidRDefault="007223B3" w:rsidP="007223B3">
      <w:r w:rsidRPr="007223B3">
        <w:t>Волю Бога познать не дано,</w:t>
      </w:r>
    </w:p>
    <w:p w14:paraId="7BF5440E" w14:textId="77777777" w:rsidR="007223B3" w:rsidRPr="007223B3" w:rsidRDefault="007223B3" w:rsidP="007223B3">
      <w:r w:rsidRPr="007223B3">
        <w:t>Светит солнце, зажатое в луже,</w:t>
      </w:r>
    </w:p>
    <w:p w14:paraId="0B40C247" w14:textId="77777777" w:rsidR="007223B3" w:rsidRPr="007223B3" w:rsidRDefault="007223B3" w:rsidP="007223B3">
      <w:r w:rsidRPr="007223B3">
        <w:t>За тебя уже всё решено,</w:t>
      </w:r>
    </w:p>
    <w:p w14:paraId="4E69D491" w14:textId="77777777" w:rsidR="007223B3" w:rsidRPr="007223B3" w:rsidRDefault="007223B3" w:rsidP="007223B3"/>
    <w:p w14:paraId="4D0C900C" w14:textId="77777777" w:rsidR="007223B3" w:rsidRPr="007223B3" w:rsidRDefault="007223B3" w:rsidP="007223B3">
      <w:r w:rsidRPr="007223B3">
        <w:t>Заполняешь мирские пустоты,</w:t>
      </w:r>
    </w:p>
    <w:p w14:paraId="75FF003C" w14:textId="77777777" w:rsidR="007223B3" w:rsidRPr="007223B3" w:rsidRDefault="007223B3" w:rsidP="007223B3">
      <w:r w:rsidRPr="007223B3">
        <w:t>Изнываешь от бросовых бед,</w:t>
      </w:r>
    </w:p>
    <w:p w14:paraId="52B902DE" w14:textId="77777777" w:rsidR="007223B3" w:rsidRPr="007223B3" w:rsidRDefault="007223B3" w:rsidP="007223B3">
      <w:r w:rsidRPr="007223B3">
        <w:t>С кем-то сводишь вчерашние счёты,</w:t>
      </w:r>
    </w:p>
    <w:p w14:paraId="1EAFEF45" w14:textId="77777777" w:rsidR="007223B3" w:rsidRPr="007223B3" w:rsidRDefault="007223B3" w:rsidP="007223B3">
      <w:r w:rsidRPr="007223B3">
        <w:t>Причиняя надуманный вред,</w:t>
      </w:r>
    </w:p>
    <w:p w14:paraId="5E7ADDC4" w14:textId="77777777" w:rsidR="007223B3" w:rsidRPr="007223B3" w:rsidRDefault="007223B3" w:rsidP="007223B3"/>
    <w:p w14:paraId="2A9A8EC8" w14:textId="77777777" w:rsidR="007223B3" w:rsidRPr="007223B3" w:rsidRDefault="007223B3" w:rsidP="007223B3">
      <w:r w:rsidRPr="007223B3">
        <w:t>Занимаешь свободную нишу,</w:t>
      </w:r>
    </w:p>
    <w:p w14:paraId="06645BB0" w14:textId="77777777" w:rsidR="007223B3" w:rsidRPr="007223B3" w:rsidRDefault="007223B3" w:rsidP="007223B3">
      <w:r w:rsidRPr="007223B3">
        <w:t>Где уже до тебя кто-то жил,</w:t>
      </w:r>
    </w:p>
    <w:p w14:paraId="531E17EC" w14:textId="77777777" w:rsidR="007223B3" w:rsidRPr="007223B3" w:rsidRDefault="007223B3" w:rsidP="007223B3">
      <w:r w:rsidRPr="007223B3">
        <w:t xml:space="preserve">Словно поступь я вижу и слышу – </w:t>
      </w:r>
    </w:p>
    <w:p w14:paraId="4488A049" w14:textId="77777777" w:rsidR="007223B3" w:rsidRPr="007223B3" w:rsidRDefault="007223B3" w:rsidP="007223B3">
      <w:r w:rsidRPr="007223B3">
        <w:t xml:space="preserve">Скрип ступеней, изломы перил. </w:t>
      </w:r>
    </w:p>
    <w:p w14:paraId="4879EB68" w14:textId="77777777" w:rsidR="007223B3" w:rsidRPr="007223B3" w:rsidRDefault="007223B3" w:rsidP="007223B3"/>
    <w:p w14:paraId="0848DB49" w14:textId="77777777" w:rsidR="007223B3" w:rsidRPr="007223B3" w:rsidRDefault="007223B3" w:rsidP="007223B3">
      <w:r w:rsidRPr="007223B3">
        <w:t>Эта лестница в ясную бездну...</w:t>
      </w:r>
    </w:p>
    <w:p w14:paraId="6E114593" w14:textId="77777777" w:rsidR="007223B3" w:rsidRPr="007223B3" w:rsidRDefault="007223B3" w:rsidP="007223B3">
      <w:r w:rsidRPr="007223B3">
        <w:t>Ты решил, так иди же, вперёд...</w:t>
      </w:r>
    </w:p>
    <w:p w14:paraId="27A7123D" w14:textId="77777777" w:rsidR="007223B3" w:rsidRPr="007223B3" w:rsidRDefault="007223B3" w:rsidP="007223B3">
      <w:r w:rsidRPr="007223B3">
        <w:t>Даже если во тьме я исчезну,</w:t>
      </w:r>
    </w:p>
    <w:p w14:paraId="4F736F1F" w14:textId="77777777" w:rsidR="007223B3" w:rsidRPr="007223B3" w:rsidRDefault="007223B3" w:rsidP="007223B3">
      <w:r w:rsidRPr="007223B3">
        <w:t>Он услышит, простит и спасёт.</w:t>
      </w:r>
    </w:p>
    <w:p w14:paraId="1A7AE49C" w14:textId="77777777" w:rsidR="007223B3" w:rsidRPr="007223B3" w:rsidRDefault="007223B3" w:rsidP="007223B3"/>
    <w:p w14:paraId="77A1012C" w14:textId="77777777" w:rsidR="007223B3" w:rsidRPr="007223B3" w:rsidRDefault="007223B3" w:rsidP="007223B3"/>
    <w:p w14:paraId="76B6E047" w14:textId="77777777" w:rsidR="007223B3" w:rsidRPr="007223B3" w:rsidRDefault="007223B3" w:rsidP="007223B3"/>
    <w:p w14:paraId="05CCD970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81C"/>
    <w:rsid w:val="0033441E"/>
    <w:rsid w:val="004F3CF5"/>
    <w:rsid w:val="007223B3"/>
    <w:rsid w:val="00917E17"/>
    <w:rsid w:val="00BE081C"/>
    <w:rsid w:val="00D05A36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CE16B-EDE0-430F-9D99-CA60AABD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0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8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8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8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08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08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08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08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08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08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08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08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0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0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0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0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0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08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08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08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08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08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08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1557</Words>
  <Characters>8877</Characters>
  <Application>Microsoft Office Word</Application>
  <DocSecurity>0</DocSecurity>
  <Lines>73</Lines>
  <Paragraphs>20</Paragraphs>
  <ScaleCrop>false</ScaleCrop>
  <Company/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2026-01-24T16:20:00Z</dcterms:created>
  <dcterms:modified xsi:type="dcterms:W3CDTF">2026-01-24T16:20:00Z</dcterms:modified>
</cp:coreProperties>
</file>