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01CC" w14:textId="77777777" w:rsidR="00A660F6" w:rsidRDefault="00A660F6" w:rsidP="00A660F6">
      <w:pPr>
        <w:pStyle w:val="ac"/>
      </w:pPr>
      <w:r>
        <w:t>Александр ЛУШИН</w:t>
      </w:r>
    </w:p>
    <w:p w14:paraId="5D81CB1F" w14:textId="77777777" w:rsidR="00A660F6" w:rsidRDefault="00A660F6" w:rsidP="00A660F6">
      <w:pPr>
        <w:pStyle w:val="11"/>
        <w:rPr>
          <w:i/>
          <w:iCs/>
        </w:rPr>
      </w:pPr>
      <w:r>
        <w:rPr>
          <w:i/>
          <w:iCs/>
        </w:rPr>
        <w:t>Нижний Новгород</w:t>
      </w:r>
    </w:p>
    <w:p w14:paraId="575A4033" w14:textId="77777777" w:rsidR="00A660F6" w:rsidRDefault="00A660F6" w:rsidP="00A660F6">
      <w:pPr>
        <w:pStyle w:val="11"/>
      </w:pPr>
    </w:p>
    <w:p w14:paraId="3C5DB97F" w14:textId="77777777" w:rsidR="00A660F6" w:rsidRDefault="00A660F6" w:rsidP="00A660F6">
      <w:pPr>
        <w:pStyle w:val="ad"/>
      </w:pPr>
      <w:r>
        <w:t>*  *  *</w:t>
      </w:r>
    </w:p>
    <w:p w14:paraId="72A21639" w14:textId="77777777" w:rsidR="00A660F6" w:rsidRDefault="00A660F6" w:rsidP="00A660F6">
      <w:pPr>
        <w:pStyle w:val="11"/>
      </w:pPr>
    </w:p>
    <w:p w14:paraId="4F3B87C9" w14:textId="77777777" w:rsidR="00A660F6" w:rsidRDefault="00A660F6" w:rsidP="00A660F6">
      <w:pPr>
        <w:pStyle w:val="11"/>
        <w:ind w:left="1644"/>
      </w:pPr>
      <w:r>
        <w:t>Когда свою я вспоминаю жизнь,</w:t>
      </w:r>
    </w:p>
    <w:p w14:paraId="39D50642" w14:textId="77777777" w:rsidR="00A660F6" w:rsidRDefault="00A660F6" w:rsidP="00A660F6">
      <w:pPr>
        <w:pStyle w:val="11"/>
        <w:ind w:left="1644"/>
      </w:pPr>
      <w:r>
        <w:t>Минувшие события и даты,</w:t>
      </w:r>
    </w:p>
    <w:p w14:paraId="3C5DDC75" w14:textId="77777777" w:rsidR="00A660F6" w:rsidRDefault="00A660F6" w:rsidP="00A660F6">
      <w:pPr>
        <w:pStyle w:val="11"/>
        <w:ind w:left="1644"/>
      </w:pPr>
      <w:r>
        <w:t>Себе порой командую: – Держись!</w:t>
      </w:r>
    </w:p>
    <w:p w14:paraId="77DF3D1B" w14:textId="77777777" w:rsidR="00A660F6" w:rsidRDefault="00A660F6" w:rsidP="00A660F6">
      <w:pPr>
        <w:pStyle w:val="11"/>
        <w:ind w:left="1644"/>
      </w:pPr>
      <w:r>
        <w:t>Ты сын солдата и отец солдата!</w:t>
      </w:r>
    </w:p>
    <w:p w14:paraId="4A383563" w14:textId="77777777" w:rsidR="00A660F6" w:rsidRDefault="00A660F6" w:rsidP="00A660F6">
      <w:pPr>
        <w:pStyle w:val="11"/>
        <w:ind w:left="1644"/>
      </w:pPr>
    </w:p>
    <w:p w14:paraId="6964E51D" w14:textId="77777777" w:rsidR="00A660F6" w:rsidRDefault="00A660F6" w:rsidP="00A660F6">
      <w:pPr>
        <w:pStyle w:val="11"/>
        <w:ind w:left="1644"/>
      </w:pPr>
      <w:r>
        <w:t>Пусть не всегда легко бывает жить,</w:t>
      </w:r>
    </w:p>
    <w:p w14:paraId="5EB674AE" w14:textId="77777777" w:rsidR="00A660F6" w:rsidRDefault="00A660F6" w:rsidP="00A660F6">
      <w:pPr>
        <w:pStyle w:val="11"/>
        <w:ind w:left="1644"/>
      </w:pPr>
      <w:r>
        <w:t>Ведь жизнь подчас сюрпризами богата,</w:t>
      </w:r>
    </w:p>
    <w:p w14:paraId="18A72DAD" w14:textId="77777777" w:rsidR="00A660F6" w:rsidRDefault="00A660F6" w:rsidP="00A660F6">
      <w:pPr>
        <w:pStyle w:val="11"/>
        <w:ind w:left="1644"/>
      </w:pPr>
      <w:r>
        <w:t>Но я обязан памяти служить</w:t>
      </w:r>
    </w:p>
    <w:p w14:paraId="608FFFFE" w14:textId="77777777" w:rsidR="00A660F6" w:rsidRDefault="00A660F6" w:rsidP="00A660F6">
      <w:pPr>
        <w:pStyle w:val="11"/>
        <w:ind w:left="1644"/>
      </w:pPr>
      <w:r>
        <w:t>Как сын солдата и отец солдата.</w:t>
      </w:r>
    </w:p>
    <w:p w14:paraId="0F5C8B51" w14:textId="77777777" w:rsidR="00A660F6" w:rsidRDefault="00A660F6" w:rsidP="00A660F6">
      <w:pPr>
        <w:pStyle w:val="11"/>
        <w:ind w:left="1644"/>
      </w:pPr>
    </w:p>
    <w:p w14:paraId="6C59664F" w14:textId="77777777" w:rsidR="00A660F6" w:rsidRDefault="00A660F6" w:rsidP="00A660F6">
      <w:pPr>
        <w:pStyle w:val="11"/>
        <w:ind w:left="1644"/>
      </w:pPr>
      <w:r>
        <w:t>Мы все умеем Родину любить,</w:t>
      </w:r>
    </w:p>
    <w:p w14:paraId="3CB6D445" w14:textId="77777777" w:rsidR="00A660F6" w:rsidRDefault="00A660F6" w:rsidP="00A660F6">
      <w:pPr>
        <w:pStyle w:val="11"/>
        <w:ind w:left="1644"/>
      </w:pPr>
      <w:r>
        <w:t>Нам это чувство от рожденья свято,</w:t>
      </w:r>
    </w:p>
    <w:p w14:paraId="4CFA2060" w14:textId="77777777" w:rsidR="00A660F6" w:rsidRDefault="00A660F6" w:rsidP="00A660F6">
      <w:pPr>
        <w:pStyle w:val="11"/>
        <w:ind w:left="1644"/>
      </w:pPr>
      <w:r>
        <w:t>И жизнь свою готов я положить</w:t>
      </w:r>
    </w:p>
    <w:p w14:paraId="32B8DD64" w14:textId="77777777" w:rsidR="00A660F6" w:rsidRDefault="00A660F6" w:rsidP="00A660F6">
      <w:pPr>
        <w:pStyle w:val="11"/>
        <w:ind w:left="1644"/>
      </w:pPr>
      <w:r>
        <w:t>Как сын солдата и отец солдата.</w:t>
      </w:r>
    </w:p>
    <w:p w14:paraId="791208FC" w14:textId="77777777" w:rsidR="00A660F6" w:rsidRDefault="00A660F6" w:rsidP="00A660F6">
      <w:pPr>
        <w:pStyle w:val="11"/>
        <w:ind w:left="1644"/>
      </w:pPr>
    </w:p>
    <w:p w14:paraId="43EFAC93" w14:textId="77777777" w:rsidR="00A660F6" w:rsidRDefault="00A660F6" w:rsidP="00A660F6">
      <w:pPr>
        <w:pStyle w:val="11"/>
        <w:ind w:left="1644"/>
      </w:pPr>
      <w:r>
        <w:t>Но если кто осмелится забыть</w:t>
      </w:r>
    </w:p>
    <w:p w14:paraId="5CBC5526" w14:textId="77777777" w:rsidR="00A660F6" w:rsidRDefault="00A660F6" w:rsidP="00A660F6">
      <w:pPr>
        <w:pStyle w:val="11"/>
        <w:ind w:left="1644"/>
      </w:pPr>
      <w:r>
        <w:t>И отойти в сторонку виновато,</w:t>
      </w:r>
    </w:p>
    <w:p w14:paraId="401B732A" w14:textId="77777777" w:rsidR="00A660F6" w:rsidRDefault="00A660F6" w:rsidP="00A660F6">
      <w:pPr>
        <w:pStyle w:val="11"/>
        <w:ind w:left="1644"/>
      </w:pPr>
      <w:r>
        <w:t>С того посмею грозно я спросить</w:t>
      </w:r>
    </w:p>
    <w:p w14:paraId="781DDC5C" w14:textId="77777777" w:rsidR="00A660F6" w:rsidRDefault="00A660F6" w:rsidP="00A660F6">
      <w:pPr>
        <w:pStyle w:val="11"/>
        <w:ind w:left="1644"/>
      </w:pPr>
      <w:r>
        <w:t>Как сын солдата и отец солдата.</w:t>
      </w:r>
    </w:p>
    <w:p w14:paraId="2C9BA7EA" w14:textId="77777777" w:rsidR="00A660F6" w:rsidRDefault="00A660F6" w:rsidP="00A660F6">
      <w:pPr>
        <w:pStyle w:val="11"/>
        <w:ind w:left="1644"/>
      </w:pPr>
    </w:p>
    <w:p w14:paraId="6A858476" w14:textId="77777777" w:rsidR="00A660F6" w:rsidRDefault="00A660F6" w:rsidP="00A660F6">
      <w:pPr>
        <w:pStyle w:val="11"/>
        <w:ind w:left="1644"/>
      </w:pPr>
      <w:r>
        <w:t>В висках моих серебряная нить,</w:t>
      </w:r>
    </w:p>
    <w:p w14:paraId="1F379583" w14:textId="77777777" w:rsidR="00A660F6" w:rsidRDefault="00A660F6" w:rsidP="00A660F6">
      <w:pPr>
        <w:pStyle w:val="11"/>
        <w:ind w:left="1644"/>
      </w:pPr>
      <w:r>
        <w:t>Погоны с честью я носил когда-то,</w:t>
      </w:r>
    </w:p>
    <w:p w14:paraId="326F729F" w14:textId="77777777" w:rsidR="00A660F6" w:rsidRDefault="00A660F6" w:rsidP="00A660F6">
      <w:pPr>
        <w:pStyle w:val="11"/>
        <w:ind w:left="1644"/>
      </w:pPr>
      <w:r>
        <w:t>И памяти клянусь не изменить</w:t>
      </w:r>
    </w:p>
    <w:p w14:paraId="788D01CB" w14:textId="77777777" w:rsidR="00A660F6" w:rsidRDefault="00A660F6" w:rsidP="00A660F6">
      <w:pPr>
        <w:pStyle w:val="11"/>
        <w:ind w:left="1644"/>
      </w:pPr>
      <w:r>
        <w:t>Как сын солдата и отец солдата!</w:t>
      </w:r>
    </w:p>
    <w:p w14:paraId="548AC640" w14:textId="77777777" w:rsidR="00A660F6" w:rsidRDefault="00A660F6" w:rsidP="00A660F6">
      <w:pPr>
        <w:pStyle w:val="11"/>
      </w:pPr>
    </w:p>
    <w:p w14:paraId="6AE468AD" w14:textId="77777777" w:rsidR="00A660F6" w:rsidRDefault="00A660F6" w:rsidP="00A660F6">
      <w:pPr>
        <w:pStyle w:val="ad"/>
      </w:pPr>
      <w:r>
        <w:t>*  *  *</w:t>
      </w:r>
    </w:p>
    <w:p w14:paraId="5790B679" w14:textId="77777777" w:rsidR="00A660F6" w:rsidRDefault="00A660F6" w:rsidP="00A660F6">
      <w:pPr>
        <w:pStyle w:val="11"/>
      </w:pPr>
    </w:p>
    <w:p w14:paraId="65B52316" w14:textId="77777777" w:rsidR="00A660F6" w:rsidRDefault="00A660F6" w:rsidP="00A660F6">
      <w:pPr>
        <w:pStyle w:val="11"/>
        <w:ind w:left="1757"/>
      </w:pPr>
      <w:r>
        <w:t>Душа прозрачна, как янтарь,</w:t>
      </w:r>
    </w:p>
    <w:p w14:paraId="710FE8BE" w14:textId="77777777" w:rsidR="00A660F6" w:rsidRDefault="00A660F6" w:rsidP="00A660F6">
      <w:pPr>
        <w:pStyle w:val="11"/>
        <w:ind w:left="1757"/>
      </w:pPr>
      <w:r>
        <w:t>И разве может быть иначе,</w:t>
      </w:r>
    </w:p>
    <w:p w14:paraId="0A60B47E" w14:textId="77777777" w:rsidR="00A660F6" w:rsidRDefault="00A660F6" w:rsidP="00A660F6">
      <w:pPr>
        <w:pStyle w:val="11"/>
        <w:ind w:left="1757"/>
      </w:pPr>
      <w:r>
        <w:t>Когда она и в свет, и в хмарь</w:t>
      </w:r>
    </w:p>
    <w:p w14:paraId="3AF8F5CE" w14:textId="77777777" w:rsidR="00A660F6" w:rsidRDefault="00A660F6" w:rsidP="00A660F6">
      <w:pPr>
        <w:pStyle w:val="11"/>
        <w:ind w:left="1757"/>
      </w:pPr>
      <w:r>
        <w:t>О сыне бесконечно плачет.</w:t>
      </w:r>
    </w:p>
    <w:p w14:paraId="7BFAA3DE" w14:textId="77777777" w:rsidR="00A660F6" w:rsidRDefault="00A660F6" w:rsidP="00A660F6">
      <w:pPr>
        <w:pStyle w:val="11"/>
        <w:ind w:left="1757"/>
      </w:pPr>
    </w:p>
    <w:p w14:paraId="596D7927" w14:textId="77777777" w:rsidR="00A660F6" w:rsidRDefault="00A660F6" w:rsidP="00A660F6">
      <w:pPr>
        <w:pStyle w:val="11"/>
        <w:ind w:left="1757"/>
      </w:pPr>
      <w:r>
        <w:t>В созвездье многих лиц и дат –</w:t>
      </w:r>
    </w:p>
    <w:p w14:paraId="57CDB099" w14:textId="77777777" w:rsidR="00A660F6" w:rsidRDefault="00A660F6" w:rsidP="00A660F6">
      <w:pPr>
        <w:pStyle w:val="11"/>
        <w:ind w:left="1757"/>
      </w:pPr>
      <w:r>
        <w:t>Одно лицо и злая дата:</w:t>
      </w:r>
    </w:p>
    <w:p w14:paraId="08FCB8D9" w14:textId="77777777" w:rsidR="00A660F6" w:rsidRDefault="00A660F6" w:rsidP="00A660F6">
      <w:pPr>
        <w:pStyle w:val="11"/>
        <w:ind w:left="1757"/>
      </w:pPr>
      <w:r>
        <w:t>В родную землю лег солдат</w:t>
      </w:r>
    </w:p>
    <w:p w14:paraId="624C1972" w14:textId="77777777" w:rsidR="00A660F6" w:rsidRDefault="00A660F6" w:rsidP="00A660F6">
      <w:pPr>
        <w:pStyle w:val="11"/>
        <w:ind w:left="1757"/>
      </w:pPr>
      <w:r>
        <w:t>За Землю Русскую когда-то.</w:t>
      </w:r>
    </w:p>
    <w:p w14:paraId="1C792899" w14:textId="77777777" w:rsidR="00A660F6" w:rsidRDefault="00A660F6" w:rsidP="00A660F6">
      <w:pPr>
        <w:pStyle w:val="11"/>
        <w:ind w:left="1757"/>
      </w:pPr>
    </w:p>
    <w:p w14:paraId="6F17248F" w14:textId="77777777" w:rsidR="00A660F6" w:rsidRDefault="00A660F6" w:rsidP="00A660F6">
      <w:pPr>
        <w:pStyle w:val="11"/>
        <w:ind w:left="1757"/>
      </w:pPr>
      <w:r>
        <w:t>Ведь так бывает только раз,</w:t>
      </w:r>
    </w:p>
    <w:p w14:paraId="65E27DE1" w14:textId="77777777" w:rsidR="00A660F6" w:rsidRDefault="00A660F6" w:rsidP="00A660F6">
      <w:pPr>
        <w:pStyle w:val="11"/>
        <w:ind w:left="1757"/>
      </w:pPr>
      <w:r>
        <w:t>И не бывает смерти дважды.</w:t>
      </w:r>
    </w:p>
    <w:p w14:paraId="3D040B5D" w14:textId="77777777" w:rsidR="00A660F6" w:rsidRDefault="00A660F6" w:rsidP="00A660F6">
      <w:pPr>
        <w:pStyle w:val="11"/>
        <w:ind w:left="1757"/>
      </w:pPr>
      <w:r>
        <w:t>Я верю: праздничный Луганск</w:t>
      </w:r>
    </w:p>
    <w:p w14:paraId="5F34B478" w14:textId="77777777" w:rsidR="00A660F6" w:rsidRDefault="00A660F6" w:rsidP="00A660F6">
      <w:pPr>
        <w:pStyle w:val="11"/>
        <w:ind w:left="1757"/>
      </w:pPr>
      <w:r>
        <w:t>Всех вспомнит имена однажды.</w:t>
      </w:r>
    </w:p>
    <w:p w14:paraId="03FC3697" w14:textId="77777777" w:rsidR="00A660F6" w:rsidRDefault="00A660F6" w:rsidP="00A660F6">
      <w:pPr>
        <w:pStyle w:val="11"/>
        <w:ind w:left="1757"/>
      </w:pPr>
    </w:p>
    <w:p w14:paraId="7DC6EDE8" w14:textId="77777777" w:rsidR="00A660F6" w:rsidRDefault="00A660F6" w:rsidP="00A660F6">
      <w:pPr>
        <w:pStyle w:val="11"/>
        <w:ind w:left="1757"/>
      </w:pPr>
      <w:r>
        <w:t>И все же память вороша,</w:t>
      </w:r>
    </w:p>
    <w:p w14:paraId="53A1E02E" w14:textId="77777777" w:rsidR="00A660F6" w:rsidRDefault="00A660F6" w:rsidP="00A660F6">
      <w:pPr>
        <w:pStyle w:val="11"/>
        <w:ind w:left="1757"/>
      </w:pPr>
      <w:r>
        <w:t>Не год, не два, а много боле</w:t>
      </w:r>
    </w:p>
    <w:p w14:paraId="04222B24" w14:textId="77777777" w:rsidR="00A660F6" w:rsidRDefault="00A660F6" w:rsidP="00A660F6">
      <w:pPr>
        <w:pStyle w:val="11"/>
        <w:ind w:left="1757"/>
      </w:pPr>
      <w:r>
        <w:t>Пусть плачет русская душа</w:t>
      </w:r>
    </w:p>
    <w:p w14:paraId="2DDDC32B" w14:textId="77777777" w:rsidR="00A660F6" w:rsidRDefault="00A660F6" w:rsidP="00A660F6">
      <w:pPr>
        <w:pStyle w:val="11"/>
        <w:ind w:left="1757"/>
      </w:pPr>
      <w:r>
        <w:t>От горечи отцовской боли!</w:t>
      </w:r>
    </w:p>
    <w:p w14:paraId="2F952037" w14:textId="77777777" w:rsidR="00A660F6" w:rsidRDefault="00A660F6" w:rsidP="00A660F6">
      <w:pPr>
        <w:pStyle w:val="11"/>
      </w:pPr>
    </w:p>
    <w:p w14:paraId="7A370BA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CD"/>
    <w:rsid w:val="0033441E"/>
    <w:rsid w:val="004F3CF5"/>
    <w:rsid w:val="00917E17"/>
    <w:rsid w:val="00A167C1"/>
    <w:rsid w:val="00A660F6"/>
    <w:rsid w:val="00C65BC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B920B-F11D-4A21-8A4F-057A479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5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5B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5B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5B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5B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5B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5B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5B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5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5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5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5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5B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5B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5B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5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5B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5BCD"/>
    <w:rPr>
      <w:b/>
      <w:bCs/>
      <w:smallCaps/>
      <w:color w:val="2F5496" w:themeColor="accent1" w:themeShade="BF"/>
      <w:spacing w:val="5"/>
    </w:rPr>
  </w:style>
  <w:style w:type="paragraph" w:customStyle="1" w:styleId="11">
    <w:name w:val="Осн 1"/>
    <w:basedOn w:val="a"/>
    <w:uiPriority w:val="99"/>
    <w:rsid w:val="00A660F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c">
    <w:name w:val="Автор"/>
    <w:basedOn w:val="a"/>
    <w:uiPriority w:val="99"/>
    <w:rsid w:val="00A660F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A660F6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2025-03-09T06:26:00Z</dcterms:created>
  <dcterms:modified xsi:type="dcterms:W3CDTF">2025-03-09T06:26:00Z</dcterms:modified>
</cp:coreProperties>
</file>