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0D" w:rsidRDefault="004F1B0D" w:rsidP="004F1B0D">
      <w:pPr>
        <w:pStyle w:val="a3"/>
      </w:pPr>
      <w:r>
        <w:t>Светлана ЛЕОНТЬЕВА</w:t>
      </w:r>
    </w:p>
    <w:p w:rsidR="004F1B0D" w:rsidRDefault="004F1B0D" w:rsidP="004F1B0D">
      <w:pPr>
        <w:pStyle w:val="1"/>
      </w:pPr>
    </w:p>
    <w:p w:rsidR="004F1B0D" w:rsidRDefault="004F1B0D" w:rsidP="004F1B0D">
      <w:pPr>
        <w:pStyle w:val="a4"/>
        <w:ind w:right="57"/>
      </w:pPr>
      <w:r>
        <w:t>*  *  *</w:t>
      </w:r>
    </w:p>
    <w:p w:rsidR="004F1B0D" w:rsidRDefault="004F1B0D" w:rsidP="004F1B0D">
      <w:pPr>
        <w:pStyle w:val="1"/>
      </w:pPr>
    </w:p>
    <w:p w:rsidR="004F1B0D" w:rsidRDefault="004F1B0D" w:rsidP="004F1B0D">
      <w:pPr>
        <w:pStyle w:val="1"/>
        <w:ind w:left="1701"/>
      </w:pPr>
      <w:r>
        <w:t>Слово в начале было. Струилось.</w:t>
      </w:r>
    </w:p>
    <w:p w:rsidR="004F1B0D" w:rsidRDefault="004F1B0D" w:rsidP="004F1B0D">
      <w:pPr>
        <w:pStyle w:val="1"/>
        <w:ind w:left="1701"/>
      </w:pPr>
      <w:r>
        <w:t>Слово свивалось, как бабочка в кокон.</w:t>
      </w:r>
    </w:p>
    <w:p w:rsidR="004F1B0D" w:rsidRDefault="004F1B0D" w:rsidP="004F1B0D">
      <w:pPr>
        <w:pStyle w:val="1"/>
        <w:ind w:left="1701"/>
      </w:pPr>
      <w:r>
        <w:t xml:space="preserve">Билось. Как в бубен. В исчадье и </w:t>
      </w:r>
      <w:proofErr w:type="spellStart"/>
      <w:r>
        <w:t>стылость</w:t>
      </w:r>
      <w:proofErr w:type="spellEnd"/>
      <w:r>
        <w:t>.</w:t>
      </w:r>
    </w:p>
    <w:p w:rsidR="004F1B0D" w:rsidRDefault="004F1B0D" w:rsidP="004F1B0D">
      <w:pPr>
        <w:pStyle w:val="1"/>
        <w:ind w:left="1701"/>
      </w:pPr>
      <w:r>
        <w:t>Слово за слово, как око за око.</w:t>
      </w:r>
    </w:p>
    <w:p w:rsidR="004F1B0D" w:rsidRDefault="004F1B0D" w:rsidP="004F1B0D">
      <w:pPr>
        <w:pStyle w:val="1"/>
        <w:ind w:left="1701"/>
      </w:pPr>
      <w:r>
        <w:t>Фраза за фразой, гласной, негласной.</w:t>
      </w:r>
    </w:p>
    <w:p w:rsidR="004F1B0D" w:rsidRDefault="004F1B0D" w:rsidP="004F1B0D">
      <w:pPr>
        <w:pStyle w:val="1"/>
        <w:ind w:left="1701"/>
      </w:pPr>
      <w:r>
        <w:t xml:space="preserve">Общий фундамент – </w:t>
      </w:r>
    </w:p>
    <w:p w:rsidR="004F1B0D" w:rsidRDefault="004F1B0D" w:rsidP="004F1B0D">
      <w:pPr>
        <w:pStyle w:val="1"/>
        <w:ind w:left="1701"/>
      </w:pPr>
      <w:r>
        <w:t>святой, праславянский.</w:t>
      </w:r>
    </w:p>
    <w:p w:rsidR="004F1B0D" w:rsidRDefault="004F1B0D" w:rsidP="004F1B0D">
      <w:pPr>
        <w:pStyle w:val="1"/>
        <w:ind w:left="1701"/>
      </w:pPr>
      <w:r>
        <w:t>Слово – оно архитектор и мастер,</w:t>
      </w:r>
    </w:p>
    <w:p w:rsidR="004F1B0D" w:rsidRDefault="004F1B0D" w:rsidP="004F1B0D">
      <w:pPr>
        <w:pStyle w:val="1"/>
        <w:ind w:left="1701"/>
      </w:pPr>
      <w:r>
        <w:t>каменщик, плотник, глашатай и пастырь,</w:t>
      </w:r>
    </w:p>
    <w:p w:rsidR="004F1B0D" w:rsidRDefault="004F1B0D" w:rsidP="004F1B0D">
      <w:pPr>
        <w:pStyle w:val="1"/>
        <w:ind w:left="1701"/>
      </w:pPr>
      <w:r>
        <w:t>кружев орнамент.</w:t>
      </w:r>
    </w:p>
    <w:p w:rsidR="004F1B0D" w:rsidRDefault="004F1B0D" w:rsidP="004F1B0D">
      <w:pPr>
        <w:pStyle w:val="1"/>
        <w:ind w:left="1701"/>
      </w:pPr>
      <w:r>
        <w:t>Сжальтесь, молю я! Я слово рожаю.</w:t>
      </w:r>
    </w:p>
    <w:p w:rsidR="004F1B0D" w:rsidRDefault="004F1B0D" w:rsidP="004F1B0D">
      <w:pPr>
        <w:pStyle w:val="1"/>
        <w:ind w:left="1701"/>
      </w:pPr>
      <w:r>
        <w:t>Я пуповину отсекла, отгрызла:</w:t>
      </w:r>
    </w:p>
    <w:p w:rsidR="004F1B0D" w:rsidRDefault="004F1B0D" w:rsidP="004F1B0D">
      <w:pPr>
        <w:pStyle w:val="1"/>
        <w:ind w:left="1701"/>
      </w:pPr>
      <w:r>
        <w:t xml:space="preserve">слово вначале на поле, на </w:t>
      </w:r>
      <w:proofErr w:type="spellStart"/>
      <w:r>
        <w:t>ржави</w:t>
      </w:r>
      <w:proofErr w:type="spellEnd"/>
      <w:r>
        <w:t>,</w:t>
      </w:r>
    </w:p>
    <w:p w:rsidR="004F1B0D" w:rsidRDefault="004F1B0D" w:rsidP="004F1B0D">
      <w:pPr>
        <w:pStyle w:val="1"/>
        <w:ind w:left="1701"/>
      </w:pPr>
      <w:r>
        <w:t>в лоне отчизны!</w:t>
      </w:r>
    </w:p>
    <w:p w:rsidR="004F1B0D" w:rsidRDefault="004F1B0D" w:rsidP="004F1B0D">
      <w:pPr>
        <w:pStyle w:val="1"/>
        <w:ind w:left="1701"/>
      </w:pPr>
      <w:r>
        <w:t>В лоне вселенной молочные реки,</w:t>
      </w:r>
    </w:p>
    <w:p w:rsidR="004F1B0D" w:rsidRDefault="004F1B0D" w:rsidP="004F1B0D">
      <w:pPr>
        <w:pStyle w:val="1"/>
        <w:ind w:left="1701"/>
      </w:pPr>
      <w:r>
        <w:t>светлые слёзы, что сжаты до слова.</w:t>
      </w:r>
    </w:p>
    <w:p w:rsidR="004F1B0D" w:rsidRDefault="004F1B0D" w:rsidP="004F1B0D">
      <w:pPr>
        <w:pStyle w:val="1"/>
        <w:ind w:left="1701"/>
      </w:pPr>
      <w:r>
        <w:t>Нет его в птице – оно в человеке,</w:t>
      </w:r>
    </w:p>
    <w:p w:rsidR="004F1B0D" w:rsidRDefault="004F1B0D" w:rsidP="004F1B0D">
      <w:pPr>
        <w:pStyle w:val="1"/>
        <w:ind w:left="1701"/>
      </w:pPr>
      <w:r>
        <w:t xml:space="preserve">нет его в звере, чья поступь </w:t>
      </w:r>
      <w:proofErr w:type="spellStart"/>
      <w:r>
        <w:t>песцова</w:t>
      </w:r>
      <w:proofErr w:type="spellEnd"/>
      <w:r>
        <w:t>,</w:t>
      </w:r>
    </w:p>
    <w:p w:rsidR="004F1B0D" w:rsidRDefault="004F1B0D" w:rsidP="004F1B0D">
      <w:pPr>
        <w:pStyle w:val="1"/>
        <w:ind w:left="1701"/>
      </w:pPr>
      <w:r>
        <w:t>в дереве, в пластике, в кости тигровой.</w:t>
      </w:r>
    </w:p>
    <w:p w:rsidR="004F1B0D" w:rsidRDefault="004F1B0D" w:rsidP="004F1B0D">
      <w:pPr>
        <w:pStyle w:val="1"/>
        <w:ind w:left="1701"/>
      </w:pPr>
      <w:r>
        <w:t>Слово царёво. Оно кумачово.</w:t>
      </w:r>
    </w:p>
    <w:p w:rsidR="004F1B0D" w:rsidRDefault="004F1B0D" w:rsidP="004F1B0D">
      <w:pPr>
        <w:pStyle w:val="1"/>
        <w:ind w:left="1701"/>
      </w:pPr>
      <w:r>
        <w:t xml:space="preserve">Слово пудово, </w:t>
      </w:r>
      <w:proofErr w:type="spellStart"/>
      <w:r>
        <w:t>тесово</w:t>
      </w:r>
      <w:proofErr w:type="spellEnd"/>
      <w:r>
        <w:t>, толково.</w:t>
      </w:r>
    </w:p>
    <w:p w:rsidR="004F1B0D" w:rsidRDefault="004F1B0D" w:rsidP="004F1B0D">
      <w:pPr>
        <w:pStyle w:val="1"/>
        <w:ind w:left="1701"/>
      </w:pPr>
      <w:r>
        <w:t xml:space="preserve">Слово </w:t>
      </w:r>
      <w:proofErr w:type="spellStart"/>
      <w:r>
        <w:t>терново</w:t>
      </w:r>
      <w:proofErr w:type="spellEnd"/>
      <w:r>
        <w:t>!</w:t>
      </w:r>
    </w:p>
    <w:p w:rsidR="004F1B0D" w:rsidRDefault="004F1B0D" w:rsidP="004F1B0D">
      <w:pPr>
        <w:pStyle w:val="1"/>
        <w:ind w:left="1701"/>
      </w:pPr>
      <w:proofErr w:type="gramStart"/>
      <w:r>
        <w:t>Душу</w:t>
      </w:r>
      <w:proofErr w:type="gramEnd"/>
      <w:r>
        <w:t xml:space="preserve"> оно до крови искололо.</w:t>
      </w:r>
    </w:p>
    <w:p w:rsidR="004F1B0D" w:rsidRDefault="004F1B0D" w:rsidP="004F1B0D">
      <w:pPr>
        <w:pStyle w:val="1"/>
        <w:ind w:left="1701"/>
      </w:pPr>
      <w:r>
        <w:t>И из груди, еженощно сгорая,</w:t>
      </w:r>
    </w:p>
    <w:p w:rsidR="004F1B0D" w:rsidRDefault="004F1B0D" w:rsidP="004F1B0D">
      <w:pPr>
        <w:pStyle w:val="1"/>
        <w:ind w:left="1701"/>
      </w:pPr>
      <w:r>
        <w:t>вновь возникая, как феникс из пепла,</w:t>
      </w:r>
    </w:p>
    <w:p w:rsidR="004F1B0D" w:rsidRDefault="004F1B0D" w:rsidP="004F1B0D">
      <w:pPr>
        <w:pStyle w:val="1"/>
        <w:ind w:left="1701"/>
      </w:pPr>
      <w:r>
        <w:t>рваные крылья от края до края</w:t>
      </w:r>
    </w:p>
    <w:p w:rsidR="004F1B0D" w:rsidRDefault="004F1B0D" w:rsidP="004F1B0D">
      <w:pPr>
        <w:pStyle w:val="1"/>
        <w:ind w:left="1701"/>
      </w:pPr>
      <w:r>
        <w:t>крепнут.</w:t>
      </w:r>
    </w:p>
    <w:p w:rsidR="004F1B0D" w:rsidRDefault="004F1B0D" w:rsidP="004F1B0D">
      <w:pPr>
        <w:pStyle w:val="1"/>
        <w:ind w:left="1531"/>
      </w:pPr>
      <w:r>
        <w:t>Старше всех стран, всех племён и созвездий,</w:t>
      </w:r>
    </w:p>
    <w:p w:rsidR="004F1B0D" w:rsidRDefault="004F1B0D" w:rsidP="004F1B0D">
      <w:pPr>
        <w:pStyle w:val="1"/>
        <w:ind w:left="1531"/>
      </w:pPr>
      <w:r>
        <w:t>но кукушонком, где осыпь, где яма</w:t>
      </w:r>
    </w:p>
    <w:p w:rsidR="004F1B0D" w:rsidRDefault="004F1B0D" w:rsidP="004F1B0D">
      <w:pPr>
        <w:pStyle w:val="1"/>
        <w:ind w:left="1531"/>
      </w:pPr>
      <w:r>
        <w:t>падает, крошится, рвётся о бездну:</w:t>
      </w:r>
    </w:p>
    <w:p w:rsidR="004F1B0D" w:rsidRDefault="004F1B0D" w:rsidP="004F1B0D">
      <w:pPr>
        <w:pStyle w:val="1"/>
        <w:ind w:left="1531"/>
      </w:pPr>
      <w:r>
        <w:t>«Мама!»</w:t>
      </w:r>
    </w:p>
    <w:p w:rsidR="004F1B0D" w:rsidRDefault="004F1B0D" w:rsidP="004F1B0D">
      <w:pPr>
        <w:pStyle w:val="1"/>
        <w:ind w:left="1531"/>
      </w:pPr>
      <w:r>
        <w:t>Слово щитом на воротах Царьграда,</w:t>
      </w:r>
    </w:p>
    <w:p w:rsidR="004F1B0D" w:rsidRDefault="004F1B0D" w:rsidP="004F1B0D">
      <w:pPr>
        <w:pStyle w:val="1"/>
        <w:ind w:left="1531"/>
      </w:pPr>
      <w:proofErr w:type="gramStart"/>
      <w:r>
        <w:t>взмывом</w:t>
      </w:r>
      <w:proofErr w:type="gramEnd"/>
      <w:r>
        <w:t xml:space="preserve"> алеющим русского флага,</w:t>
      </w:r>
    </w:p>
    <w:p w:rsidR="004F1B0D" w:rsidRDefault="004F1B0D" w:rsidP="004F1B0D">
      <w:pPr>
        <w:pStyle w:val="1"/>
        <w:ind w:left="1531"/>
      </w:pPr>
      <w:r>
        <w:t>русскому слову любая громада,</w:t>
      </w:r>
    </w:p>
    <w:p w:rsidR="004F1B0D" w:rsidRDefault="004F1B0D" w:rsidP="004F1B0D">
      <w:pPr>
        <w:pStyle w:val="1"/>
        <w:ind w:left="1531"/>
      </w:pPr>
      <w:r>
        <w:t xml:space="preserve">плечи атланта – </w:t>
      </w:r>
      <w:proofErr w:type="gramStart"/>
      <w:r>
        <w:t>всё</w:t>
      </w:r>
      <w:proofErr w:type="gramEnd"/>
      <w:r>
        <w:t xml:space="preserve"> кстати, во благо.</w:t>
      </w:r>
    </w:p>
    <w:p w:rsidR="004F1B0D" w:rsidRDefault="004F1B0D" w:rsidP="004F1B0D">
      <w:pPr>
        <w:pStyle w:val="1"/>
        <w:ind w:left="1531"/>
      </w:pPr>
      <w:r>
        <w:t>Просто не трогать, где больно, не надо!</w:t>
      </w:r>
    </w:p>
    <w:p w:rsidR="004F1B0D" w:rsidRDefault="004F1B0D" w:rsidP="004F1B0D">
      <w:pPr>
        <w:pStyle w:val="1"/>
        <w:ind w:left="1531"/>
      </w:pPr>
      <w:r>
        <w:t>Русскому слову я сердце всё – в топку,</w:t>
      </w:r>
    </w:p>
    <w:p w:rsidR="004F1B0D" w:rsidRDefault="004F1B0D" w:rsidP="004F1B0D">
      <w:pPr>
        <w:pStyle w:val="1"/>
        <w:ind w:left="1531"/>
      </w:pPr>
      <w:r>
        <w:t>словно бумагу.</w:t>
      </w:r>
    </w:p>
    <w:p w:rsidR="004F1B0D" w:rsidRDefault="004F1B0D" w:rsidP="004F1B0D">
      <w:pPr>
        <w:pStyle w:val="1"/>
      </w:pPr>
    </w:p>
    <w:p w:rsidR="004F1B0D" w:rsidRDefault="004F1B0D" w:rsidP="004F1B0D">
      <w:pPr>
        <w:pStyle w:val="a4"/>
      </w:pPr>
      <w:r>
        <w:t>*  *  *</w:t>
      </w:r>
    </w:p>
    <w:p w:rsidR="004F1B0D" w:rsidRDefault="004F1B0D" w:rsidP="004F1B0D">
      <w:pPr>
        <w:pStyle w:val="1"/>
      </w:pPr>
    </w:p>
    <w:p w:rsidR="004F1B0D" w:rsidRDefault="004F1B0D" w:rsidP="004F1B0D">
      <w:pPr>
        <w:pStyle w:val="1"/>
        <w:ind w:left="1531"/>
      </w:pPr>
      <w:r>
        <w:t>Когда идёшь в одном ты крестном ходе,</w:t>
      </w:r>
    </w:p>
    <w:p w:rsidR="004F1B0D" w:rsidRDefault="004F1B0D" w:rsidP="004F1B0D">
      <w:pPr>
        <w:pStyle w:val="1"/>
        <w:ind w:left="1531"/>
      </w:pPr>
      <w:proofErr w:type="gramStart"/>
      <w:r>
        <w:t>причастная</w:t>
      </w:r>
      <w:proofErr w:type="gramEnd"/>
      <w:r>
        <w:t>, по волнам городским</w:t>
      </w:r>
    </w:p>
    <w:p w:rsidR="004F1B0D" w:rsidRDefault="004F1B0D" w:rsidP="004F1B0D">
      <w:pPr>
        <w:pStyle w:val="1"/>
        <w:ind w:left="1531"/>
      </w:pPr>
      <w:proofErr w:type="spellStart"/>
      <w:r>
        <w:t>аки</w:t>
      </w:r>
      <w:proofErr w:type="spellEnd"/>
      <w:r>
        <w:t xml:space="preserve"> по тверди!.. Вместе, вплоть, в народе –</w:t>
      </w:r>
    </w:p>
    <w:p w:rsidR="004F1B0D" w:rsidRDefault="004F1B0D" w:rsidP="004F1B0D">
      <w:pPr>
        <w:pStyle w:val="1"/>
        <w:ind w:left="1531"/>
      </w:pPr>
      <w:proofErr w:type="spellStart"/>
      <w:r>
        <w:t>слиянная</w:t>
      </w:r>
      <w:proofErr w:type="spellEnd"/>
      <w:r>
        <w:t xml:space="preserve"> я, что спекалась в утробе</w:t>
      </w:r>
    </w:p>
    <w:p w:rsidR="004F1B0D" w:rsidRDefault="004F1B0D" w:rsidP="004F1B0D">
      <w:pPr>
        <w:pStyle w:val="1"/>
        <w:ind w:left="1531"/>
      </w:pPr>
      <w:r>
        <w:t>вот этой улицы. Не кинь, молю, не кинь!</w:t>
      </w:r>
    </w:p>
    <w:p w:rsidR="004F1B0D" w:rsidRDefault="004F1B0D" w:rsidP="004F1B0D">
      <w:pPr>
        <w:pStyle w:val="1"/>
        <w:ind w:left="1531"/>
      </w:pPr>
      <w:r>
        <w:t xml:space="preserve">О, сколько здесь </w:t>
      </w:r>
      <w:proofErr w:type="gramStart"/>
      <w:r>
        <w:t>порушенного</w:t>
      </w:r>
      <w:proofErr w:type="gramEnd"/>
      <w:r>
        <w:t xml:space="preserve"> было.</w:t>
      </w:r>
    </w:p>
    <w:p w:rsidR="004F1B0D" w:rsidRDefault="004F1B0D" w:rsidP="004F1B0D">
      <w:pPr>
        <w:pStyle w:val="1"/>
        <w:ind w:left="1531"/>
      </w:pPr>
      <w:r>
        <w:t>Мне на колени пасть у мостовых</w:t>
      </w:r>
    </w:p>
    <w:p w:rsidR="004F1B0D" w:rsidRDefault="004F1B0D" w:rsidP="004F1B0D">
      <w:pPr>
        <w:pStyle w:val="1"/>
        <w:ind w:left="1531"/>
      </w:pPr>
      <w:r>
        <w:lastRenderedPageBreak/>
        <w:t>пред куполом, пред каждою могилой</w:t>
      </w:r>
    </w:p>
    <w:p w:rsidR="004F1B0D" w:rsidRDefault="004F1B0D" w:rsidP="004F1B0D">
      <w:pPr>
        <w:pStyle w:val="1"/>
        <w:ind w:left="1531"/>
      </w:pPr>
      <w:r>
        <w:t>затоптанной! Святее нет таких.</w:t>
      </w:r>
    </w:p>
    <w:p w:rsidR="004F1B0D" w:rsidRDefault="004F1B0D" w:rsidP="004F1B0D">
      <w:pPr>
        <w:pStyle w:val="1"/>
        <w:ind w:left="1531"/>
      </w:pPr>
      <w:r>
        <w:t>Обиженных, униженных, распятых,</w:t>
      </w:r>
    </w:p>
    <w:p w:rsidR="004F1B0D" w:rsidRDefault="004F1B0D" w:rsidP="004F1B0D">
      <w:pPr>
        <w:pStyle w:val="1"/>
        <w:ind w:left="1531"/>
      </w:pPr>
      <w:r>
        <w:t>гремящих стеклотарой, нищих здесь</w:t>
      </w:r>
    </w:p>
    <w:p w:rsidR="004F1B0D" w:rsidRDefault="004F1B0D" w:rsidP="004F1B0D">
      <w:pPr>
        <w:pStyle w:val="1"/>
        <w:ind w:left="1531"/>
      </w:pPr>
      <w:r>
        <w:t xml:space="preserve">у </w:t>
      </w:r>
      <w:proofErr w:type="gramStart"/>
      <w:r>
        <w:t>кованных</w:t>
      </w:r>
      <w:proofErr w:type="gramEnd"/>
      <w:r>
        <w:t xml:space="preserve"> ворот, придурковатых</w:t>
      </w:r>
    </w:p>
    <w:p w:rsidR="004F1B0D" w:rsidRDefault="004F1B0D" w:rsidP="004F1B0D">
      <w:pPr>
        <w:pStyle w:val="1"/>
        <w:ind w:left="1531"/>
      </w:pPr>
      <w:r>
        <w:t>не счесть!</w:t>
      </w:r>
    </w:p>
    <w:p w:rsidR="004F1B0D" w:rsidRDefault="004F1B0D" w:rsidP="004F1B0D">
      <w:pPr>
        <w:pStyle w:val="1"/>
        <w:ind w:left="1531"/>
      </w:pPr>
      <w:r>
        <w:t>Кому-то даром. Им же всё недаром.</w:t>
      </w:r>
    </w:p>
    <w:p w:rsidR="004F1B0D" w:rsidRDefault="004F1B0D" w:rsidP="004F1B0D">
      <w:pPr>
        <w:pStyle w:val="1"/>
        <w:ind w:left="1531"/>
      </w:pPr>
      <w:r>
        <w:t>Кому-то грешно. Им безгрешно в старом,</w:t>
      </w:r>
    </w:p>
    <w:p w:rsidR="004F1B0D" w:rsidRDefault="004F1B0D" w:rsidP="004F1B0D">
      <w:pPr>
        <w:pStyle w:val="1"/>
        <w:ind w:left="1531"/>
      </w:pPr>
      <w:r>
        <w:t xml:space="preserve">немодном </w:t>
      </w:r>
      <w:proofErr w:type="gramStart"/>
      <w:r>
        <w:t>одеянии</w:t>
      </w:r>
      <w:proofErr w:type="gramEnd"/>
      <w:r>
        <w:t xml:space="preserve"> </w:t>
      </w:r>
      <w:proofErr w:type="spellStart"/>
      <w:r>
        <w:t>ночь-днесь</w:t>
      </w:r>
      <w:proofErr w:type="spellEnd"/>
      <w:r>
        <w:t>.</w:t>
      </w:r>
    </w:p>
    <w:p w:rsidR="004F1B0D" w:rsidRDefault="004F1B0D" w:rsidP="004F1B0D">
      <w:pPr>
        <w:pStyle w:val="1"/>
        <w:ind w:left="1531"/>
      </w:pPr>
      <w:r>
        <w:t>Мы все в единой массе. В крестном ходе:</w:t>
      </w:r>
    </w:p>
    <w:p w:rsidR="004F1B0D" w:rsidRDefault="004F1B0D" w:rsidP="004F1B0D">
      <w:pPr>
        <w:pStyle w:val="1"/>
        <w:ind w:left="1531"/>
      </w:pPr>
      <w:r>
        <w:t>над куполами птицы в хороводе,</w:t>
      </w:r>
    </w:p>
    <w:p w:rsidR="004F1B0D" w:rsidRDefault="004F1B0D" w:rsidP="004F1B0D">
      <w:pPr>
        <w:pStyle w:val="1"/>
        <w:ind w:left="1531"/>
      </w:pPr>
      <w:r>
        <w:t>сороки, сойки, голуби, грачи.</w:t>
      </w:r>
    </w:p>
    <w:p w:rsidR="004F1B0D" w:rsidRDefault="004F1B0D" w:rsidP="004F1B0D">
      <w:pPr>
        <w:pStyle w:val="1"/>
        <w:ind w:left="1531"/>
      </w:pPr>
      <w:r>
        <w:t>Молясь, молчи!</w:t>
      </w:r>
    </w:p>
    <w:p w:rsidR="004F1B0D" w:rsidRDefault="004F1B0D" w:rsidP="004F1B0D">
      <w:pPr>
        <w:pStyle w:val="1"/>
        <w:ind w:left="1531"/>
      </w:pPr>
      <w:r>
        <w:t>Я – бедная сегодня,</w:t>
      </w:r>
    </w:p>
    <w:p w:rsidR="004F1B0D" w:rsidRDefault="004F1B0D" w:rsidP="004F1B0D">
      <w:pPr>
        <w:pStyle w:val="1"/>
        <w:ind w:left="1531"/>
      </w:pPr>
      <w:r>
        <w:t>я – публика твоя, мой волжский ход!</w:t>
      </w:r>
    </w:p>
    <w:p w:rsidR="004F1B0D" w:rsidRDefault="004F1B0D" w:rsidP="004F1B0D">
      <w:pPr>
        <w:pStyle w:val="1"/>
        <w:ind w:left="1531"/>
      </w:pPr>
      <w:r>
        <w:t>Здесь море-океан, Ока и Волга</w:t>
      </w:r>
    </w:p>
    <w:p w:rsidR="004F1B0D" w:rsidRDefault="004F1B0D" w:rsidP="004F1B0D">
      <w:pPr>
        <w:pStyle w:val="1"/>
        <w:ind w:left="1531"/>
      </w:pPr>
      <w:r>
        <w:t>сливаются, сцепляются в приплод.</w:t>
      </w:r>
    </w:p>
    <w:p w:rsidR="004F1B0D" w:rsidRDefault="004F1B0D" w:rsidP="004F1B0D">
      <w:pPr>
        <w:pStyle w:val="1"/>
        <w:ind w:left="1531"/>
      </w:pPr>
      <w:r>
        <w:t>Кто с детками, кто просто так,  кто с мужем,</w:t>
      </w:r>
    </w:p>
    <w:p w:rsidR="004F1B0D" w:rsidRDefault="004F1B0D" w:rsidP="004F1B0D">
      <w:pPr>
        <w:pStyle w:val="1"/>
        <w:ind w:left="1531"/>
      </w:pPr>
      <w:r>
        <w:t xml:space="preserve">я лишь песчинка, </w:t>
      </w:r>
      <w:proofErr w:type="spellStart"/>
      <w:r>
        <w:t>комышек</w:t>
      </w:r>
      <w:proofErr w:type="spellEnd"/>
      <w:r>
        <w:t xml:space="preserve"> я – суши,</w:t>
      </w:r>
    </w:p>
    <w:p w:rsidR="004F1B0D" w:rsidRDefault="004F1B0D" w:rsidP="004F1B0D">
      <w:pPr>
        <w:pStyle w:val="1"/>
        <w:ind w:left="1531"/>
      </w:pPr>
      <w:r>
        <w:t>в скирде иголка!</w:t>
      </w:r>
    </w:p>
    <w:p w:rsidR="004F1B0D" w:rsidRDefault="004F1B0D" w:rsidP="004F1B0D">
      <w:pPr>
        <w:pStyle w:val="1"/>
        <w:ind w:left="1531"/>
      </w:pPr>
      <w:r>
        <w:t>Но здесь с тобой, рабочий люд, но здесь с тобою.</w:t>
      </w:r>
    </w:p>
    <w:p w:rsidR="004F1B0D" w:rsidRDefault="004F1B0D" w:rsidP="004F1B0D">
      <w:pPr>
        <w:pStyle w:val="1"/>
        <w:ind w:left="1531"/>
      </w:pPr>
      <w:r>
        <w:t xml:space="preserve">Молотобойцы, рыбари, ткачи, </w:t>
      </w:r>
      <w:proofErr w:type="spellStart"/>
      <w:r>
        <w:t>вахрушки</w:t>
      </w:r>
      <w:proofErr w:type="spellEnd"/>
      <w:r>
        <w:t>,</w:t>
      </w:r>
    </w:p>
    <w:p w:rsidR="004F1B0D" w:rsidRDefault="004F1B0D" w:rsidP="004F1B0D">
      <w:pPr>
        <w:pStyle w:val="1"/>
        <w:ind w:left="1531"/>
      </w:pPr>
      <w:r>
        <w:t xml:space="preserve">две стриптизёрши да </w:t>
      </w:r>
      <w:proofErr w:type="gramStart"/>
      <w:r>
        <w:t>малец</w:t>
      </w:r>
      <w:proofErr w:type="gramEnd"/>
      <w:r>
        <w:t xml:space="preserve"> и дед с козою,</w:t>
      </w:r>
    </w:p>
    <w:p w:rsidR="004F1B0D" w:rsidRDefault="004F1B0D" w:rsidP="004F1B0D">
      <w:pPr>
        <w:pStyle w:val="1"/>
        <w:ind w:left="1531"/>
      </w:pPr>
      <w:r>
        <w:t xml:space="preserve">ещё актриса, говорят, она с </w:t>
      </w:r>
      <w:proofErr w:type="spellStart"/>
      <w:proofErr w:type="gramStart"/>
      <w:r>
        <w:t>шизою</w:t>
      </w:r>
      <w:proofErr w:type="spellEnd"/>
      <w:proofErr w:type="gramEnd"/>
      <w:r>
        <w:t>,</w:t>
      </w:r>
    </w:p>
    <w:p w:rsidR="004F1B0D" w:rsidRDefault="004F1B0D" w:rsidP="004F1B0D">
      <w:pPr>
        <w:pStyle w:val="1"/>
        <w:ind w:left="1531"/>
      </w:pPr>
      <w:r>
        <w:t>но мы все братья, все мы сёстры – кольца суши!</w:t>
      </w:r>
    </w:p>
    <w:p w:rsidR="004F1B0D" w:rsidRDefault="004F1B0D" w:rsidP="004F1B0D">
      <w:pPr>
        <w:pStyle w:val="1"/>
        <w:ind w:left="1531"/>
      </w:pPr>
      <w:r>
        <w:t>На этом море. Море белом, разливанном.</w:t>
      </w:r>
    </w:p>
    <w:p w:rsidR="004F1B0D" w:rsidRDefault="004F1B0D" w:rsidP="004F1B0D">
      <w:pPr>
        <w:pStyle w:val="1"/>
        <w:ind w:left="1531"/>
      </w:pPr>
      <w:r>
        <w:t xml:space="preserve">На </w:t>
      </w:r>
      <w:proofErr w:type="spellStart"/>
      <w:r>
        <w:t>Антарктидовом</w:t>
      </w:r>
      <w:proofErr w:type="spellEnd"/>
      <w:r>
        <w:t xml:space="preserve">. На </w:t>
      </w:r>
      <w:proofErr w:type="spellStart"/>
      <w:r>
        <w:t>Китеградье</w:t>
      </w:r>
      <w:proofErr w:type="spellEnd"/>
      <w:r>
        <w:t xml:space="preserve"> вместе!</w:t>
      </w:r>
    </w:p>
    <w:p w:rsidR="004F1B0D" w:rsidRDefault="004F1B0D" w:rsidP="004F1B0D">
      <w:pPr>
        <w:pStyle w:val="1"/>
        <w:ind w:left="1531"/>
      </w:pPr>
      <w:r>
        <w:t>Подставь ладони для своей небесной манны,</w:t>
      </w:r>
    </w:p>
    <w:p w:rsidR="004F1B0D" w:rsidRDefault="004F1B0D" w:rsidP="004F1B0D">
      <w:pPr>
        <w:pStyle w:val="1"/>
        <w:ind w:left="1531"/>
      </w:pPr>
      <w:r>
        <w:t>целуй нагрудный, под рубахой гретый крестик!</w:t>
      </w:r>
    </w:p>
    <w:p w:rsidR="004F1B0D" w:rsidRDefault="004F1B0D" w:rsidP="004F1B0D">
      <w:pPr>
        <w:pStyle w:val="1"/>
        <w:ind w:left="1531"/>
      </w:pPr>
      <w:r>
        <w:t>Да, публика я – публика из публик!</w:t>
      </w:r>
    </w:p>
    <w:p w:rsidR="004F1B0D" w:rsidRDefault="004F1B0D" w:rsidP="004F1B0D">
      <w:pPr>
        <w:pStyle w:val="1"/>
        <w:ind w:left="1531"/>
      </w:pPr>
      <w:r>
        <w:t xml:space="preserve">Но мне так лучше </w:t>
      </w:r>
      <w:proofErr w:type="gramStart"/>
      <w:r>
        <w:t>со</w:t>
      </w:r>
      <w:proofErr w:type="gramEnd"/>
      <w:r>
        <w:t xml:space="preserve"> иконами, не тесно,</w:t>
      </w:r>
    </w:p>
    <w:p w:rsidR="004F1B0D" w:rsidRDefault="004F1B0D" w:rsidP="004F1B0D">
      <w:pPr>
        <w:pStyle w:val="1"/>
        <w:ind w:left="1531"/>
      </w:pPr>
      <w:r>
        <w:t xml:space="preserve">чем восседать так одиноко без </w:t>
      </w:r>
      <w:proofErr w:type="spellStart"/>
      <w:r>
        <w:t>возлюбья</w:t>
      </w:r>
      <w:proofErr w:type="spellEnd"/>
    </w:p>
    <w:p w:rsidR="004F1B0D" w:rsidRDefault="004F1B0D" w:rsidP="004F1B0D">
      <w:pPr>
        <w:pStyle w:val="1"/>
        <w:ind w:left="1871"/>
      </w:pPr>
      <w:r>
        <w:t>в ряду, где кресло!</w:t>
      </w:r>
    </w:p>
    <w:p w:rsidR="004F1B0D" w:rsidRDefault="004F1B0D" w:rsidP="004F1B0D">
      <w:pPr>
        <w:pStyle w:val="1"/>
        <w:ind w:left="1871"/>
      </w:pPr>
      <w:r>
        <w:t>Но если честно, если честно, если честно</w:t>
      </w:r>
    </w:p>
    <w:p w:rsidR="004F1B0D" w:rsidRDefault="004F1B0D" w:rsidP="004F1B0D">
      <w:pPr>
        <w:pStyle w:val="1"/>
        <w:ind w:left="1871"/>
      </w:pPr>
      <w:r>
        <w:t xml:space="preserve">вот скоро </w:t>
      </w:r>
      <w:proofErr w:type="spellStart"/>
      <w:r>
        <w:t>всхолмие</w:t>
      </w:r>
      <w:proofErr w:type="spellEnd"/>
      <w:r>
        <w:t>. Нам, выжившим от века,</w:t>
      </w:r>
    </w:p>
    <w:p w:rsidR="004F1B0D" w:rsidRDefault="004F1B0D" w:rsidP="004F1B0D">
      <w:pPr>
        <w:pStyle w:val="1"/>
        <w:ind w:left="1871"/>
      </w:pPr>
      <w:r>
        <w:t>пересказать вот в этом чохе, в этом звоне,</w:t>
      </w:r>
    </w:p>
    <w:p w:rsidR="004F1B0D" w:rsidRDefault="004F1B0D" w:rsidP="004F1B0D">
      <w:pPr>
        <w:pStyle w:val="1"/>
        <w:ind w:left="1871"/>
      </w:pPr>
      <w:r>
        <w:t>пересчитать потери наши в беззаконье,</w:t>
      </w:r>
    </w:p>
    <w:p w:rsidR="004F1B0D" w:rsidRDefault="004F1B0D" w:rsidP="004F1B0D">
      <w:pPr>
        <w:pStyle w:val="1"/>
        <w:ind w:left="1871"/>
      </w:pPr>
      <w:r>
        <w:t>держа в руках не похороненное древко!</w:t>
      </w:r>
    </w:p>
    <w:p w:rsidR="004F1B0D" w:rsidRDefault="004F1B0D" w:rsidP="004F1B0D">
      <w:pPr>
        <w:pStyle w:val="1"/>
      </w:pPr>
    </w:p>
    <w:p w:rsidR="004A3CA7" w:rsidRDefault="004A3CA7"/>
    <w:sectPr w:rsidR="004A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B0D"/>
    <w:rsid w:val="004A3CA7"/>
    <w:rsid w:val="004F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F1B0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4F1B0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4F1B0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2019-05-11T07:22:00Z</dcterms:created>
  <dcterms:modified xsi:type="dcterms:W3CDTF">2019-05-11T07:22:00Z</dcterms:modified>
</cp:coreProperties>
</file>