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09" w:rsidRDefault="006F4309" w:rsidP="006F4309">
      <w:pPr>
        <w:pStyle w:val="a3"/>
      </w:pPr>
      <w:r>
        <w:t xml:space="preserve">ПЕРВЫЙ ПОЛЁТ </w:t>
      </w:r>
    </w:p>
    <w:p w:rsidR="006F4309" w:rsidRDefault="006F4309" w:rsidP="006F4309">
      <w:pPr>
        <w:pStyle w:val="1"/>
      </w:pPr>
    </w:p>
    <w:p w:rsidR="006F4309" w:rsidRDefault="006F4309" w:rsidP="006F4309">
      <w:pPr>
        <w:pStyle w:val="1"/>
      </w:pPr>
    </w:p>
    <w:p w:rsidR="006F4309" w:rsidRDefault="006F4309" w:rsidP="006F4309">
      <w:pPr>
        <w:pStyle w:val="1"/>
        <w:rPr>
          <w:spacing w:val="-2"/>
        </w:rPr>
      </w:pPr>
    </w:p>
    <w:p w:rsidR="006F4309" w:rsidRDefault="006F4309" w:rsidP="006F4309">
      <w:pPr>
        <w:pStyle w:val="1"/>
        <w:rPr>
          <w:spacing w:val="-2"/>
        </w:rPr>
      </w:pPr>
    </w:p>
    <w:p w:rsidR="006F4309" w:rsidRDefault="006F4309" w:rsidP="006F4309">
      <w:pPr>
        <w:pStyle w:val="1"/>
        <w:rPr>
          <w:spacing w:val="-2"/>
        </w:rPr>
      </w:pPr>
      <w:r>
        <w:rPr>
          <w:spacing w:val="-2"/>
        </w:rPr>
        <w:t>Серая, какая-то вся общипанная гусыня около месяца до самого весеннего тепла сидела под дедовской кроватью в кошелке на яйцах, сидела, парила и напарила – вылупились, почти все разом, такие же общипанные, как и их мамашка, страшненькие гусята. Всю эту живую кучку вместе с гусыней п</w:t>
      </w:r>
      <w:r>
        <w:rPr>
          <w:spacing w:val="-2"/>
        </w:rPr>
        <w:t>е</w:t>
      </w:r>
      <w:r>
        <w:rPr>
          <w:spacing w:val="-2"/>
        </w:rPr>
        <w:t>ретащили на солому в старую баню, и семья зажила своей жизнью. Гусак убегал от другой семьи, чтобы навестить своих выкормышей, строжился над ними, что-то командно кричал, но в воспитании не участвовал. В общем, жизнь шла своим чередом, шла в такой суматохе, что никто и не заметил, как придавили одного из маленьких птенцов. Он покричал-покричал да и пер</w:t>
      </w:r>
      <w:r>
        <w:rPr>
          <w:spacing w:val="-2"/>
        </w:rPr>
        <w:t>е</w:t>
      </w:r>
      <w:r>
        <w:rPr>
          <w:spacing w:val="-2"/>
        </w:rPr>
        <w:t>стал – всё равно никто внимания не обращает. Но после этого стал он каким-то вялым и отставал в развитии; мало того, стало заметно, что шея у него клонится как-то набок: похоже, маманя нечаянно наступила на него и сдв</w:t>
      </w:r>
      <w:r>
        <w:rPr>
          <w:spacing w:val="-2"/>
        </w:rPr>
        <w:t>и</w:t>
      </w:r>
      <w:r>
        <w:rPr>
          <w:spacing w:val="-2"/>
        </w:rPr>
        <w:t>нула шейный позвонок. И все бы ничего, но, подрастая, стал он ни с того ни с сего заваливаться на спину и лежа дрыгать оранжевыми ножками, а пер</w:t>
      </w:r>
      <w:r>
        <w:rPr>
          <w:spacing w:val="-2"/>
        </w:rPr>
        <w:t>е</w:t>
      </w:r>
      <w:r>
        <w:rPr>
          <w:spacing w:val="-2"/>
        </w:rPr>
        <w:t>катиться, чтобы потом самостоятельно встать, он никак не мог. Когда это стало повторяться и поняли, что гусенок – инвалид и нуждается в человеч</w:t>
      </w:r>
      <w:r>
        <w:rPr>
          <w:spacing w:val="-2"/>
        </w:rPr>
        <w:t>е</w:t>
      </w:r>
      <w:r>
        <w:rPr>
          <w:spacing w:val="-2"/>
        </w:rPr>
        <w:t>ской помощи, то прозвали гусенка Игнатом Ивановичем – уж больно он был похож проявлением своей болезни на того Игната Ивановича, что жил с н</w:t>
      </w:r>
      <w:r>
        <w:rPr>
          <w:spacing w:val="-2"/>
        </w:rPr>
        <w:t>а</w:t>
      </w:r>
      <w:r>
        <w:rPr>
          <w:spacing w:val="-2"/>
        </w:rPr>
        <w:t>ми по соседству и которому мы, ребятишки, частенько помогали встать с земли на ноги, когда он вдруг внезапно у всех на глазах падал на землю – это было у него с войны, после контузии. Так два живых существа оказались связанными одной судьбой – оба были больными-инвалидами.</w:t>
      </w:r>
    </w:p>
    <w:p w:rsidR="006F4309" w:rsidRDefault="006F4309" w:rsidP="006F4309">
      <w:pPr>
        <w:pStyle w:val="1"/>
        <w:rPr>
          <w:spacing w:val="-1"/>
        </w:rPr>
      </w:pPr>
      <w:r>
        <w:rPr>
          <w:spacing w:val="-1"/>
        </w:rPr>
        <w:t>Когда гусёнок немного подрос, его падения стали редкими, но он не у</w:t>
      </w:r>
      <w:r>
        <w:rPr>
          <w:spacing w:val="-1"/>
        </w:rPr>
        <w:t>с</w:t>
      </w:r>
      <w:r>
        <w:rPr>
          <w:spacing w:val="-1"/>
        </w:rPr>
        <w:t>певал за подвижными сородичами, а потому нам частенько приходилось и</w:t>
      </w:r>
      <w:r>
        <w:rPr>
          <w:spacing w:val="-1"/>
        </w:rPr>
        <w:t>с</w:t>
      </w:r>
      <w:r>
        <w:rPr>
          <w:spacing w:val="-1"/>
        </w:rPr>
        <w:t>кать его. Со временем стая всё чаще и чаще возвращалась домой без него; но он был упрямым и тянулся за ней из последних силёнок. Мы приучили его сидеть дома. Он возмущался, но постепенно свыкся с новым своим п</w:t>
      </w:r>
      <w:r>
        <w:rPr>
          <w:spacing w:val="-1"/>
        </w:rPr>
        <w:t>о</w:t>
      </w:r>
      <w:r>
        <w:rPr>
          <w:spacing w:val="-1"/>
        </w:rPr>
        <w:t>ложением. Ночевал он со своими, а утром провожал стаю своим особым криком, чем тревожил всех. Но гусак с гусыней быстро уводили за собой со двора «детвору», как от ревущего капризного ребёнка. Зато вечером, когда стая возвращалась домой, все от мала до велика бросались к нему навстречу и клювами целовались с ним и терлись своими шеями об его кривошею. И столько было в том нежности, что даже внешне суровый гусак, предвод</w:t>
      </w:r>
      <w:r>
        <w:rPr>
          <w:spacing w:val="-1"/>
        </w:rPr>
        <w:t>и</w:t>
      </w:r>
      <w:r>
        <w:rPr>
          <w:spacing w:val="-1"/>
        </w:rPr>
        <w:t>тель стаи, почему-то в эти моменты выражал свою любовь не к своему д</w:t>
      </w:r>
      <w:r>
        <w:rPr>
          <w:spacing w:val="-1"/>
        </w:rPr>
        <w:t>е</w:t>
      </w:r>
      <w:r>
        <w:rPr>
          <w:spacing w:val="-1"/>
        </w:rPr>
        <w:t>тёнышу, а к гусыне-мамашке: он крутился вокруг неё и своим клювом мягко щипал ей шею.</w:t>
      </w:r>
    </w:p>
    <w:p w:rsidR="006F4309" w:rsidRDefault="006F4309" w:rsidP="006F4309">
      <w:pPr>
        <w:pStyle w:val="1"/>
      </w:pPr>
      <w:r>
        <w:t>Болезнь же давала о себе знать хоть и редко, но метко: бывало, гусёнок подолгу, почти бездыханный, лежал на спине, и нам ничего не оставалось, как отпаивать его самогонкой (бутылка всегда стояла на летней кухне) – так же, как бабушка отпаивала маленьких больных поросят, так и мы бор</w:t>
      </w:r>
      <w:r>
        <w:t>о</w:t>
      </w:r>
      <w:r>
        <w:t>лись за жизнь гусёнка: насильно раздвигали ему клюв и вливали ложку, а то и две хмельного питья. Гусенок быстро оклёмывался и когда начинал дрыгаться в руках, его отпускали, и он носился по двору как угорелый.</w:t>
      </w:r>
    </w:p>
    <w:p w:rsidR="006F4309" w:rsidRDefault="006F4309" w:rsidP="006F4309">
      <w:pPr>
        <w:pStyle w:val="1"/>
      </w:pPr>
      <w:r>
        <w:t>Когда Игнат Иванович оперился, то стал даже красивым: серо-синий о</w:t>
      </w:r>
      <w:r>
        <w:t>к</w:t>
      </w:r>
      <w:r>
        <w:t>рас туловища, на короткой, немного кривой, совсем белой шее – головка с коротким и сплюснутым с боков клювом, таким же оранжевым, как и его лапки. Он стал домашним любимцем. Когда мы все уезжали из дома на п</w:t>
      </w:r>
      <w:r>
        <w:t>о</w:t>
      </w:r>
      <w:r>
        <w:t>кос или на рыбалку, гусёнок оставался во дворе за главного. Дед по-человечески разговаривал с ним, давал наказы, а тот, еще больше свернув свою шею на бок, слушал его. Он да пес Мальчик на цепи считались гла</w:t>
      </w:r>
      <w:r>
        <w:t>в</w:t>
      </w:r>
      <w:r>
        <w:t>ными сторожами. И если вдруг чужие поросята пытались пробраться во двор, своими пятаками поддевая крепкую входную калитку, то первым у ворот грозным гусиным гоготаньем встречал их Игнат Иванович, а Мал</w:t>
      </w:r>
      <w:r>
        <w:t>ь</w:t>
      </w:r>
      <w:r>
        <w:t>чик затем своим лаем уж окончательно отгонял непрошеных гостей от о</w:t>
      </w:r>
      <w:r>
        <w:t>г</w:t>
      </w:r>
      <w:r>
        <w:t>рады.</w:t>
      </w:r>
    </w:p>
    <w:p w:rsidR="006F4309" w:rsidRDefault="006F4309" w:rsidP="006F4309">
      <w:pPr>
        <w:pStyle w:val="1"/>
      </w:pPr>
      <w:r>
        <w:lastRenderedPageBreak/>
        <w:t>Интересные были у Игната Ивановича отношения с псом Мальчиком: бывало, в обеденный перерыв  Мальчик, распластавшись, дремлет у своей конуры, а не такой уж легкий молодой гусак, забравшись на пса, посиж</w:t>
      </w:r>
      <w:r>
        <w:t>и</w:t>
      </w:r>
      <w:r>
        <w:t>вал на нём с гордым видом, как бы показывая всем их короткие отношения. Похоже, не тепла он искал в общении с псом, а дружбы; раз жизнь разлуч</w:t>
      </w:r>
      <w:r>
        <w:t>а</w:t>
      </w:r>
      <w:r>
        <w:t>ла его на день со своими братьями и сестрами, то дружбу приходилось искать на стороне. Что не нравилось ему в Мальчике и от чего гусёнок усер</w:t>
      </w:r>
      <w:r>
        <w:t>д</w:t>
      </w:r>
      <w:r>
        <w:t>но тряс своей головой, словно оглушенный, так это то, что уж больно громко Мальчик лаял – хоть уши затыкай. Это надо было видеть: гусёнок, как у себя в перьях своим клювом выискивал мелких вредных тварей, так и у Мальчика, возясь клювом в шерсти и прищелкивая, осуществлял сан</w:t>
      </w:r>
      <w:r>
        <w:t>и</w:t>
      </w:r>
      <w:r>
        <w:t>тарно-гигиенические мероприятия в плане профилактики собачьих боле</w:t>
      </w:r>
      <w:r>
        <w:t>з</w:t>
      </w:r>
      <w:r>
        <w:t xml:space="preserve">ней. И никак не мог понять он одного: почему Мальчик никогда не делится с ним едой, а все рычит и клацает клыками. </w:t>
      </w:r>
    </w:p>
    <w:p w:rsidR="006F4309" w:rsidRDefault="006F4309" w:rsidP="006F4309">
      <w:pPr>
        <w:pStyle w:val="1"/>
      </w:pPr>
      <w:r>
        <w:t>Один раз, когда мы на телеге подъезжали с пашни к нашему дому, то еще издали наблюдали такую картину: пес Мальчик непонятно как сумел заскочить на срез столба, вкопанного у калитки во двор, и, как кошка, свернувшись в клубок, примостился на этом столбе, а у подножия столба томился в ожидании хозяев Игнат Иванович. Завидев нас, один приветливо залаял с высоты, а другой загоготал на земле.</w:t>
      </w:r>
    </w:p>
    <w:p w:rsidR="006F4309" w:rsidRDefault="006F4309" w:rsidP="006F4309">
      <w:pPr>
        <w:pStyle w:val="1"/>
      </w:pPr>
      <w:r>
        <w:t>Надо было видеть, как по-детски шалит молодой гусь, когда дед сидит на крыльце дома и смолит сигарету. Молодой гусак ходит, как говорится, вокруг да около и задирается на деда, вытягивая шею и шипя, как взрослый гусь, и пытаясь ущипнуть деда за брючину. Дед в ответ делает пугающее движение в сторону забияки, и Игнат Иванович, расщеперив крылья, о</w:t>
      </w:r>
      <w:r>
        <w:t>т</w:t>
      </w:r>
      <w:r>
        <w:t>скакивает с восторгом и как ребенок смеётся от удовольствия, что его не поймали на проказе, а потом, поспешно удаляясь, азартно и нахально гог</w:t>
      </w:r>
      <w:r>
        <w:t>о</w:t>
      </w:r>
      <w:r>
        <w:t>чет, подзадоривая деда, – что же он, увалень, не может догнать его!.. Деда он любил, у него даже походка была чем-то схожей с дедовской, особенно, когда ходили они копать хрен для окрошки или червей на рыбалку; он и на рыбалку за дедом пошел бы, но «падучая» могла и там бы его настигнуть.</w:t>
      </w:r>
    </w:p>
    <w:p w:rsidR="006F4309" w:rsidRDefault="006F4309" w:rsidP="006F4309">
      <w:pPr>
        <w:pStyle w:val="1"/>
      </w:pPr>
      <w:r>
        <w:t>И так же, как дед, Игнат Иванович считал себя хозяином во дворе. Он разгонял драчливых петухов и участвовал в разборках: когда шебушились на дворе гуси и утки, постоянно деля между собой территорию, то он н</w:t>
      </w:r>
      <w:r>
        <w:t>е</w:t>
      </w:r>
      <w:r>
        <w:t>возмутимо ложился на границе между противостоящими стаями и межд</w:t>
      </w:r>
      <w:r>
        <w:t>о</w:t>
      </w:r>
      <w:r>
        <w:t>усобица постепенно затихала. Если же во время кормёжки поросята сильно брызгались в корыте, громче обычного чавкали и баловались, то он, усмо</w:t>
      </w:r>
      <w:r>
        <w:t>т</w:t>
      </w:r>
      <w:r>
        <w:t>рев в этом непорядок, их усмирял: щипал клювом их в пятаки и за уши, и иногда они его слушались и угомонялись ненадолго.</w:t>
      </w:r>
    </w:p>
    <w:p w:rsidR="006F4309" w:rsidRDefault="006F4309" w:rsidP="006F4309">
      <w:pPr>
        <w:pStyle w:val="1"/>
        <w:rPr>
          <w:spacing w:val="-1"/>
        </w:rPr>
      </w:pPr>
      <w:r>
        <w:rPr>
          <w:spacing w:val="-1"/>
        </w:rPr>
        <w:t>В недругах у него числились вредная корова Зорька да бодастый бычок Кузя. Игнат Иванович считал их глупыми и невоспитанными, так как они не подчинялись никаким правилам и не признавали под своими копытами н</w:t>
      </w:r>
      <w:r>
        <w:rPr>
          <w:spacing w:val="-1"/>
        </w:rPr>
        <w:t>и</w:t>
      </w:r>
      <w:r>
        <w:rPr>
          <w:spacing w:val="-1"/>
        </w:rPr>
        <w:t>какой мельтешащей твари в виде птицы, – им бы все жевать и бессмысле</w:t>
      </w:r>
      <w:r>
        <w:rPr>
          <w:spacing w:val="-1"/>
        </w:rPr>
        <w:t>н</w:t>
      </w:r>
      <w:r>
        <w:rPr>
          <w:spacing w:val="-1"/>
        </w:rPr>
        <w:t>но мычать, короче, бычились они, как говорила бабушка. При встрече с н</w:t>
      </w:r>
      <w:r>
        <w:rPr>
          <w:spacing w:val="-1"/>
        </w:rPr>
        <w:t>и</w:t>
      </w:r>
      <w:r>
        <w:rPr>
          <w:spacing w:val="-1"/>
        </w:rPr>
        <w:t>ми Игнат Иванович обречённо отходил в сторону.</w:t>
      </w:r>
    </w:p>
    <w:p w:rsidR="006F4309" w:rsidRDefault="006F4309" w:rsidP="006F4309">
      <w:pPr>
        <w:pStyle w:val="1"/>
      </w:pPr>
      <w:r>
        <w:t>С бабушкой же он был уважительным, внимательным, достойно прин</w:t>
      </w:r>
      <w:r>
        <w:t>и</w:t>
      </w:r>
      <w:r>
        <w:t xml:space="preserve">мал от неё понукания и старался во всём угодить. </w:t>
      </w:r>
    </w:p>
    <w:p w:rsidR="006F4309" w:rsidRDefault="006F4309" w:rsidP="006F4309">
      <w:pPr>
        <w:pStyle w:val="1"/>
        <w:rPr>
          <w:spacing w:val="-2"/>
        </w:rPr>
      </w:pPr>
      <w:r>
        <w:rPr>
          <w:spacing w:val="-2"/>
        </w:rPr>
        <w:t>Нашим с ним коронным номером был такой фокус: я клал в отсутствии Игната Ивановича в карман своих брюк корочку хлеба, а потом на людях жестом просил его определить, в каком кармане находится хлеб, при этом рукой я незаметно для других показывал ему, в какой карман надо залезть клювом. Он понимал мой жест, и у нас получалось классно! Наслаждались мы, ребятишки (кто старше, кто моложе), ещё и тем, когда гусак в гневе к</w:t>
      </w:r>
      <w:r>
        <w:rPr>
          <w:spacing w:val="-2"/>
        </w:rPr>
        <w:t>у</w:t>
      </w:r>
      <w:r>
        <w:rPr>
          <w:spacing w:val="-2"/>
        </w:rPr>
        <w:t>сал покрышки своего неприятеля-мотоцикла, который не любил за треск</w:t>
      </w:r>
      <w:r>
        <w:rPr>
          <w:spacing w:val="-2"/>
        </w:rPr>
        <w:t>у</w:t>
      </w:r>
      <w:r>
        <w:rPr>
          <w:spacing w:val="-2"/>
        </w:rPr>
        <w:t>чий звук, – тут уж мы хохотали до колик в животе.</w:t>
      </w:r>
    </w:p>
    <w:p w:rsidR="006F4309" w:rsidRDefault="006F4309" w:rsidP="006F4309">
      <w:pPr>
        <w:pStyle w:val="1"/>
        <w:rPr>
          <w:spacing w:val="1"/>
        </w:rPr>
      </w:pPr>
      <w:r>
        <w:rPr>
          <w:spacing w:val="1"/>
        </w:rPr>
        <w:t>Так же он (да и Мальчик тоже) не любил нашу соседку, совсем старен</w:t>
      </w:r>
      <w:r>
        <w:rPr>
          <w:spacing w:val="1"/>
        </w:rPr>
        <w:t>ь</w:t>
      </w:r>
      <w:r>
        <w:rPr>
          <w:spacing w:val="1"/>
        </w:rPr>
        <w:t xml:space="preserve">кую бабку Свиридиху. Не любил он её за проклятый костыль, которым она постоянно замахивалась, и из-за которого однажды пострадал Мальчик. Он от злости на этот костыль взял и цапнул его хозяйку за ногу (вряд ли перепутал с костылём), а потом такие серьезные </w:t>
      </w:r>
      <w:r>
        <w:rPr>
          <w:spacing w:val="1"/>
        </w:rPr>
        <w:lastRenderedPageBreak/>
        <w:t>последствия были: в</w:t>
      </w:r>
      <w:r>
        <w:rPr>
          <w:spacing w:val="1"/>
        </w:rPr>
        <w:t>ы</w:t>
      </w:r>
      <w:r>
        <w:rPr>
          <w:spacing w:val="1"/>
        </w:rPr>
        <w:t>стригали у Мальчика клок шерсти и им каким-то старым способом (чуть ли не колдовством) лечили бабкину рану. Мальчик по-прежнему продо</w:t>
      </w:r>
      <w:r>
        <w:rPr>
          <w:spacing w:val="1"/>
        </w:rPr>
        <w:t>л</w:t>
      </w:r>
      <w:r>
        <w:rPr>
          <w:spacing w:val="1"/>
        </w:rPr>
        <w:t>жал, сидя на цепи, на неё лаять, а Игнат Иванович теперь принципиально не связывался с ней, но при встрече, обходя её стороной, всё равно пр</w:t>
      </w:r>
      <w:r>
        <w:rPr>
          <w:spacing w:val="1"/>
        </w:rPr>
        <w:t>о</w:t>
      </w:r>
      <w:r>
        <w:rPr>
          <w:spacing w:val="1"/>
        </w:rPr>
        <w:t>должал шипеть на бабку и её проклятый костыль.</w:t>
      </w:r>
    </w:p>
    <w:p w:rsidR="006F4309" w:rsidRDefault="006F4309" w:rsidP="006F4309">
      <w:pPr>
        <w:pStyle w:val="1"/>
      </w:pPr>
      <w:r>
        <w:t>В один из теплых осенних дней, когда уже на полях, что находились на горе, за нашими огородами, убрали пшеницу, я видел, как члены стаи под предводительством нашего гусака карабкались в крутую гору на своих к</w:t>
      </w:r>
      <w:r>
        <w:t>о</w:t>
      </w:r>
      <w:r>
        <w:t>ротких лапках, а забравшись на верхотуру (я тоже потом поднялся) взялись за подбор неубранных колосков, как будто им дома голодно было и дро</w:t>
      </w:r>
      <w:r>
        <w:t>б</w:t>
      </w:r>
      <w:r>
        <w:t>лёнки не хватало. Когда я, вернувшись, рассказал об этом деду, то он, щ</w:t>
      </w:r>
      <w:r>
        <w:t>у</w:t>
      </w:r>
      <w:r>
        <w:t>рясь от ярких лучей солнца, лыбясь, проговорил:</w:t>
      </w:r>
    </w:p>
    <w:p w:rsidR="006F4309" w:rsidRDefault="006F4309" w:rsidP="006F4309">
      <w:pPr>
        <w:pStyle w:val="1"/>
      </w:pPr>
      <w:r>
        <w:t>– Щас набьют пузяки и полетят.</w:t>
      </w:r>
    </w:p>
    <w:p w:rsidR="006F4309" w:rsidRDefault="006F4309" w:rsidP="006F4309">
      <w:pPr>
        <w:pStyle w:val="1"/>
      </w:pPr>
      <w:r>
        <w:t>– Куда полетят? – недоуменно поспрошал я.</w:t>
      </w:r>
    </w:p>
    <w:p w:rsidR="006F4309" w:rsidRDefault="006F4309" w:rsidP="006F4309">
      <w:pPr>
        <w:pStyle w:val="1"/>
      </w:pPr>
      <w:r>
        <w:t>– Куда, куда... Ясно куда, в реку. Жди, красиво лететь будут. Обучаться молодняк будет полету, это от диких гусей у них осталось.</w:t>
      </w:r>
    </w:p>
    <w:p w:rsidR="006F4309" w:rsidRDefault="006F4309" w:rsidP="006F4309">
      <w:pPr>
        <w:pStyle w:val="1"/>
      </w:pPr>
      <w:r>
        <w:t>– А они совсем не улетят?</w:t>
      </w:r>
    </w:p>
    <w:p w:rsidR="006F4309" w:rsidRDefault="006F4309" w:rsidP="006F4309">
      <w:pPr>
        <w:pStyle w:val="1"/>
      </w:pPr>
      <w:r>
        <w:t>– Ты чё, куда они без нас. У нас с ними семья...</w:t>
      </w:r>
    </w:p>
    <w:p w:rsidR="006F4309" w:rsidRDefault="006F4309" w:rsidP="006F4309">
      <w:pPr>
        <w:pStyle w:val="1"/>
      </w:pPr>
      <w:r>
        <w:t>И после полудня они вздумали лететь. Как только послышался на горе крик еще не взлетевших гусей, так закричал во дворе и Игнат Иванович. Полет стаи с горы над нашей усадьбой на реку, где птицы кормились и в</w:t>
      </w:r>
      <w:r>
        <w:t>ы</w:t>
      </w:r>
      <w:r>
        <w:t>росли, был красив и шумен. Ещё когда молодняк, набравшись храбрости, под контролем взрослых, с большого разбега и под беспорядочное гогот</w:t>
      </w:r>
      <w:r>
        <w:t>а</w:t>
      </w:r>
      <w:r>
        <w:t>ние, словно оно давало им силы, только усилено взмахивал крыльями, а п</w:t>
      </w:r>
      <w:r>
        <w:t>о</w:t>
      </w:r>
      <w:r>
        <w:t>том стал медленно набирать высоту, наш Игнат Иванович, развернув, как меха у гармошки, свои крылья, вдруг превратился в статного молодого л</w:t>
      </w:r>
      <w:r>
        <w:t>е</w:t>
      </w:r>
      <w:r>
        <w:t>бедя и, разогнавшись по площадке нашего двора, каким-то чудом перел</w:t>
      </w:r>
      <w:r>
        <w:t>е</w:t>
      </w:r>
      <w:r>
        <w:t>тел через деревянную ограду, невысоко, но все же поднялся над землей и, сам того, наверное, не ведая, под наши удивлённые взгляды полетел... П</w:t>
      </w:r>
      <w:r>
        <w:t>о</w:t>
      </w:r>
      <w:r>
        <w:t>летел, что-то испугано гогоча в сторону реки, где по глади воды били своими крыльями уже приводнившиеся гуси его родной стаи. Мы с дедом, бабушкой и Мальчиком завороженно смотрели на полёт нашего Игната, и тут я случайно у деда в глазу увидел блеснувшую солнечным зайчиком слезинку. А с реки доносилось до нас, как стая шумно садилась на воду; туда же, хоть и летя на малой высоте, к своей семье, изо всех сил маша крыльями, стремился и наш гусак Игнат Иванович...</w:t>
      </w:r>
    </w:p>
    <w:p w:rsidR="006F4309" w:rsidRDefault="006F4309" w:rsidP="006F4309">
      <w:pPr>
        <w:pStyle w:val="1"/>
      </w:pPr>
      <w:r>
        <w:t>На следующий день я уехал домой, в «свои университеты», как говорила бабушка. А на Рождество, снова прибыв в деревню, узнал печальную н</w:t>
      </w:r>
      <w:r>
        <w:t>о</w:t>
      </w:r>
      <w:r>
        <w:t>вость: перед самым Новым годом скоропостижно от своей «лихоманки» во время очередного затянувшегося приступа скончался сосед наш Игнат Иванович...</w:t>
      </w:r>
    </w:p>
    <w:p w:rsidR="006F4309" w:rsidRDefault="006F4309" w:rsidP="006F4309">
      <w:pPr>
        <w:pStyle w:val="1"/>
      </w:pPr>
      <w:r>
        <w:t>Тогда же, за праздничным столом, я спросил у деда и о судьбе гусака Игната Иваныча. Он лишь, посмотрев на тарелку с жареным гусём, молча поднял рюмку:</w:t>
      </w:r>
    </w:p>
    <w:p w:rsidR="006F4309" w:rsidRDefault="006F4309" w:rsidP="006F4309">
      <w:pPr>
        <w:pStyle w:val="1"/>
      </w:pPr>
      <w:r>
        <w:t>– За упокой души обоих Игнатов, – дед явно хотел замять этот разговор. – Пусть земля им будет пухом.</w:t>
      </w:r>
    </w:p>
    <w:p w:rsidR="006F4309" w:rsidRDefault="006F4309" w:rsidP="006F4309">
      <w:pPr>
        <w:pStyle w:val="1"/>
      </w:pPr>
      <w:r>
        <w:t>Чуть позже, тут же, сидя за столом, дед, видя на лице моём совсем н</w:t>
      </w:r>
      <w:r>
        <w:t>е</w:t>
      </w:r>
      <w:r>
        <w:t>праздничную задумчивость, сам рассказал о том, о чём я хотел его спр</w:t>
      </w:r>
      <w:r>
        <w:t>о</w:t>
      </w:r>
      <w:r>
        <w:t>сить:</w:t>
      </w:r>
    </w:p>
    <w:p w:rsidR="006F4309" w:rsidRDefault="006F4309" w:rsidP="006F4309">
      <w:pPr>
        <w:pStyle w:val="1"/>
      </w:pPr>
      <w:r>
        <w:t xml:space="preserve">– Затоптал его бык в загоне по первому морозцу. Пошел Иваныч наш погреться в гусятник и на тебе – под копыто зловредного Кузи попал, </w:t>
      </w:r>
      <w:r>
        <w:rPr>
          <w:spacing w:val="1"/>
        </w:rPr>
        <w:t>не повезло ему в этот раз – сразу насмерть его бычок придавил. И похоронен он в земле-матушке, так что не брезгуй, ешь гуся, не Игнат это. Ты что, у меня у самого бы рука не поднялась на него. Хорош был гусь, –</w:t>
      </w:r>
      <w:r>
        <w:t xml:space="preserve"> и как-то дед криво улыбнулся, – и этот неплох. </w:t>
      </w:r>
    </w:p>
    <w:p w:rsidR="006F4309" w:rsidRDefault="006F4309" w:rsidP="006F4309">
      <w:pPr>
        <w:pStyle w:val="1"/>
      </w:pPr>
      <w:r>
        <w:t>Он взял со стола жирный кусок гусятины и стал аппетитно закусывать им очередную, только что выпитую, рюмку бабушкиной самогонки.</w:t>
      </w:r>
    </w:p>
    <w:p w:rsidR="006F4309" w:rsidRDefault="006F4309" w:rsidP="006F4309">
      <w:pPr>
        <w:pStyle w:val="1"/>
      </w:pPr>
      <w:r>
        <w:rPr>
          <w:spacing w:val="1"/>
        </w:rPr>
        <w:t>Гуся я есть не стал и пошел кормить Мальчика супом с оставшимися от обеда гусиными косточками. Он, конечно, ничего не понимал и с аппет</w:t>
      </w:r>
      <w:r>
        <w:rPr>
          <w:spacing w:val="1"/>
        </w:rPr>
        <w:t>и</w:t>
      </w:r>
      <w:r>
        <w:rPr>
          <w:spacing w:val="1"/>
        </w:rPr>
        <w:t xml:space="preserve">том уплетал, нет-нет да </w:t>
      </w:r>
      <w:r>
        <w:rPr>
          <w:spacing w:val="1"/>
        </w:rPr>
        <w:lastRenderedPageBreak/>
        <w:t>отрываясь от вкусной похлёбки и поглядывая на меня, словно говорил: «Ты что грустишь, дружок? Видишь</w:t>
      </w:r>
      <w:r>
        <w:t xml:space="preserve"> – жизнь какая ныне сытная. Хорошего в жизни так мало, что успевай, пользуйся этими мгновеньями». </w:t>
      </w:r>
    </w:p>
    <w:p w:rsidR="006F4309" w:rsidRDefault="006F4309" w:rsidP="006F4309">
      <w:pPr>
        <w:pStyle w:val="1"/>
      </w:pPr>
      <w:r>
        <w:t>У меня же перед глазами стоял тот, осенний, высокий, полет с горы стаи домашних гусей. И полет нашего гуся Игната Иваныча – к стае, к своей с</w:t>
      </w:r>
      <w:r>
        <w:t>е</w:t>
      </w:r>
      <w:r>
        <w:t xml:space="preserve">мье... </w:t>
      </w:r>
    </w:p>
    <w:p w:rsidR="006F4309" w:rsidRDefault="006F4309" w:rsidP="006F4309">
      <w:pPr>
        <w:pStyle w:val="a4"/>
      </w:pPr>
    </w:p>
    <w:p w:rsidR="006F4309" w:rsidRDefault="006F4309" w:rsidP="006F4309">
      <w:pPr>
        <w:pStyle w:val="1"/>
      </w:pPr>
    </w:p>
    <w:p w:rsidR="006F4309" w:rsidRDefault="006F4309" w:rsidP="006F4309">
      <w:pPr>
        <w:pStyle w:val="1"/>
      </w:pPr>
    </w:p>
    <w:p w:rsidR="006F4309" w:rsidRDefault="006F4309" w:rsidP="006F4309">
      <w:pPr>
        <w:pStyle w:val="1"/>
      </w:pPr>
    </w:p>
    <w:p w:rsidR="006F4309" w:rsidRDefault="006F4309" w:rsidP="006F4309">
      <w:pPr>
        <w:pStyle w:val="1"/>
      </w:pPr>
    </w:p>
    <w:p w:rsidR="0074704F" w:rsidRDefault="0074704F"/>
    <w:sectPr w:rsidR="0074704F" w:rsidSect="0074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 ITC Korinna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/>
  <w:rsids>
    <w:rsidRoot w:val="006F4309"/>
    <w:rsid w:val="006F4309"/>
    <w:rsid w:val="0074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6F430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Заголовок"/>
    <w:basedOn w:val="a"/>
    <w:next w:val="a"/>
    <w:uiPriority w:val="99"/>
    <w:rsid w:val="006F4309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 ITC Korinna Cyrillic" w:eastAsia="Times New Roman" w:hAnsi="KorinnaC ITC Korinna Cyrillic" w:cs="KorinnaC ITC Korinna Cyrillic"/>
      <w:b/>
      <w:bCs/>
      <w:color w:val="000000"/>
      <w:sz w:val="30"/>
      <w:szCs w:val="30"/>
      <w:lang w:eastAsia="ru-RU"/>
    </w:rPr>
  </w:style>
  <w:style w:type="paragraph" w:customStyle="1" w:styleId="a4">
    <w:name w:val="Пустая строка"/>
    <w:basedOn w:val="a"/>
    <w:uiPriority w:val="99"/>
    <w:rsid w:val="006F4309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="Times New Roman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1763</Words>
  <Characters>10055</Characters>
  <Application>Microsoft Office Word</Application>
  <DocSecurity>0</DocSecurity>
  <Lines>83</Lines>
  <Paragraphs>23</Paragraphs>
  <ScaleCrop>false</ScaleCrop>
  <Company>Krokoz™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2017-07-19T08:49:00Z</dcterms:created>
  <dcterms:modified xsi:type="dcterms:W3CDTF">2017-07-19T08:50:00Z</dcterms:modified>
</cp:coreProperties>
</file>