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B5988" w14:textId="77777777" w:rsidR="005F47CC" w:rsidRDefault="005F47CC" w:rsidP="005F47CC">
      <w:pPr>
        <w:pStyle w:val="a4"/>
      </w:pPr>
      <w:r>
        <w:t>ДУША ЖИВАЯ</w:t>
      </w:r>
    </w:p>
    <w:p w14:paraId="238695CB" w14:textId="77777777" w:rsidR="005F47CC" w:rsidRDefault="005F47CC" w:rsidP="005F47CC">
      <w:pPr>
        <w:pStyle w:val="a7"/>
      </w:pPr>
      <w:r>
        <w:t xml:space="preserve">(Нина Ягодинцева. «Человек человеку». Стихотворения. </w:t>
      </w:r>
    </w:p>
    <w:p w14:paraId="7D2D48FC" w14:textId="77777777" w:rsidR="005F47CC" w:rsidRDefault="005F47CC" w:rsidP="005F47CC">
      <w:pPr>
        <w:pStyle w:val="a7"/>
      </w:pPr>
      <w:r>
        <w:t>М.: Российский писатель, 2017)</w:t>
      </w:r>
    </w:p>
    <w:p w14:paraId="4D55ED3F" w14:textId="77777777" w:rsidR="005F47CC" w:rsidRDefault="005F47CC" w:rsidP="005F47CC">
      <w:pPr>
        <w:pStyle w:val="1"/>
      </w:pPr>
    </w:p>
    <w:p w14:paraId="747B73E8" w14:textId="77777777" w:rsidR="005F47CC" w:rsidRDefault="005F47CC" w:rsidP="005F47CC">
      <w:pPr>
        <w:pStyle w:val="1"/>
      </w:pPr>
    </w:p>
    <w:p w14:paraId="3F1A8C4F" w14:textId="77777777" w:rsidR="005F47CC" w:rsidRDefault="005F47CC" w:rsidP="005F47CC">
      <w:pPr>
        <w:pStyle w:val="1"/>
      </w:pPr>
    </w:p>
    <w:p w14:paraId="78858471" w14:textId="77777777" w:rsidR="005F47CC" w:rsidRDefault="005F47CC" w:rsidP="005F47CC">
      <w:pPr>
        <w:pStyle w:val="1"/>
      </w:pPr>
    </w:p>
    <w:p w14:paraId="3536E9C6" w14:textId="77777777" w:rsidR="005F47CC" w:rsidRDefault="005F47CC" w:rsidP="005F47CC">
      <w:pPr>
        <w:pStyle w:val="1"/>
      </w:pPr>
    </w:p>
    <w:p w14:paraId="16B31B30" w14:textId="77777777" w:rsidR="005F47CC" w:rsidRDefault="005F47CC" w:rsidP="005F47CC">
      <w:pPr>
        <w:pStyle w:val="1"/>
      </w:pPr>
      <w:r>
        <w:t xml:space="preserve">Этот поэт уже летит в таких небесах, что ни руками, ни сетью его не поймать; только – сонастроенным, любящим сердцем. </w:t>
      </w:r>
    </w:p>
    <w:p w14:paraId="7026B423" w14:textId="77777777" w:rsidR="005F47CC" w:rsidRDefault="005F47CC" w:rsidP="005F47CC">
      <w:pPr>
        <w:pStyle w:val="1"/>
      </w:pPr>
      <w:r>
        <w:t>Летит там, где летят птицы и ангелы.</w:t>
      </w:r>
    </w:p>
    <w:p w14:paraId="17D9894B" w14:textId="77777777" w:rsidR="005F47CC" w:rsidRDefault="005F47CC" w:rsidP="005F47CC">
      <w:pPr>
        <w:pStyle w:val="1"/>
      </w:pPr>
      <w:r>
        <w:t>У нас в России есть Нина Ягодинцева, поэт милостью Божией; и погрузиться в тексты ее новой книги – все равно что нырнуть в эту слепящую, широкую, на полмира, небесную синеву.</w:t>
      </w:r>
    </w:p>
    <w:p w14:paraId="0F74CF5A" w14:textId="77777777" w:rsidR="005F47CC" w:rsidRDefault="005F47CC" w:rsidP="005F47CC">
      <w:pPr>
        <w:pStyle w:val="1"/>
      </w:pPr>
    </w:p>
    <w:p w14:paraId="0F435FA7" w14:textId="77777777" w:rsidR="005F47CC" w:rsidRDefault="005F47CC" w:rsidP="005F47CC">
      <w:pPr>
        <w:pStyle w:val="a6"/>
      </w:pPr>
      <w:r>
        <w:t>Губы смочить – в горсти</w:t>
      </w:r>
    </w:p>
    <w:p w14:paraId="26B946BD" w14:textId="77777777" w:rsidR="005F47CC" w:rsidRDefault="005F47CC" w:rsidP="005F47CC">
      <w:pPr>
        <w:pStyle w:val="a6"/>
      </w:pPr>
      <w:r>
        <w:t>Пусто. Дыханье – пламя.</w:t>
      </w:r>
    </w:p>
    <w:p w14:paraId="2CDB7590" w14:textId="77777777" w:rsidR="005F47CC" w:rsidRDefault="005F47CC" w:rsidP="005F47CC">
      <w:pPr>
        <w:pStyle w:val="a6"/>
      </w:pPr>
      <w:r>
        <w:t>Нечего жечь. Костры</w:t>
      </w:r>
    </w:p>
    <w:p w14:paraId="7A39D1ED" w14:textId="77777777" w:rsidR="005F47CC" w:rsidRDefault="005F47CC" w:rsidP="005F47CC">
      <w:pPr>
        <w:pStyle w:val="a6"/>
      </w:pPr>
      <w:r>
        <w:t>Ходят лихими снами,</w:t>
      </w:r>
    </w:p>
    <w:p w14:paraId="17376F48" w14:textId="77777777" w:rsidR="005F47CC" w:rsidRDefault="005F47CC" w:rsidP="005F47CC">
      <w:pPr>
        <w:pStyle w:val="a6"/>
      </w:pPr>
    </w:p>
    <w:p w14:paraId="44B4CC23" w14:textId="77777777" w:rsidR="005F47CC" w:rsidRDefault="005F47CC" w:rsidP="005F47CC">
      <w:pPr>
        <w:pStyle w:val="a6"/>
      </w:pPr>
      <w:r>
        <w:t>Жадно лелея месть</w:t>
      </w:r>
    </w:p>
    <w:p w14:paraId="67083048" w14:textId="77777777" w:rsidR="005F47CC" w:rsidRDefault="005F47CC" w:rsidP="005F47CC">
      <w:pPr>
        <w:pStyle w:val="a6"/>
      </w:pPr>
      <w:r>
        <w:t>И не тая иного</w:t>
      </w:r>
    </w:p>
    <w:p w14:paraId="403124A1" w14:textId="77777777" w:rsidR="005F47CC" w:rsidRDefault="005F47CC" w:rsidP="005F47CC">
      <w:pPr>
        <w:pStyle w:val="a6"/>
      </w:pPr>
      <w:r>
        <w:t>Смысла. Но есть же, есть</w:t>
      </w:r>
    </w:p>
    <w:p w14:paraId="38571299" w14:textId="77777777" w:rsidR="005F47CC" w:rsidRDefault="005F47CC" w:rsidP="005F47CC">
      <w:pPr>
        <w:pStyle w:val="a6"/>
      </w:pPr>
      <w:r>
        <w:t>Слово – я жажду Слова...</w:t>
      </w:r>
    </w:p>
    <w:p w14:paraId="7F7156D0" w14:textId="77777777" w:rsidR="005F47CC" w:rsidRDefault="005F47CC" w:rsidP="005F47CC">
      <w:pPr>
        <w:pStyle w:val="1"/>
      </w:pPr>
    </w:p>
    <w:p w14:paraId="3A1C6498" w14:textId="77777777" w:rsidR="005F47CC" w:rsidRDefault="005F47CC" w:rsidP="005F47CC">
      <w:pPr>
        <w:pStyle w:val="1"/>
      </w:pPr>
      <w:r>
        <w:t xml:space="preserve">Книга Нины Ягодинцевой «Человек человеку» – сплав исповеди, музыки, летописи, наблюдения, молитвы, философии, красоты, трагедии. Этот крепчайший сплав и есть, в сущности, подлинная поэзия – </w:t>
      </w:r>
      <w:r>
        <w:br/>
        <w:t xml:space="preserve">редкая птица в век, где искусной и неуловимой стала профанация, </w:t>
      </w:r>
      <w:r>
        <w:br/>
        <w:t xml:space="preserve">притворяющаяся подлинностью, где ложный гремящий пафос заслоняет и удачно скрывает плачущее, молчащее лицо правды, где щемящая струна лирики подменяется условностью геометрически выверенного, игрового текста. </w:t>
      </w:r>
    </w:p>
    <w:p w14:paraId="6E4BFEF2" w14:textId="77777777" w:rsidR="005F47CC" w:rsidRDefault="005F47CC" w:rsidP="005F47CC">
      <w:pPr>
        <w:pStyle w:val="1"/>
      </w:pPr>
      <w:r>
        <w:t>По книге Нины можно проверять градус времени, уже приучившего нас к постоянным контрастам – социальным, культурным, интимным. Удивительная жизнестойкость стихов – у них превосходный живой скелет, стойкий словесный каркас, упругость почти мужская, почти минеральная кристаллическая решетка, – и одновременно их поразительная, глубинная женственность, то великое вечное Инь, что навек вбирает в себя любое военное жесткое Ян, тот океан лиризма и неутаенной (и разделенной, и неутоленной) любви, что льется из этих строк и слов, – это тоже контраст, и это тоже гармония.</w:t>
      </w:r>
    </w:p>
    <w:p w14:paraId="7480810C" w14:textId="77777777" w:rsidR="005F47CC" w:rsidRDefault="005F47CC" w:rsidP="005F47CC">
      <w:pPr>
        <w:pStyle w:val="1"/>
      </w:pPr>
      <w:r>
        <w:t xml:space="preserve">Гармония и контраст – родня; еще Бетховен говорил об этом, и все лучшие художники во все времена соблюдали этот космический закон – </w:t>
      </w:r>
      <w:r>
        <w:br/>
        <w:t>не столько как композиционный, скорее как нравственный, по Канту. У Нины Ягодинцевой – то же образное коромысло; поэт идет, и оно балансирует на его плечах:</w:t>
      </w:r>
    </w:p>
    <w:p w14:paraId="00E3A25F" w14:textId="77777777" w:rsidR="005F47CC" w:rsidRDefault="005F47CC" w:rsidP="005F47CC">
      <w:pPr>
        <w:pStyle w:val="1"/>
      </w:pPr>
    </w:p>
    <w:p w14:paraId="37D8D77A" w14:textId="77777777" w:rsidR="005F47CC" w:rsidRDefault="005F47CC" w:rsidP="005F47CC">
      <w:pPr>
        <w:pStyle w:val="a6"/>
      </w:pPr>
      <w:r>
        <w:t>Как же мы эту землю любили,</w:t>
      </w:r>
    </w:p>
    <w:p w14:paraId="14CF294F" w14:textId="77777777" w:rsidR="005F47CC" w:rsidRDefault="005F47CC" w:rsidP="005F47CC">
      <w:pPr>
        <w:pStyle w:val="a6"/>
      </w:pPr>
      <w:r>
        <w:t>Как несли сквозь беду на руках!</w:t>
      </w:r>
    </w:p>
    <w:p w14:paraId="6A706D4D" w14:textId="77777777" w:rsidR="005F47CC" w:rsidRDefault="005F47CC" w:rsidP="005F47CC">
      <w:pPr>
        <w:pStyle w:val="a6"/>
      </w:pPr>
      <w:r>
        <w:t>Невозможные розы Сибири</w:t>
      </w:r>
    </w:p>
    <w:p w14:paraId="761E0640" w14:textId="77777777" w:rsidR="005F47CC" w:rsidRDefault="005F47CC" w:rsidP="005F47CC">
      <w:pPr>
        <w:pStyle w:val="a6"/>
      </w:pPr>
      <w:r>
        <w:t xml:space="preserve">На студеных взошли берегах – </w:t>
      </w:r>
    </w:p>
    <w:p w14:paraId="78E2B8F0" w14:textId="77777777" w:rsidR="005F47CC" w:rsidRDefault="005F47CC" w:rsidP="005F47CC">
      <w:pPr>
        <w:pStyle w:val="a6"/>
      </w:pPr>
    </w:p>
    <w:p w14:paraId="2CDDBA69" w14:textId="77777777" w:rsidR="005F47CC" w:rsidRDefault="005F47CC" w:rsidP="005F47CC">
      <w:pPr>
        <w:pStyle w:val="a6"/>
      </w:pPr>
      <w:r>
        <w:t>И стоишь в изумлении: дай мне</w:t>
      </w:r>
    </w:p>
    <w:p w14:paraId="51452549" w14:textId="77777777" w:rsidR="005F47CC" w:rsidRDefault="005F47CC" w:rsidP="005F47CC">
      <w:pPr>
        <w:pStyle w:val="a6"/>
      </w:pPr>
      <w:r>
        <w:t>Наглядеться на буйный пожар!</w:t>
      </w:r>
    </w:p>
    <w:p w14:paraId="64B444DF" w14:textId="77777777" w:rsidR="005F47CC" w:rsidRDefault="005F47CC" w:rsidP="005F47CC">
      <w:pPr>
        <w:pStyle w:val="a6"/>
      </w:pPr>
      <w:r>
        <w:t>Из чего эти розы? – Из тайны.</w:t>
      </w:r>
    </w:p>
    <w:p w14:paraId="72C319AB" w14:textId="77777777" w:rsidR="005F47CC" w:rsidRDefault="005F47CC" w:rsidP="005F47CC">
      <w:pPr>
        <w:pStyle w:val="a6"/>
      </w:pPr>
      <w:r>
        <w:t xml:space="preserve">Ради тайны и сердца не жаль. </w:t>
      </w:r>
    </w:p>
    <w:p w14:paraId="41BC9C39" w14:textId="77777777" w:rsidR="005F47CC" w:rsidRDefault="005F47CC" w:rsidP="005F47CC">
      <w:pPr>
        <w:pStyle w:val="1"/>
      </w:pPr>
    </w:p>
    <w:p w14:paraId="7BC20E25" w14:textId="77777777" w:rsidR="005F47CC" w:rsidRDefault="005F47CC" w:rsidP="005F47CC">
      <w:pPr>
        <w:pStyle w:val="1"/>
      </w:pPr>
      <w:r>
        <w:t xml:space="preserve">Открытость просторам, живописность и яркость, огненное буйство пресветлого и сверкающего под солнцем дольнего мира – а рядом – нежная тайна твоей, только твоей души. Личная, бессловесная тайна; ее только музыкой сказать, выдохом, лаской. И цветы женского сибирского полушалка, «разноцветные диковинные» розы, внезапно становятся этой мегаметафорой мира: женщина несет мир на плечах, кутается в него в мороз, обхватывает его ярким цветением щеки и грудь – </w:t>
      </w:r>
      <w:r>
        <w:br/>
        <w:t xml:space="preserve">чтобы нести, не стыдясь, сквозь все страданья, по своему пути – свою красоту. </w:t>
      </w:r>
    </w:p>
    <w:p w14:paraId="5EA5A0AB" w14:textId="77777777" w:rsidR="005F47CC" w:rsidRDefault="005F47CC" w:rsidP="005F47CC">
      <w:pPr>
        <w:pStyle w:val="1"/>
      </w:pPr>
      <w:r>
        <w:t xml:space="preserve">Эстетика, красота стиха у Нины Ягодинцевой плотно сплетена с философией. Всякий художник – философ, это уже аксиома. И самый трепетно-трогательный, самый интимный лирик – если обернуть медаль другою стороной – самый народный, самый людской, человеческий поэт. Намеренно не произношу слов «социальность», «социум»: они чересчур приземлены для ощущения, восчувствования неподдельной народности. Когда-то славой и почетом было для поэта – стать народным: даже не в смысле всенародно читаемым – скорее в смысле звучащим голосом, голосами народа. Нина – это голос народа в платье высокого искусства. Так вышло. Так получилось. И для русской поэзии это – счастье. Счастье это еще поймут, примут, осознают. Искусство проверяется временем. </w:t>
      </w:r>
    </w:p>
    <w:p w14:paraId="1311AA73" w14:textId="77777777" w:rsidR="005F47CC" w:rsidRDefault="005F47CC" w:rsidP="005F47CC">
      <w:pPr>
        <w:pStyle w:val="1"/>
      </w:pPr>
    </w:p>
    <w:p w14:paraId="27C4A797" w14:textId="77777777" w:rsidR="005F47CC" w:rsidRDefault="005F47CC" w:rsidP="005F47CC">
      <w:pPr>
        <w:pStyle w:val="a6"/>
      </w:pPr>
      <w:r>
        <w:t>...Черным-черна зимы изнанка</w:t>
      </w:r>
    </w:p>
    <w:p w14:paraId="3E5E0CF8" w14:textId="77777777" w:rsidR="005F47CC" w:rsidRDefault="005F47CC" w:rsidP="005F47CC">
      <w:pPr>
        <w:pStyle w:val="a6"/>
      </w:pPr>
      <w:r>
        <w:t>И дышит пламенем из пор.</w:t>
      </w:r>
    </w:p>
    <w:p w14:paraId="39245A04" w14:textId="77777777" w:rsidR="005F47CC" w:rsidRDefault="005F47CC" w:rsidP="005F47CC">
      <w:pPr>
        <w:pStyle w:val="a6"/>
      </w:pPr>
      <w:r>
        <w:t>Я молча говорю: прости.</w:t>
      </w:r>
    </w:p>
    <w:p w14:paraId="429E0FB7" w14:textId="77777777" w:rsidR="005F47CC" w:rsidRDefault="005F47CC" w:rsidP="005F47CC">
      <w:pPr>
        <w:pStyle w:val="a6"/>
      </w:pPr>
      <w:r>
        <w:t>Не знаю, ныне или присно</w:t>
      </w:r>
    </w:p>
    <w:p w14:paraId="44CDA52A" w14:textId="77777777" w:rsidR="005F47CC" w:rsidRDefault="005F47CC" w:rsidP="005F47CC">
      <w:pPr>
        <w:pStyle w:val="a6"/>
      </w:pPr>
      <w:r>
        <w:t>Мои снега – моя отчизна.</w:t>
      </w:r>
    </w:p>
    <w:p w14:paraId="20461340" w14:textId="77777777" w:rsidR="005F47CC" w:rsidRDefault="005F47CC" w:rsidP="005F47CC">
      <w:pPr>
        <w:pStyle w:val="a6"/>
      </w:pPr>
      <w:r>
        <w:t xml:space="preserve">Мне больше некуда идти. </w:t>
      </w:r>
    </w:p>
    <w:p w14:paraId="3B5D53AB" w14:textId="77777777" w:rsidR="005F47CC" w:rsidRDefault="005F47CC" w:rsidP="005F47CC">
      <w:pPr>
        <w:pStyle w:val="1"/>
      </w:pPr>
    </w:p>
    <w:p w14:paraId="065FA3A9" w14:textId="77777777" w:rsidR="005F47CC" w:rsidRDefault="005F47CC" w:rsidP="005F47CC">
      <w:pPr>
        <w:pStyle w:val="1"/>
      </w:pPr>
      <w:r>
        <w:t>Да не воспримутся репризной традиционной формулой эти слова – любовь к Родине. Нелишне их повторить – они тоже наша молитва! Да, любовь к Родине, к Уралу, к широкой могучей Сибири, хотя Нина смело живописует и другие земли – Кавказ, дальние странствия:</w:t>
      </w:r>
    </w:p>
    <w:p w14:paraId="1E164A63" w14:textId="77777777" w:rsidR="005F47CC" w:rsidRDefault="005F47CC" w:rsidP="005F47CC">
      <w:pPr>
        <w:pStyle w:val="1"/>
      </w:pPr>
    </w:p>
    <w:p w14:paraId="58307016" w14:textId="77777777" w:rsidR="005F47CC" w:rsidRDefault="005F47CC" w:rsidP="005F47CC">
      <w:pPr>
        <w:pStyle w:val="a6"/>
      </w:pPr>
      <w:r>
        <w:t>Это по южной степи ковыли</w:t>
      </w:r>
    </w:p>
    <w:p w14:paraId="5548D7B4" w14:textId="77777777" w:rsidR="005F47CC" w:rsidRDefault="005F47CC" w:rsidP="005F47CC">
      <w:pPr>
        <w:pStyle w:val="a6"/>
      </w:pPr>
      <w:r>
        <w:t>Молча, безропотно в пламя ложатся,</w:t>
      </w:r>
    </w:p>
    <w:p w14:paraId="6687FAD1" w14:textId="77777777" w:rsidR="005F47CC" w:rsidRDefault="005F47CC" w:rsidP="005F47CC">
      <w:pPr>
        <w:pStyle w:val="a6"/>
      </w:pPr>
      <w:r>
        <w:t>Это с востока везут корабли</w:t>
      </w:r>
    </w:p>
    <w:p w14:paraId="09AE0962" w14:textId="77777777" w:rsidR="005F47CC" w:rsidRDefault="005F47CC" w:rsidP="005F47CC">
      <w:pPr>
        <w:pStyle w:val="a6"/>
      </w:pPr>
      <w:r>
        <w:t>Розовый пепел сгоревшего царства,</w:t>
      </w:r>
    </w:p>
    <w:p w14:paraId="74AAA5D4" w14:textId="77777777" w:rsidR="005F47CC" w:rsidRDefault="005F47CC" w:rsidP="005F47CC">
      <w:pPr>
        <w:pStyle w:val="a6"/>
      </w:pPr>
    </w:p>
    <w:p w14:paraId="51A89CD1" w14:textId="77777777" w:rsidR="005F47CC" w:rsidRDefault="005F47CC" w:rsidP="005F47CC">
      <w:pPr>
        <w:pStyle w:val="a6"/>
      </w:pPr>
      <w:r>
        <w:t>Это на севере белая мгла</w:t>
      </w:r>
    </w:p>
    <w:p w14:paraId="4C94DFDB" w14:textId="77777777" w:rsidR="005F47CC" w:rsidRDefault="005F47CC" w:rsidP="005F47CC">
      <w:pPr>
        <w:pStyle w:val="a6"/>
      </w:pPr>
      <w:r>
        <w:t xml:space="preserve">Смотрит угрюмо и дышит свирепо... </w:t>
      </w:r>
    </w:p>
    <w:p w14:paraId="065CBDE9" w14:textId="77777777" w:rsidR="005F47CC" w:rsidRDefault="005F47CC" w:rsidP="005F47CC">
      <w:pPr>
        <w:pStyle w:val="1"/>
      </w:pPr>
    </w:p>
    <w:p w14:paraId="2EEE55F5" w14:textId="77777777" w:rsidR="005F47CC" w:rsidRDefault="005F47CC" w:rsidP="005F47CC">
      <w:pPr>
        <w:pStyle w:val="1"/>
        <w:rPr>
          <w:spacing w:val="4"/>
        </w:rPr>
      </w:pPr>
      <w:r>
        <w:rPr>
          <w:spacing w:val="4"/>
        </w:rPr>
        <w:t xml:space="preserve">Много копий за десятилетия и века сломано мыслителями на тему соотношения формы и содержания в произведении искусства. Чем пользуется поэт внутри традиции? Строфой, рифмой. Сам стих будто налит в некий сосуд, в незримый кувшин, который и есть форма для лавы, огня души и духа. У Нины стих классичен. Но это на первый взгляд – мысли, чувства, накал эмоций постоянно взрывает эту форму изнутри и на ходу по-своему, по-иному лепит ее – материя художества рождается прямо на наших глазах (а что есть поэзия, как не такое вот остановленное на лету, единственное мгновенье?), и мы становимся живым свидетелями чуда. «Свидетельствую, ибо истинно». </w:t>
      </w:r>
    </w:p>
    <w:p w14:paraId="08646855" w14:textId="77777777" w:rsidR="005F47CC" w:rsidRDefault="005F47CC" w:rsidP="005F47CC">
      <w:pPr>
        <w:pStyle w:val="1"/>
      </w:pPr>
    </w:p>
    <w:p w14:paraId="0F032D91" w14:textId="77777777" w:rsidR="005F47CC" w:rsidRDefault="005F47CC" w:rsidP="005F47CC">
      <w:pPr>
        <w:pStyle w:val="a6"/>
      </w:pPr>
      <w:r>
        <w:t>Горы клубятся дымом грядущих гроз,</w:t>
      </w:r>
    </w:p>
    <w:p w14:paraId="07F7DF5B" w14:textId="77777777" w:rsidR="005F47CC" w:rsidRDefault="005F47CC" w:rsidP="005F47CC">
      <w:pPr>
        <w:pStyle w:val="a6"/>
      </w:pPr>
      <w:r>
        <w:t>Замер у кромки губ лепет воды.</w:t>
      </w:r>
    </w:p>
    <w:p w14:paraId="4B406B11" w14:textId="77777777" w:rsidR="005F47CC" w:rsidRDefault="005F47CC" w:rsidP="005F47CC">
      <w:pPr>
        <w:pStyle w:val="a6"/>
      </w:pPr>
      <w:r>
        <w:t>Небо встает во весь исполинский рост,</w:t>
      </w:r>
    </w:p>
    <w:p w14:paraId="0158502F" w14:textId="77777777" w:rsidR="005F47CC" w:rsidRDefault="005F47CC" w:rsidP="005F47CC">
      <w:pPr>
        <w:pStyle w:val="a6"/>
      </w:pPr>
      <w:r>
        <w:t xml:space="preserve">Не уронив ни одной золотой звезды... </w:t>
      </w:r>
    </w:p>
    <w:p w14:paraId="3408C8DB" w14:textId="77777777" w:rsidR="005F47CC" w:rsidRDefault="005F47CC" w:rsidP="005F47CC">
      <w:pPr>
        <w:pStyle w:val="1"/>
      </w:pPr>
    </w:p>
    <w:p w14:paraId="500E52B9" w14:textId="77777777" w:rsidR="005F47CC" w:rsidRDefault="005F47CC" w:rsidP="005F47CC">
      <w:pPr>
        <w:pStyle w:val="1"/>
      </w:pPr>
      <w:r>
        <w:t xml:space="preserve">Вот так и поэт: во весь рост встает и храбро идет через боль жизни, через житейские и летейские воды, держа в ладонях – и не роняя никогда – светящиеся драгоценности сердца. </w:t>
      </w:r>
    </w:p>
    <w:p w14:paraId="50886E64" w14:textId="77777777" w:rsidR="005F47CC" w:rsidRDefault="005F47CC" w:rsidP="005F47CC">
      <w:pPr>
        <w:pStyle w:val="1"/>
      </w:pPr>
      <w:r>
        <w:lastRenderedPageBreak/>
        <w:t xml:space="preserve">Это, конечно, позиция. И опять этика и эстетика здесь сплетены. Художник не может жить без веры и никогда не живет без замысла и умысла. Слово, насыщенное смыслом, наполненное большим чувством, искусство большого масштаба, взгляд, что видит прошлое и настоящее и проникает в будущее – это выбор собственного действия в искусстве, когда то, что тебе врождено, соединяется с твоим желанием и с велением Бога (судьбы). </w:t>
      </w:r>
    </w:p>
    <w:p w14:paraId="1CFFD922" w14:textId="77777777" w:rsidR="005F47CC" w:rsidRDefault="005F47CC" w:rsidP="005F47CC">
      <w:pPr>
        <w:pStyle w:val="1"/>
        <w:rPr>
          <w:spacing w:val="2"/>
        </w:rPr>
      </w:pPr>
      <w:r>
        <w:rPr>
          <w:spacing w:val="2"/>
        </w:rPr>
        <w:t xml:space="preserve">А лейтмотивы книги, и это правильно, это справедливо, – Бог и огонь. Молитвы здесь и явные, и скрытые. А пламя пылает то и дело, то взвивается, то гаснет, то тлеет под спудом, то горит нежной тонкой свечой, – огонь всюду, он сопровождает поэта, не покидает его, и </w:t>
      </w:r>
      <w:r>
        <w:rPr>
          <w:spacing w:val="2"/>
        </w:rPr>
        <w:br/>
        <w:t xml:space="preserve">он – еще одно доказательство огненной природы и огненной силы этой поэзии; автор просто не дает стихии вырваться на волю безудержно и безоглядно, однако с огнем на страницах книги мы столкнемся </w:t>
      </w:r>
      <w:r>
        <w:rPr>
          <w:spacing w:val="2"/>
        </w:rPr>
        <w:br/>
        <w:t xml:space="preserve">не раз: </w:t>
      </w:r>
    </w:p>
    <w:p w14:paraId="1E39A8EC" w14:textId="77777777" w:rsidR="005F47CC" w:rsidRDefault="005F47CC" w:rsidP="005F47CC">
      <w:pPr>
        <w:pStyle w:val="1"/>
      </w:pPr>
    </w:p>
    <w:p w14:paraId="251228B9" w14:textId="77777777" w:rsidR="005F47CC" w:rsidRDefault="005F47CC" w:rsidP="005F47CC">
      <w:pPr>
        <w:pStyle w:val="a6"/>
      </w:pPr>
      <w:r>
        <w:t xml:space="preserve">...туда, где всходила </w:t>
      </w:r>
    </w:p>
    <w:p w14:paraId="44B10385" w14:textId="77777777" w:rsidR="005F47CC" w:rsidRDefault="005F47CC" w:rsidP="005F47CC">
      <w:pPr>
        <w:pStyle w:val="a6"/>
      </w:pPr>
      <w:r>
        <w:t xml:space="preserve">                     и пламенем рваным</w:t>
      </w:r>
    </w:p>
    <w:p w14:paraId="55E0D5A3" w14:textId="77777777" w:rsidR="005F47CC" w:rsidRDefault="005F47CC" w:rsidP="005F47CC">
      <w:pPr>
        <w:pStyle w:val="a6"/>
      </w:pPr>
      <w:r>
        <w:t>Тоску прожигала чужая звезда...</w:t>
      </w:r>
    </w:p>
    <w:p w14:paraId="2D70C3A1" w14:textId="77777777" w:rsidR="005F47CC" w:rsidRDefault="005F47CC" w:rsidP="005F47CC">
      <w:pPr>
        <w:pStyle w:val="1"/>
      </w:pPr>
    </w:p>
    <w:p w14:paraId="5A0DC32A" w14:textId="77777777" w:rsidR="005F47CC" w:rsidRDefault="005F47CC" w:rsidP="005F47CC">
      <w:pPr>
        <w:pStyle w:val="a6"/>
      </w:pPr>
      <w:r>
        <w:t>...но сколько ни живу – живу и думаю:</w:t>
      </w:r>
    </w:p>
    <w:p w14:paraId="5D050DA1" w14:textId="77777777" w:rsidR="005F47CC" w:rsidRDefault="005F47CC" w:rsidP="005F47CC">
      <w:pPr>
        <w:pStyle w:val="a6"/>
      </w:pPr>
      <w:r>
        <w:t>Мы здесь,</w:t>
      </w:r>
    </w:p>
    <w:p w14:paraId="25E8BE7E" w14:textId="77777777" w:rsidR="005F47CC" w:rsidRDefault="005F47CC" w:rsidP="005F47CC">
      <w:pPr>
        <w:pStyle w:val="a6"/>
      </w:pPr>
      <w:r>
        <w:t>У этой страшной пристани пылающей,</w:t>
      </w:r>
    </w:p>
    <w:p w14:paraId="6CE0BBEA" w14:textId="77777777" w:rsidR="005F47CC" w:rsidRDefault="005F47CC" w:rsidP="005F47CC">
      <w:pPr>
        <w:pStyle w:val="a6"/>
      </w:pPr>
      <w:r>
        <w:t>Где пламя с каждым выдохом сильней...</w:t>
      </w:r>
    </w:p>
    <w:p w14:paraId="0495FF8A" w14:textId="77777777" w:rsidR="005F47CC" w:rsidRDefault="005F47CC" w:rsidP="005F47CC">
      <w:pPr>
        <w:pStyle w:val="a6"/>
      </w:pPr>
    </w:p>
    <w:p w14:paraId="09790A9B" w14:textId="77777777" w:rsidR="005F47CC" w:rsidRDefault="005F47CC" w:rsidP="005F47CC">
      <w:pPr>
        <w:pStyle w:val="a6"/>
      </w:pPr>
      <w:r>
        <w:t>...Июнь. Темнеет поздно.</w:t>
      </w:r>
    </w:p>
    <w:p w14:paraId="03989C00" w14:textId="77777777" w:rsidR="005F47CC" w:rsidRDefault="005F47CC" w:rsidP="005F47CC">
      <w:pPr>
        <w:pStyle w:val="a6"/>
      </w:pPr>
      <w:r>
        <w:t xml:space="preserve">                     Жара стоит по самую душу,</w:t>
      </w:r>
    </w:p>
    <w:p w14:paraId="10A56E9D" w14:textId="77777777" w:rsidR="005F47CC" w:rsidRDefault="005F47CC" w:rsidP="005F47CC">
      <w:pPr>
        <w:pStyle w:val="a6"/>
      </w:pPr>
      <w:r>
        <w:t>Порой языками пламени выплескиваясь наружу...</w:t>
      </w:r>
    </w:p>
    <w:p w14:paraId="359142DF" w14:textId="77777777" w:rsidR="005F47CC" w:rsidRDefault="005F47CC" w:rsidP="005F47CC">
      <w:pPr>
        <w:pStyle w:val="1"/>
      </w:pPr>
    </w:p>
    <w:p w14:paraId="20BF2394" w14:textId="77777777" w:rsidR="005F47CC" w:rsidRDefault="005F47CC" w:rsidP="005F47CC">
      <w:pPr>
        <w:pStyle w:val="a6"/>
      </w:pPr>
      <w:r>
        <w:t>...Я никуда не денусь:</w:t>
      </w:r>
    </w:p>
    <w:p w14:paraId="5FC4B1F1" w14:textId="77777777" w:rsidR="005F47CC" w:rsidRDefault="005F47CC" w:rsidP="005F47CC">
      <w:pPr>
        <w:pStyle w:val="a6"/>
      </w:pPr>
      <w:r>
        <w:t>Дороги сердцу нет,</w:t>
      </w:r>
    </w:p>
    <w:p w14:paraId="17EB47D7" w14:textId="77777777" w:rsidR="005F47CC" w:rsidRDefault="005F47CC" w:rsidP="005F47CC">
      <w:pPr>
        <w:pStyle w:val="a6"/>
      </w:pPr>
      <w:r>
        <w:t>Пока свеча-младенец</w:t>
      </w:r>
    </w:p>
    <w:p w14:paraId="382FBC0D" w14:textId="77777777" w:rsidR="005F47CC" w:rsidRDefault="005F47CC" w:rsidP="005F47CC">
      <w:pPr>
        <w:pStyle w:val="a6"/>
      </w:pPr>
      <w:r>
        <w:t xml:space="preserve">Сосет из мрака свет... </w:t>
      </w:r>
    </w:p>
    <w:p w14:paraId="1A4E1A5D" w14:textId="77777777" w:rsidR="005F47CC" w:rsidRDefault="005F47CC" w:rsidP="005F47CC">
      <w:pPr>
        <w:pStyle w:val="1"/>
      </w:pPr>
    </w:p>
    <w:p w14:paraId="41561AE1" w14:textId="77777777" w:rsidR="005F47CC" w:rsidRDefault="005F47CC" w:rsidP="005F47CC">
      <w:pPr>
        <w:pStyle w:val="1"/>
      </w:pPr>
      <w:r>
        <w:t xml:space="preserve">Этот лейтобраз, эта огненная красная нить, возможно, загорается в поэтической тьме, как бикфордов шнур, тайно, интуитивно, – но там и здесь в стихах просвечивающий, а то и откровенно горящий огонь говорит о многом. Прежде всего о пылающем, изначально пылком сердце поэта (и такое сердце есть благодать). Огонь – и мегаметафора нашего времени, беспощадной современности, что жестким и жестоким костром так или иначе вспыхивает перед каждым ныне живущим. От огня войны до огня любви – всего лишь шаг. Мать, думая о сыне, о родной крови, слышит, как летят истребители над жилыми кварталами, слышит грозный грохот. Огонь вырывается из реактивного самолетного сопла. Мать включает настольный свет в спальне. «Кроме жизни моей, у меня ничего и нет». Сын спит. Мать – охранительница, оберег, живая защита. Пока есть такие земные матери, кто может сказать людям свое о войне отвергающее, защитительное слово, – мы последнее горе от нас оттолкнем, отведем. </w:t>
      </w:r>
    </w:p>
    <w:p w14:paraId="1F521351" w14:textId="77777777" w:rsidR="005F47CC" w:rsidRDefault="005F47CC" w:rsidP="005F47CC">
      <w:pPr>
        <w:pStyle w:val="1"/>
      </w:pPr>
      <w:r>
        <w:t>Сказано же, что земная жизнь держится сейчас на нескольких истовых святых молитвенниках, таких, каким был святой преподобный Серафим Саровский... Мы только не знаем их имена...</w:t>
      </w:r>
    </w:p>
    <w:p w14:paraId="2ABBBB48" w14:textId="77777777" w:rsidR="005F47CC" w:rsidRDefault="005F47CC" w:rsidP="005F47CC">
      <w:pPr>
        <w:pStyle w:val="1"/>
      </w:pPr>
      <w:r>
        <w:t>Но тревога останется. И эта книга поэта, несмотря на всю ее нежную красоту и любовь к миру, полна тревоги и боли – не декларируемой, подспудно и тихо звучащей: так печальная и суровая тема просвечивает сквозь толщу мотивов в пятиголосной фуге.</w:t>
      </w:r>
    </w:p>
    <w:p w14:paraId="7F0C7D1D" w14:textId="77777777" w:rsidR="005F47CC" w:rsidRDefault="005F47CC" w:rsidP="005F47CC">
      <w:pPr>
        <w:pStyle w:val="1"/>
      </w:pPr>
      <w:r>
        <w:t xml:space="preserve">Жизнь как юдоль страданий, как сгущение инферно, констатирована была еще Эсхилом и Софоклом, подтверждена Данте и целою вереницей позднейших земных мастеров. Но поэт – всегда Человек Рождающий. Он не мирится даже с неизбежностью смерти. И высшими, лучшими страницами в книге звучат стихотворные молитвы Нины Ягодинцевой </w:t>
      </w:r>
      <w:r>
        <w:lastRenderedPageBreak/>
        <w:t>– они сплетаются в надмирный молитвенный, в рифму, венок, и он, вырываясь из живых рук поэта, опять летит в небеса, чая достучаться до наших с вами сердец, ведь и благодаря такой любви, возможно, кто-то из нас – пусть хоть одна живая душа! – восстанет, воскреснет, возродится из бездны горя:</w:t>
      </w:r>
    </w:p>
    <w:p w14:paraId="1D28B813" w14:textId="77777777" w:rsidR="005F47CC" w:rsidRDefault="005F47CC" w:rsidP="005F47CC">
      <w:pPr>
        <w:pStyle w:val="1"/>
      </w:pPr>
    </w:p>
    <w:p w14:paraId="3E2A722A" w14:textId="77777777" w:rsidR="005F47CC" w:rsidRDefault="005F47CC" w:rsidP="005F47CC">
      <w:pPr>
        <w:pStyle w:val="a6"/>
      </w:pPr>
      <w:r>
        <w:t>Человек человеку – такая печаль</w:t>
      </w:r>
    </w:p>
    <w:p w14:paraId="7D6A971C" w14:textId="77777777" w:rsidR="005F47CC" w:rsidRDefault="005F47CC" w:rsidP="005F47CC">
      <w:pPr>
        <w:pStyle w:val="a6"/>
      </w:pPr>
      <w:r>
        <w:t>Неизбывная, Господи!</w:t>
      </w:r>
    </w:p>
    <w:p w14:paraId="7D3415EA" w14:textId="77777777" w:rsidR="005F47CC" w:rsidRDefault="005F47CC" w:rsidP="005F47CC">
      <w:pPr>
        <w:pStyle w:val="a6"/>
        <w:ind w:left="1304"/>
      </w:pPr>
      <w:r>
        <w:t>По лукавым речам, пересохшим ручьям,</w:t>
      </w:r>
    </w:p>
    <w:p w14:paraId="52399EE1" w14:textId="77777777" w:rsidR="005F47CC" w:rsidRDefault="005F47CC" w:rsidP="005F47CC">
      <w:pPr>
        <w:pStyle w:val="a6"/>
        <w:ind w:left="1304"/>
      </w:pPr>
      <w:r>
        <w:t>По мерцанию в голосе</w:t>
      </w:r>
    </w:p>
    <w:p w14:paraId="0790F4BC" w14:textId="77777777" w:rsidR="005F47CC" w:rsidRDefault="005F47CC" w:rsidP="005F47CC">
      <w:pPr>
        <w:pStyle w:val="a6"/>
        <w:ind w:left="1304"/>
      </w:pPr>
    </w:p>
    <w:p w14:paraId="5F097F5A" w14:textId="77777777" w:rsidR="005F47CC" w:rsidRDefault="005F47CC" w:rsidP="005F47CC">
      <w:pPr>
        <w:pStyle w:val="a6"/>
        <w:ind w:left="1304"/>
      </w:pPr>
      <w:r>
        <w:t xml:space="preserve">Приближаемся к небу, где все на просвет – </w:t>
      </w:r>
    </w:p>
    <w:p w14:paraId="0A677C3C" w14:textId="77777777" w:rsidR="005F47CC" w:rsidRDefault="005F47CC" w:rsidP="005F47CC">
      <w:pPr>
        <w:pStyle w:val="a6"/>
        <w:ind w:left="1304"/>
      </w:pPr>
      <w:r>
        <w:t>Даже горы и крепости.</w:t>
      </w:r>
    </w:p>
    <w:p w14:paraId="3F15C9C9" w14:textId="77777777" w:rsidR="005F47CC" w:rsidRDefault="005F47CC" w:rsidP="005F47CC">
      <w:pPr>
        <w:pStyle w:val="a6"/>
        <w:ind w:left="1304"/>
      </w:pPr>
      <w:r>
        <w:t>Человек человеку... Печальнее нет</w:t>
      </w:r>
    </w:p>
    <w:p w14:paraId="41EB0281" w14:textId="77777777" w:rsidR="005F47CC" w:rsidRDefault="005F47CC" w:rsidP="005F47CC">
      <w:pPr>
        <w:pStyle w:val="a6"/>
        <w:ind w:left="1304"/>
      </w:pPr>
      <w:r>
        <w:t xml:space="preserve">Сей невидимый крест нести. </w:t>
      </w:r>
    </w:p>
    <w:p w14:paraId="6FCBEA93" w14:textId="77777777" w:rsidR="005F47CC" w:rsidRDefault="005F47CC" w:rsidP="005F47CC">
      <w:pPr>
        <w:pStyle w:val="a6"/>
        <w:ind w:left="1304"/>
      </w:pPr>
    </w:p>
    <w:p w14:paraId="7CF2EFD3" w14:textId="77777777" w:rsidR="005F47CC" w:rsidRDefault="005F47CC" w:rsidP="005F47CC">
      <w:pPr>
        <w:pStyle w:val="a6"/>
        <w:ind w:left="1304"/>
      </w:pPr>
      <w:r>
        <w:t>Занимается сердце: боли, но вмещай</w:t>
      </w:r>
    </w:p>
    <w:p w14:paraId="0EE77D8C" w14:textId="77777777" w:rsidR="005F47CC" w:rsidRDefault="005F47CC" w:rsidP="005F47CC">
      <w:pPr>
        <w:pStyle w:val="a6"/>
        <w:ind w:left="1304"/>
      </w:pPr>
      <w:r>
        <w:t>Все, чем жили – да бросили...</w:t>
      </w:r>
    </w:p>
    <w:p w14:paraId="61C81C21" w14:textId="77777777" w:rsidR="005F47CC" w:rsidRDefault="005F47CC" w:rsidP="005F47CC">
      <w:pPr>
        <w:pStyle w:val="a6"/>
        <w:ind w:left="1304"/>
      </w:pPr>
      <w:r>
        <w:t>Человек человеку такая печаль</w:t>
      </w:r>
    </w:p>
    <w:p w14:paraId="54EC07A3" w14:textId="77777777" w:rsidR="005F47CC" w:rsidRDefault="005F47CC" w:rsidP="005F47CC">
      <w:pPr>
        <w:pStyle w:val="a6"/>
        <w:ind w:left="1304"/>
      </w:pPr>
      <w:r>
        <w:t>Неизбежная, Господи!</w:t>
      </w:r>
    </w:p>
    <w:p w14:paraId="7DEDD665" w14:textId="77777777" w:rsidR="005F47CC" w:rsidRDefault="005F47CC" w:rsidP="005F47CC">
      <w:pPr>
        <w:pStyle w:val="a6"/>
        <w:ind w:left="1304"/>
      </w:pPr>
    </w:p>
    <w:p w14:paraId="2846ED42" w14:textId="77777777" w:rsidR="005F47CC" w:rsidRDefault="005F47CC" w:rsidP="005F47CC">
      <w:pPr>
        <w:pStyle w:val="a6"/>
        <w:ind w:left="1304"/>
      </w:pPr>
      <w:r>
        <w:t xml:space="preserve">Невозможная, Господи! Всюду темно – </w:t>
      </w:r>
    </w:p>
    <w:p w14:paraId="4408CD86" w14:textId="77777777" w:rsidR="005F47CC" w:rsidRDefault="005F47CC" w:rsidP="005F47CC">
      <w:pPr>
        <w:pStyle w:val="a6"/>
        <w:ind w:left="1304"/>
      </w:pPr>
      <w:r>
        <w:t>А иду как с лампадою.</w:t>
      </w:r>
    </w:p>
    <w:p w14:paraId="20C171A3" w14:textId="77777777" w:rsidR="005F47CC" w:rsidRDefault="005F47CC" w:rsidP="005F47CC">
      <w:pPr>
        <w:pStyle w:val="a6"/>
        <w:ind w:left="1304"/>
      </w:pPr>
      <w:r>
        <w:t>Что мне в этой пресветлой печали дано,</w:t>
      </w:r>
    </w:p>
    <w:p w14:paraId="38313988" w14:textId="77777777" w:rsidR="005F47CC" w:rsidRDefault="005F47CC" w:rsidP="005F47CC">
      <w:pPr>
        <w:pStyle w:val="a6"/>
        <w:ind w:left="1304"/>
      </w:pPr>
      <w:r>
        <w:t xml:space="preserve">Коль иду, а не падаю? </w:t>
      </w:r>
    </w:p>
    <w:p w14:paraId="5378DC8A" w14:textId="77777777" w:rsidR="005F47CC" w:rsidRDefault="005F47CC" w:rsidP="005F47CC">
      <w:pPr>
        <w:pStyle w:val="a3"/>
      </w:pPr>
    </w:p>
    <w:p w14:paraId="5EB17492" w14:textId="77777777" w:rsidR="005F47CC" w:rsidRDefault="005F47CC" w:rsidP="005F47CC">
      <w:pPr>
        <w:pStyle w:val="1"/>
      </w:pPr>
    </w:p>
    <w:p w14:paraId="58D1E818" w14:textId="77777777" w:rsidR="005F47CC" w:rsidRDefault="005F47CC" w:rsidP="005F47CC">
      <w:pPr>
        <w:pStyle w:val="1"/>
      </w:pPr>
    </w:p>
    <w:p w14:paraId="07C1BF82" w14:textId="77777777" w:rsidR="005F47CC" w:rsidRDefault="005F47CC" w:rsidP="005F47CC">
      <w:pPr>
        <w:pStyle w:val="1"/>
      </w:pPr>
    </w:p>
    <w:p w14:paraId="643A1C33" w14:textId="77777777" w:rsidR="007C7F16" w:rsidRDefault="007C7F16">
      <w:bookmarkStart w:id="0" w:name="_GoBack"/>
      <w:bookmarkEnd w:id="0"/>
    </w:p>
    <w:sectPr w:rsidR="007C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96"/>
    <w:rsid w:val="00587C96"/>
    <w:rsid w:val="005F47CC"/>
    <w:rsid w:val="007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23205-1CC6-4FED-9F07-1B1853BA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5F47CC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5F47C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5F47CC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5F47CC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6">
    <w:name w:val="Стихи в тексте"/>
    <w:basedOn w:val="1"/>
    <w:uiPriority w:val="99"/>
    <w:rsid w:val="005F47CC"/>
    <w:pPr>
      <w:spacing w:line="230" w:lineRule="atLeast"/>
      <w:ind w:left="567"/>
    </w:pPr>
    <w:rPr>
      <w:sz w:val="22"/>
      <w:szCs w:val="22"/>
    </w:rPr>
  </w:style>
  <w:style w:type="paragraph" w:customStyle="1" w:styleId="a7">
    <w:name w:val="Подз (книга вых данные)"/>
    <w:basedOn w:val="a"/>
    <w:uiPriority w:val="99"/>
    <w:rsid w:val="005F47CC"/>
    <w:pPr>
      <w:widowControl w:val="0"/>
      <w:autoSpaceDE w:val="0"/>
      <w:autoSpaceDN w:val="0"/>
      <w:adjustRightInd w:val="0"/>
      <w:spacing w:after="0" w:line="360" w:lineRule="atLeast"/>
      <w:ind w:left="283"/>
    </w:pPr>
    <w:rPr>
      <w:rFonts w:ascii="KorinnaC" w:eastAsiaTheme="minorEastAsia" w:hAnsi="KorinnaC" w:cs="KorinnaC"/>
      <w:i/>
      <w:iCs/>
      <w:color w:val="000000"/>
      <w:spacing w:val="-7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Хазова</dc:creator>
  <cp:keywords/>
  <dc:description/>
  <cp:lastModifiedBy>Ксения Хазова</cp:lastModifiedBy>
  <cp:revision>2</cp:revision>
  <dcterms:created xsi:type="dcterms:W3CDTF">2019-09-01T06:40:00Z</dcterms:created>
  <dcterms:modified xsi:type="dcterms:W3CDTF">2019-09-01T06:40:00Z</dcterms:modified>
</cp:coreProperties>
</file>