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83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3E340B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ДЛЯ ТЕХ, КТО ЗАВТРА ПРИДЁТ</w:t>
      </w:r>
    </w:p>
    <w:p w14:paraId="5EA9E12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360" w:lineRule="atLeast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</w:pPr>
      <w:r w:rsidRPr="003E340B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>О творчестве Людмилы Ефремовой</w:t>
      </w:r>
      <w:r w:rsidRPr="003E34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footnoteReference w:id="1"/>
      </w:r>
      <w:r w:rsidRPr="003E340B">
        <w:rPr>
          <w:rFonts w:ascii="KorinnaC" w:eastAsia="Times New Roman" w:hAnsi="KorinnaC" w:cs="KorinnaC"/>
          <w:b/>
          <w:bCs/>
          <w:color w:val="000000"/>
          <w:kern w:val="0"/>
          <w:sz w:val="26"/>
          <w:szCs w:val="26"/>
          <w:lang w:eastAsia="ru-RU"/>
        </w:rPr>
        <w:t xml:space="preserve"> </w:t>
      </w:r>
    </w:p>
    <w:p w14:paraId="36304FD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674CD4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9F4815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412274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77A2F8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Прекрасному предела нет. Так же, как и совершенству.</w:t>
      </w:r>
    </w:p>
    <w:p w14:paraId="657D37B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Поэт прекрасен тем, что жив, непредсказуем и меняется каждую секунду; он в той же мере дитя мгновения, в какой и ребёнок Вечности.</w:t>
      </w:r>
    </w:p>
    <w:p w14:paraId="0FD0194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Как нам быть с теми, кто уже ушёл за горизонт, перешагнул Порог?</w:t>
      </w:r>
    </w:p>
    <w:p w14:paraId="3D6603B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Людмила Ефремова, Мила Ефремова, Мила... Людмила – милая людям. И – милая стихам, любимая стихами: ощущение, что она носила стихи за пазухой, у сердца, как драгоценных белых голубей, и – внезапно и сильно – руками взмахнув, – выпускала их, бросала в небо: летите!</w:t>
      </w:r>
    </w:p>
    <w:p w14:paraId="0DAA792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Бросала – людям... крылатый хлеб поэзии, крылатую мечту о вечном путешествии, о вечном Мире в сердце твоём...</w:t>
      </w:r>
    </w:p>
    <w:p w14:paraId="5FF67A9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Мила ушла. Ушла ли, если её стихи – с нами? Может, ей ещё только предстоит прийти к людям? Вернутся голуби. Возвратятся странники по звёздам. Они не расскажут о скитаниях своих: они о них –  споют.</w:t>
      </w:r>
    </w:p>
    <w:p w14:paraId="0DC9361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Молчи, молчи. В глубинах зреет слово,</w:t>
      </w:r>
    </w:p>
    <w:p w14:paraId="7B2CDE4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Ему ещё являться не черёд,</w:t>
      </w:r>
    </w:p>
    <w:p w14:paraId="0358466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Оно ещё для дела не готово –</w:t>
      </w:r>
    </w:p>
    <w:p w14:paraId="6C91939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Не дышит, не играет, не поёт.</w:t>
      </w:r>
    </w:p>
    <w:p w14:paraId="27D7EE36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21DA45E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Молчи, молчи, наивный прорицатель,</w:t>
      </w:r>
    </w:p>
    <w:p w14:paraId="4DB7FF1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До времени замкни свои уста,</w:t>
      </w:r>
    </w:p>
    <w:p w14:paraId="26C2D9B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Следи покуда за гаданьем капель</w:t>
      </w:r>
    </w:p>
    <w:p w14:paraId="1C274E0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 розовой ладони лепестка.</w:t>
      </w:r>
    </w:p>
    <w:p w14:paraId="2AE9F2E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C18923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Переживай зерна произрастанье</w:t>
      </w:r>
    </w:p>
    <w:p w14:paraId="05AEED7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вымиранье редкостных зверей.</w:t>
      </w:r>
    </w:p>
    <w:p w14:paraId="22D9278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не открыть – пытайся вникнуть в тайну</w:t>
      </w:r>
    </w:p>
    <w:p w14:paraId="7FCE477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Всего живого на земле твоей. (...)</w:t>
      </w:r>
    </w:p>
    <w:p w14:paraId="2797E5B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954565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Мила – смелый человек. Она нарушала, разрушала, запрещала, возрождала, воскрешала себя. Собирала по крохам. Лепила на ощупь, вслепую. Улыбалась, когда особенно крепко и дико судьба хватала за горло. Она, как в той знаменитой старой песне, шла по жизни смеясь,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только самые близкие, самые родные и любимые люди видели её слёзы, понимали её отчаяние, утешали и утишали её боль и горечь. Человек не живёт без трагедии; в особенности поэт, изначально настроенный на камертон радости, но вынужденный жить в самой сердцевине земных страданий.</w:t>
      </w:r>
    </w:p>
    <w:p w14:paraId="03818F5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Как преодолеть Время? Как с ним, с главным врагом, побороться? Очень просто: надо стихом обнять и полюбить его. Чистый и честный голос, искренний, полный великой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любви, всегда далеко слышен. Но, как любое искусство, поэзия не только искренностью жива; поэзия не терпит приблизительности, лукавства, дилетантства, неумения, лицемерия, лживого пафоса. Для того, чтобы сыграть «Лунную сонату» или «Полонез-фантазию», надо сначала долго, страдально, терпеливо учиться музыке. Чтобы играть, как дышать. Играть, как жить. А жить так, как музыка звучит. Как поэзия – дышит...</w:t>
      </w:r>
    </w:p>
    <w:p w14:paraId="1C65C65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777C6F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можно, всё – когда бы только знать,</w:t>
      </w:r>
    </w:p>
    <w:p w14:paraId="19198C4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Что это в утешение и в радость.</w:t>
      </w:r>
    </w:p>
    <w:p w14:paraId="0427A51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Пускай бушует девственная младость –</w:t>
      </w:r>
    </w:p>
    <w:p w14:paraId="7FF50B4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можно, всё – когда бы только знать.</w:t>
      </w:r>
    </w:p>
    <w:p w14:paraId="76BF0EF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AAE07F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можно, всё – когда бы только знать,</w:t>
      </w:r>
    </w:p>
    <w:p w14:paraId="2173D69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Что светофор не загляделся красным</w:t>
      </w:r>
    </w:p>
    <w:p w14:paraId="73FCF6A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Бесовским светом… Пусть и без соблазна,</w:t>
      </w:r>
    </w:p>
    <w:p w14:paraId="4A8EAE7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 кое-что возможно – только б знать.</w:t>
      </w:r>
    </w:p>
    <w:p w14:paraId="5EC90B8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1CC78F5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можно, всё – теперь. Гляди вперёд!</w:t>
      </w:r>
    </w:p>
    <w:p w14:paraId="7C49484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Твой тепловоз оставлен машинистом,</w:t>
      </w:r>
    </w:p>
    <w:p w14:paraId="226801D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Свистит листва, и стрелочник неистов…</w:t>
      </w:r>
    </w:p>
    <w:p w14:paraId="0B1AD0B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Всё можно, всё. Теперь – гляди вперёд!</w:t>
      </w:r>
    </w:p>
    <w:p w14:paraId="1EC51CB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AEBB9C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 нижегородских круч над Волгой-матушкой до сибирских гольцов, от якутских синих, железных морозов до жёлто-каменного, песчаного зноя Иерусалима – немало щедростей показала ей Земля-планета, поднесла судьба-звезда, как хлеб-соль, на широком зимнем, серебряном, заиндевелом блюде. Жизнь и судьба – не синонимы. Судьба вышита ярким крестом по снегам и пескам, а жизнь – она внутри. Она есть биение сердца. Она – тайна. Ты сидишь в кресле, ты лежишь в кровати, ты закрываешь глаза, с трудом преодолевая боль, зачёркивая её черновик кромешным сном, а жизнь стучит в твоей груди, разрывая хрупкие рёбра, и ты понимаешь: сейчас вылетит птица, негоже ей в неволе томиться. Дух веет, где хочет! Древняя библейская истина целиком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полностью подтверждена поэтом в строчках, что льются слезами, прорезают тело кровью, но душа, как ни странно, исцеляется именно ими. Дух – это врачебный бинт, снежная марля. Дух – хлеб для голодных, мир для измученных сражениями, вера для тех, у кого отняли Бога.</w:t>
      </w:r>
    </w:p>
    <w:p w14:paraId="1043CA16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Дух – его работа! – да, в поэзии.</w:t>
      </w:r>
    </w:p>
    <w:p w14:paraId="13AC74F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A0F68A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Ещё не прирастают звуки слов</w:t>
      </w:r>
    </w:p>
    <w:p w14:paraId="1C2E37A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 сознанию, что странствует по телу,</w:t>
      </w:r>
    </w:p>
    <w:p w14:paraId="341A57A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Как лодочник, забросивший весло,</w:t>
      </w:r>
    </w:p>
    <w:p w14:paraId="71A1E59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Плывущий наугад в тумане белом.</w:t>
      </w:r>
    </w:p>
    <w:p w14:paraId="6AF244C5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B453545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Сокрыты поволокой небеса,</w:t>
      </w:r>
    </w:p>
    <w:p w14:paraId="5919941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не видать ей ни конца, ни края.</w:t>
      </w:r>
    </w:p>
    <w:p w14:paraId="4552680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Ах, лодочник, в седых твоих усах</w:t>
      </w:r>
    </w:p>
    <w:p w14:paraId="056EC20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Не золотая рыбка ли играет?</w:t>
      </w:r>
    </w:p>
    <w:p w14:paraId="0516FB7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DBA959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Эй, лодочник, пройдёмся по песку.</w:t>
      </w:r>
    </w:p>
    <w:p w14:paraId="5A08CD7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Возьмём с собой измученное тело,</w:t>
      </w:r>
    </w:p>
    <w:p w14:paraId="1EC0313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Нальём вина, разгоним грусть-тоску…</w:t>
      </w:r>
    </w:p>
    <w:p w14:paraId="4E2DE28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Ну что тебе искать в тумане белом?</w:t>
      </w:r>
    </w:p>
    <w:p w14:paraId="51582810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E05D18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Молчание. Размыты корни слов.</w:t>
      </w:r>
    </w:p>
    <w:p w14:paraId="00449246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Из влаги проступает абрис лодки.</w:t>
      </w:r>
    </w:p>
    <w:p w14:paraId="61AC3390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Эх, лодочник, забросивший весло,</w:t>
      </w:r>
    </w:p>
    <w:p w14:paraId="2642F4A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Куда-то ляжет путь твой не короткий…</w:t>
      </w:r>
    </w:p>
    <w:p w14:paraId="71AF9A2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8B8D56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Мы не знаем, что такое поэзия. Почему человек говорит в рифму, слагает стихи. Только ли потому, что его жизнь интуитивно, изначально ритмизована, и, как в той шутливой Библии музыканта Ганса фон Бюлова, am Anfang war der Rhytmus... («В начале был ритм...»)? Только ли потому, что первозданная, первобытная поэзия – это песня и молитва? Мила Ефремова жила поэзией; так живут надеждой на спасение терпящие бедствие, так передают огонь – из рук в руки – погибающие от нашествия тьмы кромешной. «...Так начинают жить стихом», – сказал когда-то Борис Пастернак, и всякий поэт жить стихом – продолжает, внутри всех передряг и предательств, внутри всех войн и замирений, на фоне глобальных потрясений и личных неизбывных драм. И стихи становятся прочным (и, увы, таким тонким!) канатом, по которому поэт переходит жизнь над пропастью смерти: отважно, безоглядно и стремительно.</w:t>
      </w:r>
    </w:p>
    <w:p w14:paraId="65E0B71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8DD27B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если и любовь –</w:t>
      </w:r>
    </w:p>
    <w:p w14:paraId="5748F44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то всё одна и та же.</w:t>
      </w:r>
    </w:p>
    <w:p w14:paraId="24CFA075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если и печаль –</w:t>
      </w:r>
    </w:p>
    <w:p w14:paraId="4C4B747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то только о тебе.</w:t>
      </w:r>
    </w:p>
    <w:p w14:paraId="05C0739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если и мечты –</w:t>
      </w:r>
    </w:p>
    <w:p w14:paraId="431E563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то не мечтаю даже,</w:t>
      </w:r>
    </w:p>
    <w:p w14:paraId="7DDD91C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Я не хочу измен</w:t>
      </w:r>
    </w:p>
    <w:p w14:paraId="382F7D4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простой своей судьбе.</w:t>
      </w:r>
    </w:p>
    <w:p w14:paraId="10E5E6E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если этот мир</w:t>
      </w:r>
    </w:p>
    <w:p w14:paraId="5ED9260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положен мне в награду,</w:t>
      </w:r>
    </w:p>
    <w:p w14:paraId="4B93E3A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если этот мир</w:t>
      </w:r>
    </w:p>
    <w:p w14:paraId="03908D9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тавром мне на плечо</w:t>
      </w:r>
    </w:p>
    <w:p w14:paraId="5B94246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Возложен палачом –</w:t>
      </w:r>
    </w:p>
    <w:p w14:paraId="5D467C9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иного мне не надо,</w:t>
      </w:r>
    </w:p>
    <w:p w14:paraId="74272EA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Хоть со слезами, но…</w:t>
      </w:r>
    </w:p>
    <w:p w14:paraId="1E36CA6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Ещё, – спрошу. – Ещё!</w:t>
      </w:r>
    </w:p>
    <w:p w14:paraId="36FF1780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Великая судьба</w:t>
      </w:r>
    </w:p>
    <w:p w14:paraId="733553A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иль горькая судьбина –</w:t>
      </w:r>
    </w:p>
    <w:p w14:paraId="5FD80D4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Года произведут</w:t>
      </w:r>
    </w:p>
    <w:p w14:paraId="7E83541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свой точный пересчёт.</w:t>
      </w:r>
    </w:p>
    <w:p w14:paraId="0F3E89C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 даже если я</w:t>
      </w:r>
    </w:p>
    <w:p w14:paraId="6D38FF7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твой светлый рай покину,</w:t>
      </w:r>
    </w:p>
    <w:p w14:paraId="3EAE814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на пороге в ад</w:t>
      </w:r>
    </w:p>
    <w:p w14:paraId="47A362F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«Ещё», – спрошу. – Ещё!</w:t>
      </w:r>
    </w:p>
    <w:p w14:paraId="6219024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4789E5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Поэт Людмила Ефремова... Помню её широко распахнутые цветочные, огромные глаза, глаза цвета неба, а вернее, цвета весенней фиалки. Она глядела так же, как пела. Её голос, нежный и сильный, когда она читала стихи, превращался в чудесный природный вокал, и стихотворение обретало очарование архаического, почти античного, забытого мелоса. Но перед нами – при всём изяществе стиля и образной, и семантической грациозности – современный художник. Миле были внятны все дымные, кровавые и остросюжетно-необратимые приметы Времени, в котором она жила. Ведь она была журналисткой – а это значит, свидетелем. «Свидетельствую, ибо истинно». И да, конечно, «...блажен, кто посетил сей Мiръ в его минуты роковые» (Ф. И. Тютчев). Со всей громадной сердечною чашей своей Вечной Женственности (ею она была одарена безмерно), Мила насквозь видела, как некий духовный рентген, рок преступления и обречённость возмездия. Стиховою фантазией, вольным полётом поэтики она спасалась от пытки безжалостной документальностью, от болевого порога жёсткой и жестокой правды.</w:t>
      </w:r>
    </w:p>
    <w:p w14:paraId="525EDC20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традиции русской поэзии – сражаться стихом.</w:t>
      </w:r>
    </w:p>
    <w:p w14:paraId="1C2F88C6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в традиции русской поэзии и утешать стихом. И перевязывать стихом раны. И прощать стихом прегрешения. И молиться стихом – сиречь самою любовью – на пороге гибели – о бесконечной жизни.</w:t>
      </w:r>
    </w:p>
    <w:p w14:paraId="669EE2E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873A2F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Ничего не будет, слышишь?</w:t>
      </w:r>
    </w:p>
    <w:p w14:paraId="0740B36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Будет так же, как всегда,</w:t>
      </w:r>
    </w:p>
    <w:p w14:paraId="582F5B0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Тот же ветер биться в крышу,</w:t>
      </w:r>
    </w:p>
    <w:p w14:paraId="2BC4B30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Замыкая провода.</w:t>
      </w:r>
    </w:p>
    <w:p w14:paraId="3414DAF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1F207A1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Те же вымокшие сени,</w:t>
      </w:r>
    </w:p>
    <w:p w14:paraId="3BF887B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Перекошенный венец,</w:t>
      </w:r>
    </w:p>
    <w:p w14:paraId="487B5CA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любовь – из опасенья</w:t>
      </w:r>
    </w:p>
    <w:p w14:paraId="3F9D94E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Не отчаяться вконец.</w:t>
      </w:r>
    </w:p>
    <w:p w14:paraId="1B6765C0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68B730D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Прозаик Людмила Ефремова... А чем проза отличается от поэзии? Как говорил Максимилиан Волошин, проза – стихи, записанные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в строчку, а поэзия – проза, записанная в столбик. Шутки шутками, но личность человека неделима; у ритмики прозы, у её вербального наполнения свои законы, кто же спорит, но если в прозе автор перестаёт быть поэтом, проза теряет смыслы: то, ради чего её создают. Мила – поэт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и в прозе; прозу ей было легко писать – журналистская школа помогала в композиции, в разработке сюжета; но ведь искусство – это чувство,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чувство есть чистая поэзия, и ей Мила никогда не изменяла.</w:t>
      </w:r>
    </w:p>
    <w:p w14:paraId="56D8B95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534BECCA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</w:pPr>
      <w:r w:rsidRPr="003E340B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t xml:space="preserve">Человек лежал на жёлтом песке. В ногах у него колыхалось синее море. </w:t>
      </w:r>
      <w:r w:rsidRPr="003E340B">
        <w:rPr>
          <w:rFonts w:ascii="Octava" w:eastAsia="Times New Roman" w:hAnsi="Octava" w:cs="Octava"/>
          <w:color w:val="000000"/>
          <w:kern w:val="0"/>
          <w:sz w:val="20"/>
          <w:szCs w:val="20"/>
          <w:lang w:eastAsia="ru-RU"/>
        </w:rPr>
        <w:br/>
        <w:t>Над головой висело синее небо. В синем небе летела белая птица. Ей это трудно удавалось – трудно лететь в висящем небе. Птица усердно махала крыльями, словно пытаясь перелистнуть слипшиеся страницы. Человек поднялся с песка прямо в синее небо и полетел рядом с птицей, помогая ей перелистывать страницы. Он не заметил, как сам превратился в эту белую птицу, но, когда понял, синее море уже лежало под ним, заливая видимое пространство от края до края, небо расширилось и потеряло границы. Оно поднялось вверх, изогнулось куполом, уходя краями в бесконечность.</w:t>
      </w:r>
    </w:p>
    <w:p w14:paraId="22C7F09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B652685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Прожить жизнь во взлёте или в падении?</w:t>
      </w:r>
    </w:p>
    <w:p w14:paraId="2283A47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Прожить жизнь в пути к вершине, в синие небеса – или в мучительной дороге в пропасть забвения, в чёрную яму никомуненужности </w:t>
      </w: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бессмыслицы?</w:t>
      </w:r>
    </w:p>
    <w:p w14:paraId="2F4955A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Жизнь непонятна нам, живущим. Ещё более непонятна смерть. Мы все боимся смерти; мы не хотим о ней и говорить, и думать; мы делаем её нравственным табу; но не проходит и дня, чтобы мы не говорили, пусть шёпотом, о ней, и не помышляли о ней, хоть краем сознания.</w:t>
      </w:r>
    </w:p>
    <w:p w14:paraId="2B67BB2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Поэт переступает Порог. Боже, как жаль расставаться! Я не сделал всего, что хотел. Я ещё не надышался. Я ещё не сказал любимому человеку, как беспредельно я люблю его. Что со мной будет там, за Порогом? Ждёт ли там жизнь? Разве смерть – пустота? Зачем Мiръ устроен именно так, не иначе? И что я, поэт, могу сделать ещё для моего Мiра, ведь завтра я его покину навсегда?</w:t>
      </w:r>
    </w:p>
    <w:p w14:paraId="458314E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...я могу – спеть.</w:t>
      </w:r>
    </w:p>
    <w:p w14:paraId="50C54D3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Мою последнюю песню.</w:t>
      </w:r>
    </w:p>
    <w:p w14:paraId="3C30F1E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...а завтра она станет первой.</w:t>
      </w:r>
    </w:p>
    <w:p w14:paraId="3CBD157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тех, кто завтра – на землю – придёт.</w:t>
      </w:r>
    </w:p>
    <w:p w14:paraId="3CED5B4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8D4C0C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Вот свет, за которым кончается дом.</w:t>
      </w:r>
    </w:p>
    <w:p w14:paraId="14F5C09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дом, за которым кончается свет.</w:t>
      </w:r>
    </w:p>
    <w:p w14:paraId="32EADA71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нам говорить уже можно о том,</w:t>
      </w:r>
    </w:p>
    <w:p w14:paraId="76CAFC9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Чего нет в помине и в памяти нет.</w:t>
      </w:r>
    </w:p>
    <w:p w14:paraId="6449EB86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02DD617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Там чёрным асфальтом застыла река.</w:t>
      </w:r>
    </w:p>
    <w:p w14:paraId="01F0569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Там в каменном небе висят облака.</w:t>
      </w:r>
    </w:p>
    <w:p w14:paraId="7C36A23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Там мёртвою хваткой сжимает рука</w:t>
      </w:r>
    </w:p>
    <w:p w14:paraId="56FA142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Века.</w:t>
      </w:r>
    </w:p>
    <w:p w14:paraId="52E32DC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7060D5F4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 ты, за которым кончается жизнь,</w:t>
      </w:r>
    </w:p>
    <w:p w14:paraId="4DFCF29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жизнь, за которой окончишься ты, –</w:t>
      </w:r>
    </w:p>
    <w:p w14:paraId="7BF37BE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Всего лишь томление сжатых пружин?</w:t>
      </w:r>
    </w:p>
    <w:p w14:paraId="46E5EA3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Всего лишь могильные в лентах цветы?</w:t>
      </w:r>
    </w:p>
    <w:p w14:paraId="7D5840B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3DB861E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солнце устало сойдёт в облака.</w:t>
      </w:r>
    </w:p>
    <w:p w14:paraId="6591EE8E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так же бессильно повиснет рука.</w:t>
      </w:r>
    </w:p>
    <w:p w14:paraId="2A79AA89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Но кто-то ж поднимет заздравный бокал!</w:t>
      </w:r>
    </w:p>
    <w:p w14:paraId="1890014B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Пусть так!</w:t>
      </w:r>
    </w:p>
    <w:p w14:paraId="678E6493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</w:p>
    <w:p w14:paraId="5CB53C6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 ты, за которым кончается жизнь,</w:t>
      </w:r>
    </w:p>
    <w:p w14:paraId="2FDC50C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дому, за которым кончается свет,</w:t>
      </w:r>
    </w:p>
    <w:p w14:paraId="3213D60F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Возьми себя в руки</w:t>
      </w:r>
    </w:p>
    <w:p w14:paraId="3E07C947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продержись.</w:t>
      </w:r>
    </w:p>
    <w:p w14:paraId="4BC17BB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30" w:lineRule="atLeast"/>
        <w:ind w:left="567" w:firstLine="28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E340B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Привет!</w:t>
      </w:r>
    </w:p>
    <w:p w14:paraId="58B4DE6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DC5AA21" w14:textId="77777777" w:rsidR="003E340B" w:rsidRPr="003E340B" w:rsidRDefault="003E340B" w:rsidP="003E340B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131C861D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851BD02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2CCD198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6915BDC" w14:textId="77777777" w:rsidR="003E340B" w:rsidRPr="003E340B" w:rsidRDefault="003E340B" w:rsidP="003E340B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17D11101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ABCB" w14:textId="77777777" w:rsidR="008D018B" w:rsidRDefault="008D018B" w:rsidP="003E340B">
      <w:pPr>
        <w:spacing w:after="0" w:line="240" w:lineRule="auto"/>
      </w:pPr>
      <w:r>
        <w:separator/>
      </w:r>
    </w:p>
  </w:endnote>
  <w:endnote w:type="continuationSeparator" w:id="0">
    <w:p w14:paraId="374CDC1E" w14:textId="77777777" w:rsidR="008D018B" w:rsidRDefault="008D018B" w:rsidP="003E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cta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76AF" w14:textId="77777777" w:rsidR="008D018B" w:rsidRDefault="008D018B" w:rsidP="003E340B">
      <w:pPr>
        <w:spacing w:after="0" w:line="240" w:lineRule="auto"/>
      </w:pPr>
      <w:r>
        <w:separator/>
      </w:r>
    </w:p>
  </w:footnote>
  <w:footnote w:type="continuationSeparator" w:id="0">
    <w:p w14:paraId="67D7510B" w14:textId="77777777" w:rsidR="008D018B" w:rsidRDefault="008D018B" w:rsidP="003E340B">
      <w:pPr>
        <w:spacing w:after="0" w:line="240" w:lineRule="auto"/>
      </w:pPr>
      <w:r>
        <w:continuationSeparator/>
      </w:r>
    </w:p>
  </w:footnote>
  <w:footnote w:id="1">
    <w:p w14:paraId="117DBDC6" w14:textId="77777777" w:rsidR="003E340B" w:rsidRDefault="003E340B" w:rsidP="003E340B">
      <w:pPr>
        <w:pStyle w:val="ac"/>
      </w:pPr>
      <w:r>
        <w:footnoteRef/>
      </w:r>
      <w:r>
        <w:tab/>
      </w:r>
      <w:r>
        <w:rPr>
          <w:i/>
          <w:iCs/>
        </w:rPr>
        <w:t>Ефремова Людмила Юрьевна (1955–2015</w:t>
      </w:r>
      <w:r>
        <w:t xml:space="preserve">). Родилась в Душанбе. Детство провела на побережье Баренцева моря. Жила также в Прибалтике, на Крайнем Севере, </w:t>
      </w:r>
      <w:r>
        <w:br/>
        <w:t xml:space="preserve">в Якутии, в Нижнем Новгороде и Ашдоде (Израиль). Окончила Горьковский политехнический институт (радиофак) и Нижегородский институт развития образования (практическая психология). Работала инженером-системотехником, журналистом, театральным администратором, психологом. </w:t>
      </w:r>
    </w:p>
    <w:p w14:paraId="1FE61DE7" w14:textId="77777777" w:rsidR="003E340B" w:rsidRDefault="003E340B" w:rsidP="003E340B">
      <w:pPr>
        <w:pStyle w:val="ac"/>
      </w:pPr>
      <w:r>
        <w:t>Автор книг стихов и прозы «Характер» (1985), «Шла, тихонько напевая» (2003), «Ловец бабочек» (2005), «Сказки нашей жизни» (2010). В настоящее время московское издательство «Интернациональный Союз писателей» готовит к выходу в свет составленную Михаилом Песиным объёмную книгу поэзии и прозы Милы Ефремовой «Свет неугасимый».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BE"/>
    <w:rsid w:val="0033441E"/>
    <w:rsid w:val="003E340B"/>
    <w:rsid w:val="004F3CF5"/>
    <w:rsid w:val="008512BE"/>
    <w:rsid w:val="008D018B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294BB-0A02-4E1B-A037-512975EB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1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1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1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12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12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12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12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12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12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1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1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1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1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12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12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12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1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12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12B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3E340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E34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8496</Characters>
  <Application>Microsoft Office Word</Application>
  <DocSecurity>0</DocSecurity>
  <Lines>70</Lines>
  <Paragraphs>19</Paragraphs>
  <ScaleCrop>false</ScaleCrop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2025-11-10T08:07:00Z</dcterms:created>
  <dcterms:modified xsi:type="dcterms:W3CDTF">2025-11-10T08:07:00Z</dcterms:modified>
</cp:coreProperties>
</file>