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57" w:rsidRDefault="00482557" w:rsidP="00482557">
      <w:pPr>
        <w:pStyle w:val="a3"/>
      </w:pPr>
      <w:r>
        <w:t>ЗЕМНОЙ ШАР НА ЛАДОНИ</w:t>
      </w:r>
    </w:p>
    <w:p w:rsidR="00482557" w:rsidRDefault="00482557" w:rsidP="00482557">
      <w:pPr>
        <w:pStyle w:val="1"/>
      </w:pPr>
    </w:p>
    <w:p w:rsidR="00482557" w:rsidRDefault="00482557" w:rsidP="00482557">
      <w:pPr>
        <w:pStyle w:val="a5"/>
      </w:pPr>
      <w:r>
        <w:t>Коллаж воспоминаний о Леониде Енгибарове (1935 –1972)</w:t>
      </w:r>
    </w:p>
    <w:p w:rsidR="00482557" w:rsidRDefault="00482557" w:rsidP="00482557">
      <w:pPr>
        <w:pStyle w:val="1"/>
      </w:pPr>
    </w:p>
    <w:p w:rsidR="00482557" w:rsidRDefault="00482557" w:rsidP="00482557">
      <w:pPr>
        <w:pStyle w:val="1"/>
      </w:pPr>
    </w:p>
    <w:p w:rsidR="00482557" w:rsidRDefault="00482557" w:rsidP="00482557">
      <w:pPr>
        <w:pStyle w:val="1"/>
      </w:pPr>
    </w:p>
    <w:p w:rsidR="00482557" w:rsidRDefault="00482557" w:rsidP="00482557">
      <w:pPr>
        <w:pStyle w:val="1"/>
      </w:pPr>
    </w:p>
    <w:p w:rsidR="00482557" w:rsidRDefault="00482557" w:rsidP="00482557">
      <w:pPr>
        <w:pStyle w:val="1"/>
      </w:pPr>
      <w:r>
        <w:t>Он приезжал в Астрахань с цирком, но чаще без – скорее всего, у него здесь проживала дальняя родня. Впрочем, именно в этом южном городе ещё в августе 1960 года во время гастролей армянского цирка произошла сенсация: начинающий ковёрный клоун Леонид Енгибаров внезапно сд</w:t>
      </w:r>
      <w:r>
        <w:t>е</w:t>
      </w:r>
      <w:r>
        <w:t>лался гвоздём программы, он один, а не привыкшие задавать тон гимнасты или дрессировщики зверей со стажем. Полный аншлаг на каждое предста</w:t>
      </w:r>
      <w:r>
        <w:t>в</w:t>
      </w:r>
      <w:r>
        <w:t>ление, и именно из-за него! Билеты оказалось невозможно достать, у входа толпились настойчивые желающие «приобрести лишний билетик». Впе</w:t>
      </w:r>
      <w:r>
        <w:t>р</w:t>
      </w:r>
      <w:r>
        <w:t>вые после полосы неудач, начиная с обидного провала дебюта на манеже Новосибирска, к нему пришёл оглушительный успех, который постоянно сопутствовал ему в дальнейшем до самой смерти. В областной партийной газете напечатали первое в его жизни объёмное интервью. Те первые удачные гастроли в Астрахани оказались для него творческим стартом в буд</w:t>
      </w:r>
      <w:r>
        <w:t>у</w:t>
      </w:r>
      <w:r>
        <w:t>щее. Потом последовали триумфы в Москве, Ленинграде, Одессе, Ереване, Баку, Кракове, Варшаве. Всего через четыре года, в двадцать девять лет, на международном конкурсе в Праге его назвали лучшим клоуном Европы и вручили первую премию – Кубок имени Э. Басса (известного чешского п</w:t>
      </w:r>
      <w:r>
        <w:t>и</w:t>
      </w:r>
      <w:r>
        <w:t>сателя, автора знаменитого «Цирка Умберто»).</w:t>
      </w:r>
    </w:p>
    <w:p w:rsidR="00482557" w:rsidRDefault="00482557" w:rsidP="00482557">
      <w:pPr>
        <w:pStyle w:val="1"/>
      </w:pPr>
      <w:r>
        <w:t>Астрахань тогда являлась одним из городов, в котором со времён «хр</w:t>
      </w:r>
      <w:r>
        <w:t>у</w:t>
      </w:r>
      <w:r>
        <w:t>щёвской оттепели» имелся свой постоянный «бродвей», в просторечии «брод» – несколько сот метров на пересечении центральных улиц, где по вечерам, как много позже стали говорить, «тусовалась» молодёжь. Своего рода бесплатный клуб для всех под открытым небом. Там встречались со знакомыми и заводили новые знакомства, ходили себя показать и на других посмотреть. Прогуливались перед тем, как идти на танцы или отправиться на боковую. Все редкие вечерние водители знали о стихийной пешеходной зоне и старались объезжать её стороной.</w:t>
      </w:r>
    </w:p>
    <w:p w:rsidR="00482557" w:rsidRDefault="00482557" w:rsidP="00482557">
      <w:pPr>
        <w:pStyle w:val="1"/>
        <w:rPr>
          <w:spacing w:val="5"/>
        </w:rPr>
      </w:pPr>
      <w:r>
        <w:rPr>
          <w:spacing w:val="5"/>
        </w:rPr>
        <w:t>В центре «брода» находилось демократичное кафе «Лотос», упорно именуемое в народе «Белой лошадью» или просто «Лошадью». Но мн</w:t>
      </w:r>
      <w:r>
        <w:rPr>
          <w:spacing w:val="5"/>
        </w:rPr>
        <w:t>о</w:t>
      </w:r>
      <w:r>
        <w:rPr>
          <w:spacing w:val="5"/>
        </w:rPr>
        <w:t>гие предпочитали для общения всяческие стихийно образуемые «вр</w:t>
      </w:r>
      <w:r>
        <w:rPr>
          <w:spacing w:val="5"/>
        </w:rPr>
        <w:t>е</w:t>
      </w:r>
      <w:r>
        <w:rPr>
          <w:spacing w:val="5"/>
        </w:rPr>
        <w:t>менные кафешки», где можно было перед тем, как идти куда-то на та</w:t>
      </w:r>
      <w:r>
        <w:rPr>
          <w:spacing w:val="5"/>
        </w:rPr>
        <w:t>н</w:t>
      </w:r>
      <w:r>
        <w:rPr>
          <w:spacing w:val="5"/>
        </w:rPr>
        <w:t>цы, распить с приятелями бутылку-другую креплёного вина и закусить плавленым сырком «Дружба». Самыми популярными из них долго оставались «Зубок» (вечно открытый вестибюль стоматологической пол</w:t>
      </w:r>
      <w:r>
        <w:rPr>
          <w:spacing w:val="5"/>
        </w:rPr>
        <w:t>и</w:t>
      </w:r>
      <w:r>
        <w:rPr>
          <w:spacing w:val="5"/>
        </w:rPr>
        <w:t>клиники), «Сквозняк» (ближайший проходной двор, через который удобно было убегать от милиции), магазин автоматов с газированной водой, да и два сквера с лавочками всегда были рядом.</w:t>
      </w:r>
    </w:p>
    <w:p w:rsidR="00482557" w:rsidRDefault="00482557" w:rsidP="00482557">
      <w:pPr>
        <w:pStyle w:val="1"/>
      </w:pPr>
      <w:r>
        <w:t>Каждый вечер там собирались сотни молодых людей, в праздники и в</w:t>
      </w:r>
      <w:r>
        <w:t>ы</w:t>
      </w:r>
      <w:r>
        <w:t>ходные счёт шёл за тысячу. Не каждый город мог похвалиться подобным. Уже ближе к середине 70-х в столичной «Комсомолке» появились две большие статьи про астраханский «бродвей» под названием «Стометро</w:t>
      </w:r>
      <w:r>
        <w:t>в</w:t>
      </w:r>
      <w:r>
        <w:t>ка», вовсе не ругательных, в которых просматривалось больше восторга и зависти к такому явлению. Тем не менее, они подтолкнули местную власть установить две камеры видеонаблюдения и провести операцию с использ</w:t>
      </w:r>
      <w:r>
        <w:t>о</w:t>
      </w:r>
      <w:r>
        <w:t>ванием милицейских «луноходов» и десятков сотрудников для массовых задержаний. После чего за одну-две недели от «брода» остались только воспоминания, молодёжь отныне стала прятаться по дворам и подъездам.</w:t>
      </w:r>
    </w:p>
    <w:p w:rsidR="00482557" w:rsidRDefault="00482557" w:rsidP="00482557">
      <w:pPr>
        <w:pStyle w:val="1"/>
      </w:pPr>
      <w:r>
        <w:t>Разумеется, Леонид не мог миновать местную достопримечательность. Там я его и увидел впервые вживую.</w:t>
      </w:r>
    </w:p>
    <w:p w:rsidR="00482557" w:rsidRDefault="00482557" w:rsidP="00482557">
      <w:pPr>
        <w:pStyle w:val="1"/>
      </w:pPr>
      <w:r>
        <w:t xml:space="preserve">Ещё будучи учеником пятого или шестого класса, видел по местному телеканалу </w:t>
      </w:r>
      <w:r>
        <w:lastRenderedPageBreak/>
        <w:t>несколько пантомим Енгибарова, потрясших исполнением и скрытым смыслом. Мы с одноклассниками несколько дней сходили с ума, пытаясь повторить на переменах то, что необычный мим легко творил в сценке «На вокзале», известной потом как «Обнимашки». Разумеется, не получалось, гибкости не доставало, хотя руки у многих выглядели намного длиннее относительно собственных тел, чем у молодого удивительно пл</w:t>
      </w:r>
      <w:r>
        <w:t>а</w:t>
      </w:r>
      <w:r>
        <w:t>стичного артиста с голубого экрана...</w:t>
      </w:r>
    </w:p>
    <w:p w:rsidR="00482557" w:rsidRDefault="00482557" w:rsidP="00482557">
      <w:pPr>
        <w:pStyle w:val="1"/>
      </w:pPr>
      <w:r>
        <w:t>Он пришёл на местный «брод» то ли со знакомыми, то ли с родственн</w:t>
      </w:r>
      <w:r>
        <w:t>и</w:t>
      </w:r>
      <w:r>
        <w:t>ками. Вокруг немедленно собралась группа, сначала десятка в полтора ч</w:t>
      </w:r>
      <w:r>
        <w:t>е</w:t>
      </w:r>
      <w:r>
        <w:t>ловек, угощал всех он – поставил несколько бутылок вина. Потом кто-то неизбежно уговорил Леонида показать что-то своё. Как же без этого!</w:t>
      </w:r>
    </w:p>
    <w:p w:rsidR="00482557" w:rsidRDefault="00482557" w:rsidP="00482557">
      <w:pPr>
        <w:pStyle w:val="1"/>
      </w:pPr>
      <w:r>
        <w:t>Врезалась в память знаменитая стойка на одной руке – «крокодил». У</w:t>
      </w:r>
      <w:r>
        <w:t>т</w:t>
      </w:r>
      <w:r>
        <w:t>верждали, никто в мире так не может. Он вывел всю компанию в центр «брода» на перекрёсток самых важных улиц города, на одной из которых размещались администрация и обком партии, а на другой областное упра</w:t>
      </w:r>
      <w:r>
        <w:t>в</w:t>
      </w:r>
      <w:r>
        <w:t>ление МВД. Без разминки неожиданно сделал стойку на двух руках, затем одну отвёл в сторону и, удерживаясь на второй, плавно, без напряжения, распластал тело параллельно асфальту. На манеже цирка в таком полож</w:t>
      </w:r>
      <w:r>
        <w:t>е</w:t>
      </w:r>
      <w:r>
        <w:t>нии он прикладывал свободную ладонь козырьком ко лбу, пытливо и вн</w:t>
      </w:r>
      <w:r>
        <w:t>и</w:t>
      </w:r>
      <w:r>
        <w:t>мательно озирая окрестности. Здесь же принял в неё услужливо поднесё</w:t>
      </w:r>
      <w:r>
        <w:t>н</w:t>
      </w:r>
      <w:r>
        <w:t>ную открытую бутылку вина и, оставаясь всё в той же позиции на одной руке, запрокинул голову, насколько было возможно, и выпил без отрыва из горлышка. Жаль, тогда не было возможности заснять подобное.</w:t>
      </w:r>
    </w:p>
    <w:p w:rsidR="00482557" w:rsidRDefault="00482557" w:rsidP="00482557">
      <w:pPr>
        <w:pStyle w:val="1"/>
      </w:pPr>
      <w:r>
        <w:t>Делюсь этим не ради какой-то «клубнички», а как свидетельством его подготовки и способностей. Каждый следующий вечер мы выходили на «брод» с надеждой увидеть Леонида, пока кто-то не сообщил, что он давно уехал.</w:t>
      </w:r>
    </w:p>
    <w:p w:rsidR="00482557" w:rsidRDefault="00482557" w:rsidP="00482557">
      <w:pPr>
        <w:pStyle w:val="1"/>
        <w:rPr>
          <w:spacing w:val="2"/>
        </w:rPr>
      </w:pPr>
      <w:r>
        <w:rPr>
          <w:spacing w:val="2"/>
        </w:rPr>
        <w:t>Только через год-другой повезло снова увидеть его на нашем «бро</w:t>
      </w:r>
      <w:r>
        <w:rPr>
          <w:spacing w:val="2"/>
        </w:rPr>
        <w:t>д</w:t>
      </w:r>
      <w:r>
        <w:rPr>
          <w:spacing w:val="2"/>
        </w:rPr>
        <w:t>вее» в сквере с памятником Кирову. Не заметить Енгибарова, вокруг к</w:t>
      </w:r>
      <w:r>
        <w:rPr>
          <w:spacing w:val="2"/>
        </w:rPr>
        <w:t>о</w:t>
      </w:r>
      <w:r>
        <w:rPr>
          <w:spacing w:val="2"/>
        </w:rPr>
        <w:t>торого моментально собиралась молодёжь, оказалось невозможно. Ка</w:t>
      </w:r>
      <w:r>
        <w:rPr>
          <w:spacing w:val="2"/>
        </w:rPr>
        <w:t>ж</w:t>
      </w:r>
      <w:r>
        <w:rPr>
          <w:spacing w:val="2"/>
        </w:rPr>
        <w:t>дый стремился приблизиться к нему, о чём-то спросить, высказать восх</w:t>
      </w:r>
      <w:r>
        <w:rPr>
          <w:spacing w:val="2"/>
        </w:rPr>
        <w:t>и</w:t>
      </w:r>
      <w:r>
        <w:rPr>
          <w:spacing w:val="2"/>
        </w:rPr>
        <w:t>щение, и у него всегда находилось время и терпение выслушать и отв</w:t>
      </w:r>
      <w:r>
        <w:rPr>
          <w:spacing w:val="2"/>
        </w:rPr>
        <w:t>е</w:t>
      </w:r>
      <w:r>
        <w:rPr>
          <w:spacing w:val="2"/>
        </w:rPr>
        <w:t>тить шуткой или просто пожать руку всякому желающему, никто не оставался обделённым. Если это и доставало его, то внешне раздражение н</w:t>
      </w:r>
      <w:r>
        <w:rPr>
          <w:spacing w:val="2"/>
        </w:rPr>
        <w:t>и</w:t>
      </w:r>
      <w:r>
        <w:rPr>
          <w:spacing w:val="2"/>
        </w:rPr>
        <w:t>как не проявлялось. Ни на кого не смотрел он свысока и вовсе не его н</w:t>
      </w:r>
      <w:r>
        <w:rPr>
          <w:spacing w:val="2"/>
        </w:rPr>
        <w:t>е</w:t>
      </w:r>
      <w:r>
        <w:rPr>
          <w:spacing w:val="2"/>
        </w:rPr>
        <w:t>великий рост был тому причиной, но с каждым общался как с равным, и при том не чувствовалось никакой разницы в возрасте, хотя обычно он оказывался старше собравшихся завсегдатаев «брода».</w:t>
      </w:r>
    </w:p>
    <w:p w:rsidR="00482557" w:rsidRDefault="00482557" w:rsidP="00482557">
      <w:pPr>
        <w:pStyle w:val="1"/>
        <w:rPr>
          <w:spacing w:val="2"/>
        </w:rPr>
      </w:pPr>
      <w:r>
        <w:rPr>
          <w:spacing w:val="2"/>
        </w:rPr>
        <w:t>Леонид приносил с собой атмосферу праздника. Стоило ему изобразить мимоходом лишь намёк на сценку из своего мимического репертуара, о</w:t>
      </w:r>
      <w:r>
        <w:rPr>
          <w:spacing w:val="2"/>
        </w:rPr>
        <w:t>к</w:t>
      </w:r>
      <w:r>
        <w:rPr>
          <w:spacing w:val="2"/>
        </w:rPr>
        <w:t>ружение взрывалось восторгом. Надо было видеть, с каким благоговением смотрели на него даже не видевшие его выступлений прежде. Это не п</w:t>
      </w:r>
      <w:r>
        <w:rPr>
          <w:spacing w:val="2"/>
        </w:rPr>
        <w:t>о</w:t>
      </w:r>
      <w:r>
        <w:rPr>
          <w:spacing w:val="2"/>
        </w:rPr>
        <w:t>ходило на безумие почитателей эстрадных звёзд, лезущих урвать лоскут одежды или клок волос с головы своего идола. Хотя время было другое, но и наш провинциальный городок успел познать психоз фанатов рок-групп из Польши и Венгрии, которых приходилось защищать кордонам местной милиции. Енгибаров точно обладал тем, что позже определили «харизмой», и запросто мог бы стать лидером молодёжного движения, но ему это было совершенно неинтересно.</w:t>
      </w:r>
    </w:p>
    <w:p w:rsidR="00482557" w:rsidRDefault="00482557" w:rsidP="00482557">
      <w:pPr>
        <w:pStyle w:val="1"/>
      </w:pPr>
      <w:r>
        <w:t>Ни тогда, ни после он диссидентом не был, даже на полдиссидента не тянул, хотя к этому упорно толкали внешние обстоятельства и чиновники. Он просто делал то, что считал для себя наиболее важным.</w:t>
      </w:r>
    </w:p>
    <w:p w:rsidR="00482557" w:rsidRDefault="00482557" w:rsidP="00482557">
      <w:pPr>
        <w:pStyle w:val="1"/>
      </w:pPr>
      <w:r>
        <w:t>«Цирк – самое честное искусство, – его собственные слова, – стойку на одной руке по телефонному звонку из райкома не сделаешь».</w:t>
      </w:r>
    </w:p>
    <w:p w:rsidR="00482557" w:rsidRDefault="00482557" w:rsidP="00482557">
      <w:pPr>
        <w:pStyle w:val="1"/>
      </w:pPr>
      <w:r>
        <w:t>Одному из немногих своих друзей Леонид недвусмысленно признался: «Для меня легче убить человека, чем совершить революцию».</w:t>
      </w:r>
    </w:p>
    <w:p w:rsidR="00482557" w:rsidRDefault="00482557" w:rsidP="00482557">
      <w:pPr>
        <w:pStyle w:val="1"/>
      </w:pPr>
      <w:r>
        <w:t>Понять философские взгляды Енгибарова невозможно, если не переч</w:t>
      </w:r>
      <w:r>
        <w:t>и</w:t>
      </w:r>
      <w:r>
        <w:t xml:space="preserve">тать его </w:t>
      </w:r>
      <w:r>
        <w:lastRenderedPageBreak/>
        <w:t>лирические рассказы-притчи, которые печатались в журналах «Волга», «Москва», «Урал» и вошли в авторский сборник «Первый раунд», изданный в 1971 году в Ереване. Вторая его книга «Последний раунд» ув</w:t>
      </w:r>
      <w:r>
        <w:t>и</w:t>
      </w:r>
      <w:r>
        <w:t>дела свет уже посмертно.</w:t>
      </w:r>
    </w:p>
    <w:p w:rsidR="00482557" w:rsidRDefault="00482557" w:rsidP="00482557">
      <w:pPr>
        <w:pStyle w:val="1"/>
      </w:pPr>
    </w:p>
    <w:p w:rsidR="00482557" w:rsidRDefault="00482557" w:rsidP="00482557">
      <w:pPr>
        <w:pStyle w:val="1"/>
      </w:pPr>
      <w:r>
        <w:t>«На гибких ветвях человеческих жизней – узорчатые зеленые листочки.</w:t>
      </w:r>
    </w:p>
    <w:p w:rsidR="00482557" w:rsidRDefault="00482557" w:rsidP="00482557">
      <w:pPr>
        <w:pStyle w:val="1"/>
      </w:pPr>
      <w:r>
        <w:t>Листья Добра – их больше всего, нежные листья Любви и листья Страха – они обычно растут где-то внизу, их мало.</w:t>
      </w:r>
    </w:p>
    <w:p w:rsidR="00482557" w:rsidRDefault="00482557" w:rsidP="00482557">
      <w:pPr>
        <w:pStyle w:val="1"/>
      </w:pPr>
      <w:r>
        <w:t>Листья Верности, может быть, не самые красивые, но наверняка самые необходимые…</w:t>
      </w:r>
    </w:p>
    <w:p w:rsidR="00482557" w:rsidRDefault="00482557" w:rsidP="00482557">
      <w:pPr>
        <w:pStyle w:val="1"/>
        <w:rPr>
          <w:spacing w:val="6"/>
        </w:rPr>
      </w:pPr>
      <w:r>
        <w:t>Есть листья не похожие на другие, ни в каких гербариях не описанные, они встречаются редко, и их надо особенно беречь. Качаются под ветром живучие гибкие ветви, но рано или поздно приходит осень, облетают п</w:t>
      </w:r>
      <w:r>
        <w:t>о</w:t>
      </w:r>
      <w:r>
        <w:t xml:space="preserve">желтевшие от времени листья, и очень важно, чтобы узор </w:t>
      </w:r>
      <w:r>
        <w:rPr>
          <w:spacing w:val="6"/>
        </w:rPr>
        <w:t>ковра, который они выстелят на земле, был светлым, звонким и чистым.</w:t>
      </w:r>
    </w:p>
    <w:p w:rsidR="00482557" w:rsidRDefault="00482557" w:rsidP="00482557">
      <w:pPr>
        <w:pStyle w:val="1"/>
      </w:pPr>
      <w:r>
        <w:t>Это очень важно для будущей Весны»</w:t>
      </w:r>
      <w:r>
        <w:rPr>
          <w:vertAlign w:val="superscript"/>
        </w:rPr>
        <w:footnoteReference w:id="1"/>
      </w:r>
      <w:r>
        <w:t>.</w:t>
      </w:r>
    </w:p>
    <w:p w:rsidR="00482557" w:rsidRDefault="00482557" w:rsidP="00482557">
      <w:pPr>
        <w:pStyle w:val="1"/>
      </w:pPr>
    </w:p>
    <w:p w:rsidR="00482557" w:rsidRDefault="00482557" w:rsidP="00482557">
      <w:pPr>
        <w:pStyle w:val="1"/>
      </w:pPr>
      <w:r>
        <w:t>«На закате, под деревом, у реки кто-то поцеловал девчонку.</w:t>
      </w:r>
    </w:p>
    <w:p w:rsidR="00482557" w:rsidRDefault="00482557" w:rsidP="00482557">
      <w:pPr>
        <w:pStyle w:val="1"/>
      </w:pPr>
      <w:r>
        <w:t>Потом были племена, государства, войны, олимпиады, восстания, О</w:t>
      </w:r>
      <w:r>
        <w:t>с</w:t>
      </w:r>
      <w:r>
        <w:t>венцим, свобода, гении, миры, вселенная. Это всё было потом.</w:t>
      </w:r>
    </w:p>
    <w:p w:rsidR="00482557" w:rsidRDefault="00482557" w:rsidP="00482557">
      <w:pPr>
        <w:pStyle w:val="1"/>
      </w:pPr>
      <w:r>
        <w:t>Но вначале во вселенной, в одной из галактик, на планете около солнца, у реки, на закате, под деревом кто-то поцеловал девчонку»</w:t>
      </w:r>
      <w:r>
        <w:rPr>
          <w:vertAlign w:val="superscript"/>
        </w:rPr>
        <w:footnoteReference w:id="2"/>
      </w:r>
      <w:r>
        <w:t>.</w:t>
      </w:r>
    </w:p>
    <w:p w:rsidR="00482557" w:rsidRDefault="00482557" w:rsidP="00482557">
      <w:pPr>
        <w:pStyle w:val="1"/>
      </w:pPr>
    </w:p>
    <w:p w:rsidR="00482557" w:rsidRDefault="00482557" w:rsidP="00482557">
      <w:pPr>
        <w:pStyle w:val="1"/>
      </w:pPr>
      <w:r>
        <w:t>Будучи в Праге, Енгибаров удрал с певцом Карелом Готтом, «золотым чешским соловьём» на границу с Австрией и оттуда позвонил прикреплё</w:t>
      </w:r>
      <w:r>
        <w:t>н</w:t>
      </w:r>
      <w:r>
        <w:t>ному сотруднику КГБ: «Я в Австрии! Мне сейчас приезжать обратно или оставаться?!» Таким эпатажем он наверняка хотел показать надзирателям, что у него и в мыслях нет предавать или покидать родину. Разумеется, п</w:t>
      </w:r>
      <w:r>
        <w:t>о</w:t>
      </w:r>
      <w:r>
        <w:t>сле этого его сделали «невыездным».</w:t>
      </w:r>
    </w:p>
    <w:p w:rsidR="00482557" w:rsidRDefault="00482557" w:rsidP="00482557">
      <w:pPr>
        <w:pStyle w:val="1"/>
      </w:pPr>
      <w:r>
        <w:t>Конечно, из-за своей непредсказуемости при почти магическом возде</w:t>
      </w:r>
      <w:r>
        <w:t>й</w:t>
      </w:r>
      <w:r>
        <w:t>ствии на зрителей, особенно молодёжь, он не мог не представляться опа</w:t>
      </w:r>
      <w:r>
        <w:t>с</w:t>
      </w:r>
      <w:r>
        <w:t>ным для власть предержащих.</w:t>
      </w:r>
    </w:p>
    <w:p w:rsidR="00482557" w:rsidRDefault="00482557" w:rsidP="00482557">
      <w:pPr>
        <w:pStyle w:val="1"/>
      </w:pPr>
      <w:r>
        <w:t>Наверняка за каждым его шагом пристально следили, слишком он был заметен. А цирковые мэтры, поначалу снисходительно к нему относивши</w:t>
      </w:r>
      <w:r>
        <w:t>е</w:t>
      </w:r>
      <w:r>
        <w:t>ся, а затем немало обеспокоенные его оглушительным успехом, постоянно пытались направить его самобытность в «нужное» русло, пригладить нов</w:t>
      </w:r>
      <w:r>
        <w:t>а</w:t>
      </w:r>
      <w:r>
        <w:t>торство реприз, а то и просто не давали ему хода.</w:t>
      </w:r>
    </w:p>
    <w:p w:rsidR="00482557" w:rsidRDefault="00482557" w:rsidP="00482557">
      <w:pPr>
        <w:pStyle w:val="1"/>
      </w:pPr>
      <w:r>
        <w:t>Когда впервые увидел миниатюру «Катушки», сразу подумалось: это же насмешка над Брежневым! Так сказать, не в бровь, а в глаз. Она появилась в репертуаре Енгибарова в конце шестидесятых, наградной «звездопад» генсека уже начался. Если звезда Героя Советского Союза на его выпяче</w:t>
      </w:r>
      <w:r>
        <w:t>н</w:t>
      </w:r>
      <w:r>
        <w:t>ной груди смотрелась одиноко, поджидая трёх младших сестёр, уже в 1971 году компанию ей составили пять из будущих восьми орденов Ленина.</w:t>
      </w:r>
    </w:p>
    <w:p w:rsidR="00482557" w:rsidRDefault="00482557" w:rsidP="00482557">
      <w:pPr>
        <w:pStyle w:val="1"/>
      </w:pPr>
      <w:r>
        <w:t>И всякий раз, просматривая позже записи того номера, убеждался в пр</w:t>
      </w:r>
      <w:r>
        <w:t>а</w:t>
      </w:r>
      <w:r>
        <w:t>вильности первого впечатления.</w:t>
      </w:r>
    </w:p>
    <w:p w:rsidR="00482557" w:rsidRDefault="00482557" w:rsidP="00482557">
      <w:pPr>
        <w:pStyle w:val="1"/>
      </w:pPr>
      <w:r>
        <w:t>И вдруг такая внезапная, неожиданная для всех смерть в 37 лет…</w:t>
      </w:r>
    </w:p>
    <w:p w:rsidR="00482557" w:rsidRDefault="00482557" w:rsidP="00482557">
      <w:pPr>
        <w:pStyle w:val="1"/>
        <w:rPr>
          <w:spacing w:val="-1"/>
        </w:rPr>
      </w:pPr>
      <w:r>
        <w:rPr>
          <w:spacing w:val="-1"/>
        </w:rPr>
        <w:t>С учётом странных расхождений в описаниях причин и подробностей происшедшего закралось подозрение: а может, автора-исполнителя блест</w:t>
      </w:r>
      <w:r>
        <w:rPr>
          <w:spacing w:val="-1"/>
        </w:rPr>
        <w:t>я</w:t>
      </w:r>
      <w:r>
        <w:rPr>
          <w:spacing w:val="-1"/>
        </w:rPr>
        <w:t xml:space="preserve">щей жёсткой сатиры попросту устранили? Техническое исполнение могло не составить труда, пресловутый «укол зонтиком» случайного прохожего или ещё что. Арсенал средств, вызывающих </w:t>
      </w:r>
      <w:r>
        <w:rPr>
          <w:spacing w:val="-1"/>
        </w:rPr>
        <w:lastRenderedPageBreak/>
        <w:t>фибрилляцию или паралич сердца, и тогда был избыточен: от ядов определённых змей и пауков до курареподобных, да и мало кому известная горная трава, вызывающая и</w:t>
      </w:r>
      <w:r>
        <w:rPr>
          <w:spacing w:val="-1"/>
        </w:rPr>
        <w:t>н</w:t>
      </w:r>
      <w:r>
        <w:rPr>
          <w:spacing w:val="-1"/>
        </w:rPr>
        <w:t>фарктоподобное поражение миокарда, существует в реальности. Долго не мог избавиться от подобных сомнений, хотя во времена СССР, в отличие от постсоветских 90-х, решение о ликвидации кого-либо могло быть принято только на самом высоком уровне.</w:t>
      </w:r>
    </w:p>
    <w:p w:rsidR="00482557" w:rsidRDefault="00482557" w:rsidP="00482557">
      <w:pPr>
        <w:pStyle w:val="1"/>
      </w:pPr>
      <w:r>
        <w:t>Возникал неизбежный вопрос: а видел ли эту пародию на себя сам Ле</w:t>
      </w:r>
      <w:r>
        <w:t>о</w:t>
      </w:r>
      <w:r>
        <w:t>нид Ильич, и как к ней отнёсся в таком случае? И вот совсем недавно н</w:t>
      </w:r>
      <w:r>
        <w:t>а</w:t>
      </w:r>
      <w:r>
        <w:t>шёл в Интернете свидетельство Иосифа Петросяна, бывшего худрука, з</w:t>
      </w:r>
      <w:r>
        <w:t>а</w:t>
      </w:r>
      <w:r>
        <w:t>тем директора Ереванского госцирка, основателя цирковой династии и профессора, защитившего в ГИТИСе диссертацию именно по творчеству Енгибарова. Когда-то Леонид сам пригласил его в свою труппу. Не верить словам Петросяна нет никаких оснований:</w:t>
      </w:r>
    </w:p>
    <w:p w:rsidR="00482557" w:rsidRDefault="00482557" w:rsidP="00482557">
      <w:pPr>
        <w:pStyle w:val="1"/>
      </w:pPr>
      <w:r>
        <w:t>«В 1970 году на торжества в честь 50-летия Советской Армении труппу Енгибарова вызвали в Ереван. На главном концерте в Театре оперы и бал</w:t>
      </w:r>
      <w:r>
        <w:t>е</w:t>
      </w:r>
      <w:r>
        <w:t>та должен был присутствовать Брежнев.</w:t>
      </w:r>
    </w:p>
    <w:p w:rsidR="00482557" w:rsidRDefault="00482557" w:rsidP="00482557">
      <w:pPr>
        <w:pStyle w:val="1"/>
        <w:rPr>
          <w:spacing w:val="-1"/>
        </w:rPr>
      </w:pPr>
      <w:r>
        <w:rPr>
          <w:spacing w:val="-1"/>
        </w:rPr>
        <w:t>– Енгибарова попросили выступить. “Бери катушки, поехали!”, – сказал он мне. Ты помнишь этот номер – когда клоун “вручает” себе медали, и в конце они вываливаются у него из пиджака, из шляпы? День до концерта. На репетицию приходит министр культуры Армянской ССР, смотрит номер и в ужасе машет руками: “С ума сошли! Это показывать нельзя! Вы знаете, что Брежнев весь в наградах? Обидится!” Енгибаров непреклонен: “Буду делать только этот номер... Сос, забирай реквизит, поехали”. Мы вернулись в цирк. Вечером, перед спектаклем, снова пришел министр: “Прошу вас, сделайте что-нибудь другое”. – “Только это!”</w:t>
      </w:r>
    </w:p>
    <w:p w:rsidR="00482557" w:rsidRDefault="00482557" w:rsidP="00482557">
      <w:pPr>
        <w:pStyle w:val="1"/>
      </w:pPr>
      <w:r>
        <w:t>Назавтра концерт. Выступают именитые артисты из всех союзных ре</w:t>
      </w:r>
      <w:r>
        <w:t>с</w:t>
      </w:r>
      <w:r>
        <w:t>публик. В правительственной ложе рядом со сценой – дорогой Леонид Ильич. На арене – клоун-тёзка. За кулисами – Сос Петросян.</w:t>
      </w:r>
    </w:p>
    <w:p w:rsidR="00482557" w:rsidRDefault="00482557" w:rsidP="00482557">
      <w:pPr>
        <w:pStyle w:val="1"/>
      </w:pPr>
      <w:r>
        <w:t>– Одну катушку подаю, другую забираю. Бросаю – ловлю. А сам глаз не свожу с Брежнева. Минута, другая... И вдруг он так начинает хохотать! Ты не представляешь, как понравился ему номер!»</w:t>
      </w:r>
      <w:r>
        <w:rPr>
          <w:vertAlign w:val="superscript"/>
        </w:rPr>
        <w:footnoteReference w:id="3"/>
      </w:r>
    </w:p>
    <w:p w:rsidR="00482557" w:rsidRDefault="00482557" w:rsidP="00482557">
      <w:pPr>
        <w:pStyle w:val="1"/>
      </w:pPr>
      <w:r>
        <w:t>Вспомнился анекдот:</w:t>
      </w:r>
    </w:p>
    <w:p w:rsidR="00482557" w:rsidRDefault="00482557" w:rsidP="00482557">
      <w:pPr>
        <w:pStyle w:val="1"/>
      </w:pPr>
      <w:r>
        <w:t>«– Леонид Ильич, какое у вас хобби?</w:t>
      </w:r>
    </w:p>
    <w:p w:rsidR="00482557" w:rsidRDefault="00482557" w:rsidP="00482557">
      <w:pPr>
        <w:pStyle w:val="1"/>
      </w:pPr>
      <w:r>
        <w:t>–  Собираю о себе интересные анекдоты.</w:t>
      </w:r>
    </w:p>
    <w:p w:rsidR="00482557" w:rsidRDefault="00482557" w:rsidP="00482557">
      <w:pPr>
        <w:pStyle w:val="1"/>
      </w:pPr>
      <w:r>
        <w:t>– И как успехи?</w:t>
      </w:r>
    </w:p>
    <w:p w:rsidR="00482557" w:rsidRDefault="00482557" w:rsidP="00482557">
      <w:pPr>
        <w:pStyle w:val="1"/>
      </w:pPr>
      <w:r>
        <w:t>– Уже три с половиной лагеря собрал».</w:t>
      </w:r>
    </w:p>
    <w:p w:rsidR="00482557" w:rsidRDefault="00482557" w:rsidP="00482557">
      <w:pPr>
        <w:pStyle w:val="1"/>
      </w:pPr>
      <w:r>
        <w:t>Утверждения родственников Брежнева, что Леонид Ильич очень лоял</w:t>
      </w:r>
      <w:r>
        <w:t>ь</w:t>
      </w:r>
      <w:r>
        <w:t>но относился к анекдотам о себе, не вызывают особого доверия, странно было, если бы они утверждали другое.</w:t>
      </w:r>
    </w:p>
    <w:p w:rsidR="00482557" w:rsidRDefault="00482557" w:rsidP="00482557">
      <w:pPr>
        <w:pStyle w:val="1"/>
      </w:pPr>
      <w:r>
        <w:t>Но свидетельства посторонних заслуживают внимания:</w:t>
      </w:r>
    </w:p>
    <w:p w:rsidR="00482557" w:rsidRDefault="00482557" w:rsidP="00482557">
      <w:pPr>
        <w:pStyle w:val="1"/>
      </w:pPr>
      <w:r>
        <w:t>«– …Значит, Брежнев знал об анекдотах, над которыми рыдала вся стр</w:t>
      </w:r>
      <w:r>
        <w:t>а</w:t>
      </w:r>
      <w:r>
        <w:t>на?</w:t>
      </w:r>
    </w:p>
    <w:p w:rsidR="00482557" w:rsidRDefault="00482557" w:rsidP="00482557">
      <w:pPr>
        <w:pStyle w:val="1"/>
      </w:pPr>
      <w:r>
        <w:t>– Знал, конечно. И говорил: “Если рассказывают обо мне, значит, любят меня...”» (Из беседы П.Е. Шелеста с историком Ю.В. Аксютиным.)</w:t>
      </w:r>
    </w:p>
    <w:p w:rsidR="00482557" w:rsidRDefault="00482557" w:rsidP="00482557">
      <w:pPr>
        <w:pStyle w:val="1"/>
      </w:pPr>
      <w:r>
        <w:t>«– В советскую эпоху о Брежневе ходило немало анекдотов. Как он о</w:t>
      </w:r>
      <w:r>
        <w:t>т</w:t>
      </w:r>
      <w:r>
        <w:t>носился к этому?</w:t>
      </w:r>
    </w:p>
    <w:p w:rsidR="00482557" w:rsidRDefault="00482557" w:rsidP="00482557">
      <w:pPr>
        <w:pStyle w:val="1"/>
      </w:pPr>
      <w:r>
        <w:t>– Анекдоты о себе Брежнев слушал с удовольствием. К слову, он и сам был хорошим рассказчиком. Свои выступления перед прибывшими с виз</w:t>
      </w:r>
      <w:r>
        <w:t>и</w:t>
      </w:r>
      <w:r>
        <w:t>том делегациями часто начинал с какого-нибудь анекдота. Все развеселя</w:t>
      </w:r>
      <w:r>
        <w:t>т</w:t>
      </w:r>
      <w:r>
        <w:t>ся, ну а потом начиналась серьёзная работа». (Из интервью личного фот</w:t>
      </w:r>
      <w:r>
        <w:t>о</w:t>
      </w:r>
      <w:r>
        <w:t>графа генерального секретаря Владимира Мусаэльяна Ольге Сметанской.)</w:t>
      </w:r>
    </w:p>
    <w:p w:rsidR="00482557" w:rsidRDefault="00482557" w:rsidP="00482557">
      <w:pPr>
        <w:pStyle w:val="1"/>
      </w:pPr>
      <w:r>
        <w:t>Впрочем, далеко не факт, что у Леонида Ильича хватило тогда самокр</w:t>
      </w:r>
      <w:r>
        <w:t>и</w:t>
      </w:r>
      <w:r>
        <w:t>тичности отнести эту репризу на свой счёт. Да и герой Енгибарова навеш</w:t>
      </w:r>
      <w:r>
        <w:t>и</w:t>
      </w:r>
      <w:r>
        <w:t xml:space="preserve">вал на себя не звёзды и ордена, а просто безликие символические медальки, и сатира та заведомо адресовалась не </w:t>
      </w:r>
      <w:r>
        <w:lastRenderedPageBreak/>
        <w:t>одному человеку, а обличала тщесл</w:t>
      </w:r>
      <w:r>
        <w:t>а</w:t>
      </w:r>
      <w:r>
        <w:t>вие и кичливость раздутыми успехами всего сословия чиновников-бюрократов. Однако цензоры и цирковые администраторы всё прекрасно поняли, в дальнейшем номер cтранным образом исчез из репертуара Ле</w:t>
      </w:r>
      <w:r>
        <w:t>о</w:t>
      </w:r>
      <w:r>
        <w:t>нида.</w:t>
      </w:r>
    </w:p>
    <w:p w:rsidR="00482557" w:rsidRDefault="00482557" w:rsidP="00482557">
      <w:pPr>
        <w:pStyle w:val="1"/>
      </w:pPr>
      <w:r>
        <w:t>Правда, в 1972 году реприза вошла эпизодом в телевизионный предн</w:t>
      </w:r>
      <w:r>
        <w:t>о</w:t>
      </w:r>
      <w:r>
        <w:t>вогодний фильм «Карнавал» творческого объединения «Экран», предста</w:t>
      </w:r>
      <w:r>
        <w:t>в</w:t>
      </w:r>
      <w:r>
        <w:t>лявший по сути набор клоунских номеров.</w:t>
      </w:r>
    </w:p>
    <w:p w:rsidR="00482557" w:rsidRDefault="00482557" w:rsidP="00482557">
      <w:pPr>
        <w:pStyle w:val="1"/>
      </w:pPr>
      <w:r>
        <w:t>Определённо, до крайности дело дойти не могло, не те уже были врем</w:t>
      </w:r>
      <w:r>
        <w:t>е</w:t>
      </w:r>
      <w:r>
        <w:t>на. Ну могли пожурить, провести беседу, что, видимо, не раз и происход</w:t>
      </w:r>
      <w:r>
        <w:t>и</w:t>
      </w:r>
      <w:r>
        <w:t xml:space="preserve">ло. Даже для судебного преследования не имелось никаких </w:t>
      </w:r>
      <w:r>
        <w:rPr>
          <w:spacing w:val="1"/>
        </w:rPr>
        <w:t>оснований. И всё же, «…он делал баланс на катушке. Сначала падал, потом сам себя н</w:t>
      </w:r>
      <w:r>
        <w:rPr>
          <w:spacing w:val="1"/>
        </w:rPr>
        <w:t>а</w:t>
      </w:r>
      <w:r>
        <w:rPr>
          <w:spacing w:val="1"/>
        </w:rPr>
        <w:t>граждал медалью – раз на грудь! К концу трюка он уже весь был в мед</w:t>
      </w:r>
      <w:r>
        <w:rPr>
          <w:spacing w:val="1"/>
        </w:rPr>
        <w:t>а</w:t>
      </w:r>
      <w:r>
        <w:rPr>
          <w:spacing w:val="1"/>
        </w:rPr>
        <w:t>лях, и даже на спине висела здоровенная медаль!</w:t>
      </w:r>
      <w:r>
        <w:t xml:space="preserve"> В те времена это был весьма небезобидный трюк».</w:t>
      </w:r>
      <w:r>
        <w:rPr>
          <w:vertAlign w:val="superscript"/>
        </w:rPr>
        <w:footnoteReference w:id="4"/>
      </w:r>
      <w:r>
        <w:t xml:space="preserve"> </w:t>
      </w:r>
    </w:p>
    <w:p w:rsidR="00482557" w:rsidRDefault="00482557" w:rsidP="00482557">
      <w:pPr>
        <w:pStyle w:val="1"/>
      </w:pPr>
      <w:r>
        <w:t>Тем не менее, его прессовали по полной, буквально перекрывали кисл</w:t>
      </w:r>
      <w:r>
        <w:t>о</w:t>
      </w:r>
      <w:r>
        <w:t>род. «Катушки» при этом оказались всего лишь незначительным эпизодом. У Леонида имелись репризы и похлеще, от которых строгие блюстители социалистической морали впадали в ступор. Их стараниями подобное обычно не показывалось на арене. Но те, кто смог увидеть эти миниатюры в малых аудиториях, в узком кругу или вообще в стенах обычных квартир, буквально рыдали от смеха.</w:t>
      </w:r>
    </w:p>
    <w:p w:rsidR="00482557" w:rsidRDefault="00482557" w:rsidP="00482557">
      <w:pPr>
        <w:pStyle w:val="1"/>
      </w:pPr>
      <w:r>
        <w:t>«..Лёня выступал не только на манеже. Он выступал и на сцене с ном</w:t>
      </w:r>
      <w:r>
        <w:t>е</w:t>
      </w:r>
      <w:r>
        <w:t>рами пантомимы. Были у него и пантомимы только для “домашнего” и</w:t>
      </w:r>
      <w:r>
        <w:t>с</w:t>
      </w:r>
      <w:r>
        <w:t>полнения. Он их показывал в кругу друзей, когда собирались дома комп</w:t>
      </w:r>
      <w:r>
        <w:t>а</w:t>
      </w:r>
      <w:r>
        <w:t>ниями (шестидесятые!).</w:t>
      </w:r>
    </w:p>
    <w:p w:rsidR="00482557" w:rsidRDefault="00482557" w:rsidP="00482557">
      <w:pPr>
        <w:pStyle w:val="1"/>
      </w:pPr>
      <w:r>
        <w:t>Была, например, пантомима “скульптор”. Леня “выносил” две глыбы глины и “лепил” из одной фигуру женщины, а из другой – мужчины. П</w:t>
      </w:r>
      <w:r>
        <w:t>о</w:t>
      </w:r>
      <w:r>
        <w:t>старайтесь представить, что и как “лепил” Леня и что отражалось при этом на его лице. И на наших лицах.</w:t>
      </w:r>
    </w:p>
    <w:p w:rsidR="00482557" w:rsidRDefault="00482557" w:rsidP="00482557">
      <w:pPr>
        <w:pStyle w:val="1"/>
      </w:pPr>
      <w:r>
        <w:t>Была еще пантомима: “Кто как ходит в туалет”. В туалет “ходили” ф</w:t>
      </w:r>
      <w:r>
        <w:t>а</w:t>
      </w:r>
      <w:r>
        <w:t>шист, антифашист, партизан и старик. Представили? Хорошо.</w:t>
      </w:r>
    </w:p>
    <w:p w:rsidR="00482557" w:rsidRDefault="00482557" w:rsidP="00482557">
      <w:pPr>
        <w:pStyle w:val="1"/>
      </w:pPr>
      <w:r>
        <w:t>Другая пантомима: “Что делают памятники, когда мы спим”. Изображ</w:t>
      </w:r>
      <w:r>
        <w:t>а</w:t>
      </w:r>
      <w:r>
        <w:t>лись московские памятники: “Юрий Долгорукий” перед Моссоветом. Н</w:t>
      </w:r>
      <w:r>
        <w:t>о</w:t>
      </w:r>
      <w:r>
        <w:t>чью Юрий слезал с коня и убирал из-под него навоз. “Маяковский” на площади Маяковского на Садовом кольце. Ночью Маяковский доставал из широких штанин... бутерброд. Всего лишь бутерброд, завернутый в газету. Разворачивал его и ел, старательно пережевывая маяковскими челюстями. “Максим Горький” на площади Белорусского вокзала. Всю ночь нет покоя от снующих пассажиров. Терпению памятника приходит конец. И Горький суковатой палкой, на которую опирался, с высоты своего положения поб</w:t>
      </w:r>
      <w:r>
        <w:t>и</w:t>
      </w:r>
      <w:r>
        <w:t>вает суетящихся пассажиров, как тараканов. “Карл Маркс” на Охотном р</w:t>
      </w:r>
      <w:r>
        <w:t>я</w:t>
      </w:r>
      <w:r>
        <w:t>ду лицом к Большому Театру. Рука сжата в кулак. Сам он как трибун на трибуне. Он грозно оглядывает то, что получилось, гневно поднимает к</w:t>
      </w:r>
      <w:r>
        <w:t>у</w:t>
      </w:r>
      <w:r>
        <w:t>лак и произносит “слова”, которые можно произнести только в пантомиме без слов...»</w:t>
      </w:r>
      <w:r>
        <w:rPr>
          <w:vertAlign w:val="superscript"/>
        </w:rPr>
        <w:footnoteReference w:id="5"/>
      </w:r>
    </w:p>
    <w:p w:rsidR="00482557" w:rsidRDefault="00482557" w:rsidP="00482557">
      <w:pPr>
        <w:pStyle w:val="1"/>
      </w:pPr>
      <w:r>
        <w:t>И чем больше нарастала всенародная любовь и признание, тем больш</w:t>
      </w:r>
      <w:r>
        <w:t>е</w:t>
      </w:r>
      <w:r>
        <w:t>му давлению он подвергался.</w:t>
      </w:r>
    </w:p>
    <w:p w:rsidR="00482557" w:rsidRDefault="00482557" w:rsidP="00482557">
      <w:pPr>
        <w:pStyle w:val="1"/>
      </w:pPr>
      <w:r>
        <w:t>Увы, не только бюрократы-чиновники и цензоры разных уровней пр</w:t>
      </w:r>
      <w:r>
        <w:t>и</w:t>
      </w:r>
      <w:r>
        <w:t>нимали в том участие. Известные клоуны Олег Попов и Юрий Никулин не могли смириться с победами талантливого, во многом превосходившего их и обладавшего завидной работоспособностью смелого новатора. Енгибар</w:t>
      </w:r>
      <w:r>
        <w:t>о</w:t>
      </w:r>
      <w:r>
        <w:t>ву всячески мешали, его просто изводили. Особенно усердствовал Олег Попов, в то же время, используя своё положение, не гнушался заимств</w:t>
      </w:r>
      <w:r>
        <w:t>о</w:t>
      </w:r>
      <w:r>
        <w:t>вать идеи молодого конкурента.</w:t>
      </w:r>
    </w:p>
    <w:p w:rsidR="00482557" w:rsidRDefault="00482557" w:rsidP="00482557">
      <w:pPr>
        <w:pStyle w:val="1"/>
      </w:pPr>
      <w:r>
        <w:t>Остаётся фактом, что Олег Попов без спроса присвоил находку Енгиб</w:t>
      </w:r>
      <w:r>
        <w:t>а</w:t>
      </w:r>
      <w:r>
        <w:t xml:space="preserve">рова – «охоту на солнечный луч», именно благодаря этой сценке Попова стали называть «солнечным </w:t>
      </w:r>
      <w:r>
        <w:lastRenderedPageBreak/>
        <w:t>клоуном». Правда, использована была только сама техническая идея, при этом вышла удачная, но всего лишь «хохма», передать же глубокую суть и лиричность енгибаровского номера не было под силу никому.</w:t>
      </w:r>
    </w:p>
    <w:p w:rsidR="00482557" w:rsidRDefault="00482557" w:rsidP="00482557">
      <w:pPr>
        <w:pStyle w:val="1"/>
      </w:pPr>
      <w:r>
        <w:t>Вот как это выглядело в оригинале у Леонида:</w:t>
      </w:r>
    </w:p>
    <w:p w:rsidR="00482557" w:rsidRDefault="00482557" w:rsidP="00482557">
      <w:pPr>
        <w:pStyle w:val="1"/>
      </w:pPr>
      <w:r>
        <w:t>«...На арене на скамейке сидит девушка. Она нравится Клоуну. Но он робеет, ему нечего подарить ей. Она его не замечает.</w:t>
      </w:r>
    </w:p>
    <w:p w:rsidR="00482557" w:rsidRDefault="00482557" w:rsidP="00482557">
      <w:pPr>
        <w:pStyle w:val="1"/>
      </w:pPr>
      <w:r>
        <w:t>Клоун ловит на арене солнечный зайчик – луч прожектора, “собирает” его в кулак и преподносит его девушке. Девушка равнодушно берет его, этот свет и... уходит, не обернувшись. Клоун остается на арене растеря</w:t>
      </w:r>
      <w:r>
        <w:t>н</w:t>
      </w:r>
      <w:r>
        <w:t>ный, одинокий...»</w:t>
      </w:r>
      <w:r>
        <w:rPr>
          <w:vertAlign w:val="superscript"/>
        </w:rPr>
        <w:footnoteReference w:id="6"/>
      </w:r>
    </w:p>
    <w:p w:rsidR="00482557" w:rsidRDefault="00482557" w:rsidP="00482557">
      <w:pPr>
        <w:pStyle w:val="1"/>
      </w:pPr>
      <w:r>
        <w:t>Щепетильный в таких вопросах Леонид навсегда исключил репризу из своего репертуара и только махнул рукой: «Я Создаю Номера, пусть б</w:t>
      </w:r>
      <w:r>
        <w:t>е</w:t>
      </w:r>
      <w:r>
        <w:t>рёт…»</w:t>
      </w:r>
    </w:p>
    <w:p w:rsidR="00482557" w:rsidRDefault="00482557" w:rsidP="00482557">
      <w:pPr>
        <w:pStyle w:val="1"/>
      </w:pPr>
      <w:r>
        <w:t>Старший «товарищ по цеху» не только не посчитал нужным поблагод</w:t>
      </w:r>
      <w:r>
        <w:t>а</w:t>
      </w:r>
      <w:r>
        <w:t>рить, но и никогда и нигде не упоминал, что отчасти обязан своим успехом и фирменным прозвищем недавнему дебютанту. Впрочем, такое происх</w:t>
      </w:r>
      <w:r>
        <w:t>о</w:t>
      </w:r>
      <w:r>
        <w:t>дило не единожды. Леонид жаловался своему близкому приятелю, что ещё на выпускном экзамене в училище, когда он демонстрировал придуманный им номер «свободная проволока», присутствующий там мэтр запомнил находку безвестного выпускника и сам беззастенчиво использовал в дал</w:t>
      </w:r>
      <w:r>
        <w:t>ь</w:t>
      </w:r>
      <w:r>
        <w:t>нейшем.</w:t>
      </w:r>
    </w:p>
    <w:p w:rsidR="00482557" w:rsidRDefault="00482557" w:rsidP="00482557">
      <w:pPr>
        <w:pStyle w:val="1"/>
      </w:pPr>
      <w:r>
        <w:t>Уже работая в одном цирке, Леонид не раз уничижительно отзывался о старшем коллеге: «У Попова дома всего семь книжек, да и те сберегател</w:t>
      </w:r>
      <w:r>
        <w:t>ь</w:t>
      </w:r>
      <w:r>
        <w:t>ные».</w:t>
      </w:r>
    </w:p>
    <w:p w:rsidR="00482557" w:rsidRDefault="00482557" w:rsidP="00482557">
      <w:pPr>
        <w:pStyle w:val="1"/>
      </w:pPr>
      <w:r>
        <w:t>Сам же он всегда стремился к оригинальным, наполненным глубоким смыслом ролям и сольным выступлениям.</w:t>
      </w:r>
    </w:p>
    <w:p w:rsidR="00482557" w:rsidRDefault="00482557" w:rsidP="00482557">
      <w:pPr>
        <w:pStyle w:val="1"/>
      </w:pPr>
      <w:r>
        <w:t>«Леонид Енгибаров настолько одарён и так органичен для цирка, что он уже представляет опасность для других номеров программы!» – точно подметил известный в то время писатель-сатирик Виктор Ардов.</w:t>
      </w:r>
    </w:p>
    <w:p w:rsidR="00482557" w:rsidRDefault="00482557" w:rsidP="00482557">
      <w:pPr>
        <w:pStyle w:val="1"/>
      </w:pPr>
      <w:r>
        <w:t>«Как правило, коверный своими репризами заполняет паузы между в</w:t>
      </w:r>
      <w:r>
        <w:t>ы</w:t>
      </w:r>
      <w:r>
        <w:t>ступлениями других артистов, – вспоминал тот же И. Петросян. – У Енг</w:t>
      </w:r>
      <w:r>
        <w:t>и</w:t>
      </w:r>
      <w:r>
        <w:t>барова было наоборот: мы заполняли промежутки между его миниатюрами. Поистине уникальное явление. Зрители в те годы ходили в цирк специал</w:t>
      </w:r>
      <w:r>
        <w:t>ь</w:t>
      </w:r>
      <w:r>
        <w:t>но “на Енгибарова”, и мы этим искренне гордились. Помню, в 1969 году в Московском цирке на Цветном бульваре шло вообще уникальное предста</w:t>
      </w:r>
      <w:r>
        <w:t>в</w:t>
      </w:r>
      <w:r>
        <w:t>ление: в программе, кроме Енгибарова, было всего несколько артистов! Представляете, какая это нагрузка?»</w:t>
      </w:r>
      <w:r>
        <w:rPr>
          <w:vertAlign w:val="superscript"/>
        </w:rPr>
        <w:footnoteReference w:id="7"/>
      </w:r>
      <w:r>
        <w:t xml:space="preserve"> </w:t>
      </w:r>
    </w:p>
    <w:p w:rsidR="00482557" w:rsidRDefault="00482557" w:rsidP="00482557">
      <w:pPr>
        <w:pStyle w:val="1"/>
      </w:pPr>
      <w:r>
        <w:t>В одном из своих последних интервью Леонид признался:</w:t>
      </w:r>
    </w:p>
    <w:p w:rsidR="00482557" w:rsidRDefault="00482557" w:rsidP="00482557">
      <w:pPr>
        <w:pStyle w:val="1"/>
      </w:pPr>
      <w:r>
        <w:rPr>
          <w:spacing w:val="-2"/>
        </w:rPr>
        <w:t xml:space="preserve">«Мне не раз говорили, одни – констатируя, другие – злясь, третьи – </w:t>
      </w:r>
      <w:r>
        <w:t>во</w:t>
      </w:r>
      <w:r>
        <w:t>з</w:t>
      </w:r>
      <w:r>
        <w:t>мущаясь, что, когда я работаю на арене, это становится чуть ли не главным в программе. Говорили, что так нельзя, не принято, не годится... С одной стороны, меня это радовало. Выходит, я не просто заполнитель пауз, а а</w:t>
      </w:r>
      <w:r>
        <w:t>р</w:t>
      </w:r>
      <w:r>
        <w:t>тист со своей ролью, развивающейся от репризы к репризе, со своим хара</w:t>
      </w:r>
      <w:r>
        <w:t>к</w:t>
      </w:r>
      <w:r>
        <w:t>тером, образом.</w:t>
      </w:r>
    </w:p>
    <w:p w:rsidR="00482557" w:rsidRDefault="00482557" w:rsidP="00482557">
      <w:pPr>
        <w:pStyle w:val="1"/>
      </w:pPr>
      <w:r>
        <w:rPr>
          <w:spacing w:val="2"/>
        </w:rPr>
        <w:t>Однако я не мог не соглашаться и с критикой. И выход из этого пол</w:t>
      </w:r>
      <w:r>
        <w:rPr>
          <w:spacing w:val="2"/>
        </w:rPr>
        <w:t>о</w:t>
      </w:r>
      <w:r>
        <w:rPr>
          <w:spacing w:val="2"/>
        </w:rPr>
        <w:t>жения я вижу именно в создании своего театра с моноспектаклями, г</w:t>
      </w:r>
      <w:r>
        <w:t>де останутся мои репризы, клоунады, где появится масса новых трюков, но где все будет объединено одной идеей».</w:t>
      </w:r>
      <w:r>
        <w:rPr>
          <w:vertAlign w:val="superscript"/>
        </w:rPr>
        <w:footnoteReference w:id="8"/>
      </w:r>
    </w:p>
    <w:p w:rsidR="00482557" w:rsidRDefault="00482557" w:rsidP="00482557">
      <w:pPr>
        <w:pStyle w:val="1"/>
      </w:pPr>
      <w:r>
        <w:t>Справедливости ради надо заметить, что и сам Енгибаров немало вредил себе своим вспыльчивым характером, на обиды и провокации интриганов отвечал незамедлительно и с «открытым забралом», не раздумывая особо, но резко и точно по адресу, невзирая на чины и звания.</w:t>
      </w:r>
    </w:p>
    <w:p w:rsidR="00482557" w:rsidRDefault="00482557" w:rsidP="00482557">
      <w:pPr>
        <w:pStyle w:val="1"/>
      </w:pPr>
      <w:r>
        <w:lastRenderedPageBreak/>
        <w:t>«…армянский цирк впервые решили отправить на гастроли в скандина</w:t>
      </w:r>
      <w:r>
        <w:t>в</w:t>
      </w:r>
      <w:r>
        <w:t>ские страны. Из Москвы к артистам приехал управляющий Союзгосцирка. Посмотрев программу, собрал всех, сказал немало добрых слов. Отметил особую роль Енгибарова и в конце попросил его: «Это скандинавские стр</w:t>
      </w:r>
      <w:r>
        <w:t>а</w:t>
      </w:r>
      <w:r>
        <w:t>ны, для них вы – русский цирк. Леня, сделай какую-нибудь репризу в ру</w:t>
      </w:r>
      <w:r>
        <w:t>с</w:t>
      </w:r>
      <w:r>
        <w:t>ском народном стиле». Ответ Енгибарова был как ножом: «Да пошел ты...» Управляющий, конечно, обиделся, и в результате вместо армян на гастроли поехал цирк Олега Попова. Таков был Енгибаров – никогда ничего не делал на заказ, не принимал вмешательства. И не мог промолчать».</w:t>
      </w:r>
      <w:r>
        <w:rPr>
          <w:vertAlign w:val="superscript"/>
        </w:rPr>
        <w:footnoteReference w:id="9"/>
      </w:r>
    </w:p>
    <w:p w:rsidR="00482557" w:rsidRDefault="00482557" w:rsidP="00482557">
      <w:pPr>
        <w:pStyle w:val="1"/>
      </w:pPr>
      <w:r>
        <w:t>В своей краткой «Автобиографии» он бескомпромиссно признаётся: «Заповедь “ударили по правой щеке, подставь левую” считаю в корне ош</w:t>
      </w:r>
      <w:r>
        <w:t>и</w:t>
      </w:r>
      <w:r>
        <w:t>бочной». Ну чем не настоящий гасконец?! И на арене, и за пределами цирка он жил одной жизнью, всегда оставаясь самим собой. Поэтому в отличие от других клоунов «доенгибаровской» школы он не нуждался в создании пр</w:t>
      </w:r>
      <w:r>
        <w:t>и</w:t>
      </w:r>
      <w:r>
        <w:t>думанного для представлений искусственного образа, не прятался за хи</w:t>
      </w:r>
      <w:r>
        <w:t>т</w:t>
      </w:r>
      <w:r>
        <w:t>роумно слепленной маской. Именно поэтому безошибочно находил дорогу прямо к сердцам зрителей.</w:t>
      </w:r>
    </w:p>
    <w:p w:rsidR="00482557" w:rsidRDefault="00482557" w:rsidP="00482557">
      <w:pPr>
        <w:pStyle w:val="1"/>
      </w:pPr>
      <w:r>
        <w:t>Однако, словно по гипотетичному закону людской подлости, с каждым успехом Енгибарова и ростом признания нарастал и этот прессинг, фун</w:t>
      </w:r>
      <w:r>
        <w:t>к</w:t>
      </w:r>
      <w:r>
        <w:t>ционеры создавали ему всё более невыносимые для работы условия.</w:t>
      </w:r>
    </w:p>
    <w:p w:rsidR="00482557" w:rsidRDefault="00482557" w:rsidP="00482557">
      <w:pPr>
        <w:pStyle w:val="1"/>
      </w:pPr>
      <w:r>
        <w:t>О его малейших проступках, действительных или мнимых, тут же до</w:t>
      </w:r>
      <w:r>
        <w:t>к</w:t>
      </w:r>
      <w:r>
        <w:t>ладывали во все доступные инстанции.</w:t>
      </w:r>
    </w:p>
    <w:p w:rsidR="00482557" w:rsidRDefault="00482557" w:rsidP="00482557">
      <w:pPr>
        <w:pStyle w:val="1"/>
      </w:pPr>
      <w:r>
        <w:t>Свидетельствует Юрий Белов:</w:t>
      </w:r>
    </w:p>
    <w:p w:rsidR="00482557" w:rsidRDefault="00482557" w:rsidP="00482557">
      <w:pPr>
        <w:pStyle w:val="1"/>
      </w:pPr>
      <w:r>
        <w:t>«– У него были нервные срывы. Но скажите, у артиста, звезды, которого не выпускают за границу соцлагеря, могут быть срывы? Могут. Или ра</w:t>
      </w:r>
      <w:r>
        <w:t>с</w:t>
      </w:r>
      <w:r>
        <w:t>пускали сплетни, что он хронический алкоголик. А мы в это время в гас</w:t>
      </w:r>
      <w:r>
        <w:t>т</w:t>
      </w:r>
      <w:r>
        <w:t>рольных поездках пишем сценарии для новых спектаклей, и тут я увидел, как некоторые коллеги, которые завидовали ему, просто его сжирали. Вот только один эпизод – его обвинили в изнасиловании.</w:t>
      </w:r>
    </w:p>
    <w:p w:rsidR="00482557" w:rsidRDefault="00482557" w:rsidP="00482557">
      <w:pPr>
        <w:pStyle w:val="1"/>
      </w:pPr>
      <w:r>
        <w:t>– Расскажите.</w:t>
      </w:r>
    </w:p>
    <w:p w:rsidR="00482557" w:rsidRDefault="00482557" w:rsidP="00482557">
      <w:pPr>
        <w:pStyle w:val="1"/>
      </w:pPr>
      <w:r>
        <w:t>– Он работает в Баку, в цирке. Я уезжаю в Москву на три дня по делам. Возвращаюсь и не узнаю его – ходит как сомнамбула, бормочет про себя: “Они убьют меня, убьют…” Оказывается, пока меня не было, за кулисами появилась его поклонница – девушка лет двадцати. Причём армянка, плохо говорила по-русски. Потом Лёня мне рассказал, что утром к нему в номер постучались. Он открыл. Стояла эта девица и пыталась войти. Он её не впустил, а оставил в коридоре. Она не уходила. В это время из своего н</w:t>
      </w:r>
      <w:r>
        <w:t>о</w:t>
      </w:r>
      <w:r>
        <w:t>мера вышел один из ведущих артистов. “Почему ты здесь?” – спросил её. Она молчит. “Ты была у него в номере?” Молчит. “Он тебя выгнал?” Она заплакала. Со словами: “Ах, какая сволочь, выгнал девушку”, – артист ушёл.</w:t>
      </w:r>
    </w:p>
    <w:p w:rsidR="00482557" w:rsidRDefault="00482557" w:rsidP="00482557">
      <w:pPr>
        <w:pStyle w:val="1"/>
      </w:pPr>
      <w:r>
        <w:t>Артист тут же позвонил в главк и сообщил, что стал свидетелем, как Е</w:t>
      </w:r>
      <w:r>
        <w:t>н</w:t>
      </w:r>
      <w:r>
        <w:t>гибаров выгнал девушку из своего номера, и, по всей вероятности, это и</w:t>
      </w:r>
      <w:r>
        <w:t>з</w:t>
      </w:r>
      <w:r>
        <w:t>насилование. Слава богу, в этот момент ко мне приехал мой ученик Сосо Петросян. Он-то и разобрался в этой истории. И тогда она рассказала, что ничего между ними не было. Просто этот артист, с очень большим именем (не хочу называть его фамилию), хотел насолить Лёне. И таких случаев в его жизни было множество. И его это убивало. Лёню, надо сказать, это в</w:t>
      </w:r>
      <w:r>
        <w:t>ы</w:t>
      </w:r>
      <w:r>
        <w:t>матывало. “Всё, я устал, надо уходить из цирка”, – часто повторял он. И в один прекрасный день ушёл».</w:t>
      </w:r>
      <w:r>
        <w:rPr>
          <w:vertAlign w:val="superscript"/>
        </w:rPr>
        <w:footnoteReference w:id="10"/>
      </w:r>
    </w:p>
    <w:p w:rsidR="00482557" w:rsidRDefault="00482557" w:rsidP="00482557">
      <w:pPr>
        <w:pStyle w:val="1"/>
      </w:pPr>
      <w:r>
        <w:t>К сожалению, такого рода случаев хватало… Как же надо было довести Леонида, чтобы его отчаянный крик, выплеснувшийся миниатюрой на б</w:t>
      </w:r>
      <w:r>
        <w:t>у</w:t>
      </w:r>
      <w:r>
        <w:t>магу, выглядел после его смерти завещанием?!</w:t>
      </w:r>
    </w:p>
    <w:p w:rsidR="00482557" w:rsidRDefault="00482557" w:rsidP="00482557">
      <w:pPr>
        <w:pStyle w:val="1"/>
      </w:pPr>
    </w:p>
    <w:p w:rsidR="00482557" w:rsidRDefault="00482557" w:rsidP="00482557">
      <w:pPr>
        <w:pStyle w:val="1"/>
      </w:pPr>
      <w:r>
        <w:t>«Не обижайте человека.</w:t>
      </w:r>
    </w:p>
    <w:p w:rsidR="00482557" w:rsidRDefault="00482557" w:rsidP="00482557">
      <w:pPr>
        <w:pStyle w:val="1"/>
      </w:pPr>
      <w:r>
        <w:t>Зря, просто так обижать человека не надо. Потому что это очень опасно. А вдруг он Моцарт? К тому же ещё не успевший ничего написать, даже “Турецкий марш”. Вы его обидите – он и вовсе ничего не напишет. Не н</w:t>
      </w:r>
      <w:r>
        <w:t>а</w:t>
      </w:r>
      <w:r>
        <w:t>пишет один, потом другой, и на свете будет меньше прекрасной музыки, меньше светлых чувств и мыслей, а значит, и меньше хороших людей.</w:t>
      </w:r>
    </w:p>
    <w:p w:rsidR="00482557" w:rsidRDefault="00482557" w:rsidP="00482557">
      <w:pPr>
        <w:pStyle w:val="1"/>
      </w:pPr>
      <w:r>
        <w:t>Конечно, иного можно и обидеть, ведь не каждый человек – Моцарт, и всё же не надо: а вдруг…</w:t>
      </w:r>
    </w:p>
    <w:p w:rsidR="00482557" w:rsidRDefault="00482557" w:rsidP="00482557">
      <w:pPr>
        <w:pStyle w:val="1"/>
      </w:pPr>
      <w:r>
        <w:t>Не обижайте человека, не надо.</w:t>
      </w:r>
    </w:p>
    <w:p w:rsidR="00482557" w:rsidRDefault="00482557" w:rsidP="00482557">
      <w:pPr>
        <w:pStyle w:val="1"/>
      </w:pPr>
      <w:r>
        <w:t>Вы такие же, как он.</w:t>
      </w:r>
    </w:p>
    <w:p w:rsidR="00482557" w:rsidRDefault="00482557" w:rsidP="00482557">
      <w:pPr>
        <w:pStyle w:val="1"/>
      </w:pPr>
      <w:r>
        <w:t>Берегите друг друга, люди!»</w:t>
      </w:r>
      <w:r>
        <w:rPr>
          <w:vertAlign w:val="superscript"/>
        </w:rPr>
        <w:footnoteReference w:id="11"/>
      </w:r>
      <w:r>
        <w:t xml:space="preserve"> </w:t>
      </w:r>
    </w:p>
    <w:p w:rsidR="00482557" w:rsidRDefault="00482557" w:rsidP="00482557">
      <w:pPr>
        <w:pStyle w:val="1"/>
      </w:pPr>
      <w:r>
        <w:t>Когда его учителя, друга и партнера Юрия Белова не выпустили вместе с ним на зарубежные гастроли, Енгибаров покинул «Союзгосцирк». Такая несправедливость переполнила чашу терпения талантливого артиста, как никогда прежде жаждавшего всемирного признания и чувствовавшего, что это ему по силам и он того заслуживает по справедливости.</w:t>
      </w:r>
    </w:p>
    <w:p w:rsidR="00482557" w:rsidRDefault="00482557" w:rsidP="00482557">
      <w:pPr>
        <w:pStyle w:val="1"/>
      </w:pPr>
      <w:r>
        <w:t>«Я многим обязан Юрию Павловичу Белову. Этот человек сделал меня. Я ему во всем доверяю», – так честно определил Леонид роль старшего т</w:t>
      </w:r>
      <w:r>
        <w:t>о</w:t>
      </w:r>
      <w:r>
        <w:t>варища в своей творческой карьере.</w:t>
      </w:r>
    </w:p>
    <w:p w:rsidR="00482557" w:rsidRDefault="00482557" w:rsidP="00482557">
      <w:pPr>
        <w:pStyle w:val="1"/>
      </w:pPr>
      <w:r>
        <w:rPr>
          <w:spacing w:val="1"/>
        </w:rPr>
        <w:t>Никто точно не знает и никогда уже не узнает, скольких душевных сил и здоровья стоило Леониду добиться осуществления мечты всей своей жизни – создать собственный эстрадный театр пантомимы, труппу котор</w:t>
      </w:r>
      <w:r>
        <w:rPr>
          <w:spacing w:val="1"/>
        </w:rPr>
        <w:t>о</w:t>
      </w:r>
      <w:r>
        <w:rPr>
          <w:spacing w:val="1"/>
        </w:rPr>
        <w:t xml:space="preserve">го составили бы его ученики и последователи. Вместе с </w:t>
      </w:r>
      <w:r>
        <w:t>Ю. Беловым они поставили моноспектакль «Звёздный дождь», показанный в Ереване и в Москве.</w:t>
      </w:r>
    </w:p>
    <w:p w:rsidR="00482557" w:rsidRDefault="00482557" w:rsidP="00482557">
      <w:pPr>
        <w:pStyle w:val="1"/>
      </w:pPr>
      <w:r>
        <w:t>В Министерстве культуры встретили это начинание уже известного во многих странах артиста со скрежетом зубовным. Никак не вписывалось ломающее строго регламентированные цирковые каноны искусство Енг</w:t>
      </w:r>
      <w:r>
        <w:t>и</w:t>
      </w:r>
      <w:r>
        <w:t>барова в социалистическую культуру. А ну как ещё и деньги потребует на обустройство этого чуждого для советских граждан предприятия? Назвать свой коллектив «Театром Енгибарова» сразу не позволили. «Какой ещё может быть театр? Назовите просто – ансамбль». Выбора не оставили. На первых афишах так и стояло: ансамбль. Пропагандировать спектакль з</w:t>
      </w:r>
      <w:r>
        <w:t>а</w:t>
      </w:r>
      <w:r>
        <w:t>претили. Уже законченный восторженный отзыв-рецензию на «Звёздный дождь» обозревателя газеты «Советская культура» не пропустили с кра</w:t>
      </w:r>
      <w:r>
        <w:t>т</w:t>
      </w:r>
      <w:r>
        <w:t>ким пояснением: «Тема сейчас нежелательна».</w:t>
      </w:r>
    </w:p>
    <w:p w:rsidR="00482557" w:rsidRDefault="00482557" w:rsidP="00482557">
      <w:pPr>
        <w:pStyle w:val="1"/>
      </w:pPr>
      <w:r>
        <w:t>Выходит, причин надорваться даже такому физически тренированному и уверенному в своей правоте и в конечной победе борцу, как Енгибаров, имелось с избытком.</w:t>
      </w:r>
    </w:p>
    <w:p w:rsidR="00482557" w:rsidRDefault="00482557" w:rsidP="00482557">
      <w:pPr>
        <w:pStyle w:val="1"/>
      </w:pPr>
      <w:r>
        <w:t>Но как же быть с непонятным разнобоем версий его трагической конч</w:t>
      </w:r>
      <w:r>
        <w:t>и</w:t>
      </w:r>
      <w:r>
        <w:t>ны? Даже популярный тележурналист Андрей Караулов в своей передаче «Леонид Енгибаров» почему-то посчитал возможным заявить:</w:t>
      </w:r>
    </w:p>
    <w:p w:rsidR="00482557" w:rsidRDefault="00482557" w:rsidP="00482557">
      <w:pPr>
        <w:pStyle w:val="1"/>
      </w:pPr>
      <w:r>
        <w:t>«До сих пор считаю, что официальные источники писали неправду о смерти Енгибарова, то есть, что он умер дома».</w:t>
      </w:r>
    </w:p>
    <w:p w:rsidR="00482557" w:rsidRDefault="00482557" w:rsidP="00482557">
      <w:pPr>
        <w:pStyle w:val="1"/>
      </w:pPr>
      <w:r>
        <w:t>Что же писали официальные источники и писали ли они о смерти арт</w:t>
      </w:r>
      <w:r>
        <w:t>и</w:t>
      </w:r>
      <w:r>
        <w:t>ста вообще?</w:t>
      </w:r>
    </w:p>
    <w:p w:rsidR="00482557" w:rsidRDefault="00482557" w:rsidP="00482557">
      <w:pPr>
        <w:pStyle w:val="1"/>
        <w:rPr>
          <w:spacing w:val="2"/>
        </w:rPr>
      </w:pPr>
      <w:r>
        <w:rPr>
          <w:spacing w:val="2"/>
        </w:rPr>
        <w:t>Наибольшую сумятицу и шум внесла Марина Влади. До сих пор чаще всего в Сети встречаются цитирования и перепосты её эмоционального свидетельства. В своей книге о Высоцком</w:t>
      </w:r>
      <w:r>
        <w:rPr>
          <w:spacing w:val="2"/>
          <w:vertAlign w:val="superscript"/>
        </w:rPr>
        <w:footnoteReference w:id="12"/>
      </w:r>
      <w:r>
        <w:rPr>
          <w:spacing w:val="2"/>
        </w:rPr>
        <w:t xml:space="preserve"> она описала, как кто-то п</w:t>
      </w:r>
      <w:r>
        <w:rPr>
          <w:spacing w:val="2"/>
        </w:rPr>
        <w:t>о</w:t>
      </w:r>
      <w:r>
        <w:rPr>
          <w:spacing w:val="2"/>
        </w:rPr>
        <w:t>звонил им домой и сообщил, что Енгибаров умер «от сердца» прямо на улице в центре Москвы и никто не пришёл к нему на помощь.</w:t>
      </w:r>
    </w:p>
    <w:p w:rsidR="00482557" w:rsidRDefault="00482557" w:rsidP="00482557">
      <w:pPr>
        <w:pStyle w:val="1"/>
      </w:pPr>
      <w:r>
        <w:t>Правда, видимо, только то, что кто-то, оставшийся до сих пор неизвес</w:t>
      </w:r>
      <w:r>
        <w:t>т</w:t>
      </w:r>
      <w:r>
        <w:t xml:space="preserve">ным, ввёл в </w:t>
      </w:r>
      <w:r>
        <w:lastRenderedPageBreak/>
        <w:t>заблуждение намеренно или нет народного барда, восхища</w:t>
      </w:r>
      <w:r>
        <w:t>в</w:t>
      </w:r>
      <w:r>
        <w:t>шегося талантом Енгибарова. Это привело к рождению лучших строк о Л</w:t>
      </w:r>
      <w:r>
        <w:t>е</w:t>
      </w:r>
      <w:r>
        <w:t>ониде из всего написанного о нём. «Шут был вор: он воровал минуты…»</w:t>
      </w:r>
      <w:r>
        <w:rPr>
          <w:vertAlign w:val="superscript"/>
        </w:rPr>
        <w:footnoteReference w:id="13"/>
      </w:r>
      <w:r>
        <w:t xml:space="preserve">  К сожалению, тот, кому адресовались эти великолепные, просто выстраданные стихи, уже не мог их ни прочесть, ни услышать. Получился своео</w:t>
      </w:r>
      <w:r>
        <w:t>б</w:t>
      </w:r>
      <w:r>
        <w:t>разный поэтический венок таланту от таланта.</w:t>
      </w:r>
    </w:p>
    <w:p w:rsidR="00482557" w:rsidRDefault="00482557" w:rsidP="00482557">
      <w:pPr>
        <w:pStyle w:val="1"/>
      </w:pPr>
      <w:r>
        <w:t>Претендующую на «оригинальность» версию высказал Арчил Гоми</w:t>
      </w:r>
      <w:r>
        <w:t>а</w:t>
      </w:r>
      <w:r>
        <w:t>швили, ресторатор, бывший киноактёр:</w:t>
      </w:r>
    </w:p>
    <w:p w:rsidR="00482557" w:rsidRDefault="00482557" w:rsidP="00482557">
      <w:pPr>
        <w:pStyle w:val="1"/>
      </w:pPr>
      <w:r>
        <w:t>«– …Самого Лёньку Енгибарова я вытолкнул в славу. Он был моим дружком.</w:t>
      </w:r>
    </w:p>
    <w:p w:rsidR="00482557" w:rsidRDefault="00482557" w:rsidP="00482557">
      <w:pPr>
        <w:pStyle w:val="1"/>
      </w:pPr>
      <w:r>
        <w:t>– Невероятно, ведь Енгибаров непревзойденный клоун, гений. И вы н</w:t>
      </w:r>
      <w:r>
        <w:t>а</w:t>
      </w:r>
      <w:r>
        <w:t>чинали вместе?</w:t>
      </w:r>
    </w:p>
    <w:p w:rsidR="00482557" w:rsidRDefault="00482557" w:rsidP="00482557">
      <w:pPr>
        <w:pStyle w:val="1"/>
      </w:pPr>
      <w:r>
        <w:t>– В нём сочеталось что-то такое, чем он без слов попадал прямо в чел</w:t>
      </w:r>
      <w:r>
        <w:t>о</w:t>
      </w:r>
      <w:r>
        <w:t>веческую душу. Как он это всё придумывал удивительно. У него был п</w:t>
      </w:r>
      <w:r>
        <w:t>о</w:t>
      </w:r>
      <w:r>
        <w:t>трясающий номер под громовые аплодисменты. Когда он уходил с манежа и просто становился спиной к залу, он то замирал, то дергался, и ни сл</w:t>
      </w:r>
      <w:r>
        <w:t>о</w:t>
      </w:r>
      <w:r>
        <w:t>вечка. Ни одного фальшивого движения. А в зале гром. Я даже не обиж</w:t>
      </w:r>
      <w:r>
        <w:t>а</w:t>
      </w:r>
      <w:r>
        <w:t>юсь на него за то, что он сказал моей Танечке, будущей жене, чтоб она не выходила за меня замуж. Все его шутки были безобидными.</w:t>
      </w:r>
    </w:p>
    <w:p w:rsidR="00482557" w:rsidRDefault="00482557" w:rsidP="00482557">
      <w:pPr>
        <w:pStyle w:val="1"/>
      </w:pPr>
      <w:r>
        <w:t>– Как вы думаете, отчего же он умер – молодой, гениальный, любимый?</w:t>
      </w:r>
    </w:p>
    <w:p w:rsidR="00482557" w:rsidRDefault="00482557" w:rsidP="00482557">
      <w:pPr>
        <w:pStyle w:val="1"/>
      </w:pPr>
      <w:r>
        <w:t>– Да, смерть его трагична. Думаю, что его довёл Олег Стриженов. Енг</w:t>
      </w:r>
      <w:r>
        <w:t>и</w:t>
      </w:r>
      <w:r>
        <w:t>баров был искренним парнем, но ему почему-то казалось, что ему не хват</w:t>
      </w:r>
      <w:r>
        <w:t>а</w:t>
      </w:r>
      <w:r>
        <w:t>ет своей славы, и он тянулся к знаменитым людям. И он пил и загуливал с Олегом. В ту ночь они сильно набрались и, видимо, ширнулись. Утром Л</w:t>
      </w:r>
      <w:r>
        <w:t>ё</w:t>
      </w:r>
      <w:r>
        <w:t>ня кого-то послал за молоком. Выпил стакан, и тромб остановил его сер</w:t>
      </w:r>
      <w:r>
        <w:t>д</w:t>
      </w:r>
      <w:r>
        <w:t>це».</w:t>
      </w:r>
      <w:r>
        <w:rPr>
          <w:vertAlign w:val="superscript"/>
        </w:rPr>
        <w:footnoteReference w:id="14"/>
      </w:r>
    </w:p>
    <w:p w:rsidR="00482557" w:rsidRDefault="00482557" w:rsidP="00482557">
      <w:pPr>
        <w:pStyle w:val="1"/>
      </w:pPr>
      <w:r>
        <w:rPr>
          <w:spacing w:val="-6"/>
        </w:rPr>
        <w:t xml:space="preserve">Хотя неоднократно поминаемая непосредственная причина смерти – </w:t>
      </w:r>
      <w:r>
        <w:t>«тромб» тут не оспаривается, возникает сомнение, насколько правдивым и объективным может быть актёр-неудачник, знакомый многим лишь как и</w:t>
      </w:r>
      <w:r>
        <w:t>с</w:t>
      </w:r>
      <w:r>
        <w:t>полнитель роли Остапа Бендера в фильме Л. Гайдая, притом и не им озв</w:t>
      </w:r>
      <w:r>
        <w:t>у</w:t>
      </w:r>
      <w:r>
        <w:t>ченной?</w:t>
      </w:r>
    </w:p>
    <w:p w:rsidR="00482557" w:rsidRDefault="00482557" w:rsidP="00482557">
      <w:pPr>
        <w:pStyle w:val="1"/>
      </w:pPr>
      <w:r>
        <w:t>По различным свидетельствам, Олега Стриженова в то время в Москве не было, он возвратился со съёмок уже после смерти Леонида. Именно из-за активного участия его и Ролана Быкова Енгибарова удалось достойно захоронить на Ваганьковском кладбище. Интересно, где тогда находился и чем занимался «дружок» (как он сам себя назвал) Арчил Гомиашвили?</w:t>
      </w:r>
    </w:p>
    <w:p w:rsidR="00482557" w:rsidRDefault="00482557" w:rsidP="00482557">
      <w:pPr>
        <w:pStyle w:val="1"/>
      </w:pPr>
      <w:r>
        <w:t>В своей публицистической книге в главе о Енгибарове Фёдор Раззаков приводит воспоминания самого Олега Стриженова:</w:t>
      </w:r>
    </w:p>
    <w:p w:rsidR="00482557" w:rsidRDefault="00482557" w:rsidP="00482557">
      <w:pPr>
        <w:pStyle w:val="1"/>
      </w:pPr>
      <w:r>
        <w:t>«Однажды, когда я вернулся в Москву из очередной экспедиции в сем</w:t>
      </w:r>
      <w:r>
        <w:t>ь</w:t>
      </w:r>
      <w:r>
        <w:t xml:space="preserve">десят втором году (Стриженов снимался во Львове в фильме “Земля, до востребования”. – </w:t>
      </w:r>
      <w:r>
        <w:rPr>
          <w:i/>
          <w:iCs/>
        </w:rPr>
        <w:t>Ф.Р.</w:t>
      </w:r>
      <w:r>
        <w:t>), раздался звонок Юры Белова, работавшего режи</w:t>
      </w:r>
      <w:r>
        <w:t>с</w:t>
      </w:r>
      <w:r>
        <w:t>сером у Енгибарова в коллективе:</w:t>
      </w:r>
    </w:p>
    <w:p w:rsidR="00482557" w:rsidRDefault="00482557" w:rsidP="00482557">
      <w:pPr>
        <w:pStyle w:val="1"/>
      </w:pPr>
      <w:r>
        <w:t>– Олег Александрович, приготовьтесь…</w:t>
      </w:r>
    </w:p>
    <w:p w:rsidR="00482557" w:rsidRDefault="00482557" w:rsidP="00482557">
      <w:pPr>
        <w:pStyle w:val="1"/>
      </w:pPr>
      <w:r>
        <w:t>– Что случилось?</w:t>
      </w:r>
    </w:p>
    <w:p w:rsidR="00482557" w:rsidRDefault="00482557" w:rsidP="00482557">
      <w:pPr>
        <w:pStyle w:val="1"/>
      </w:pPr>
      <w:r>
        <w:t>– Лёня умер.</w:t>
      </w:r>
    </w:p>
    <w:p w:rsidR="00482557" w:rsidRDefault="00482557" w:rsidP="00482557">
      <w:pPr>
        <w:pStyle w:val="1"/>
        <w:rPr>
          <w:spacing w:val="-2"/>
        </w:rPr>
      </w:pPr>
      <w:r>
        <w:rPr>
          <w:spacing w:val="-2"/>
        </w:rPr>
        <w:t>Вскакиваю в машину, мчусь на квартиру к Енгибарову в Марьину Рощу, где он жил в деревянной бревенчатой двухэтажке с мамой. Застаю Лёню ещё тёплого, лежащего на диване. Над его головой висит мой портрет в роли Треплева из “Чайки”. Он умер, а казалось, что спит. Остановилось сердце. Леня писал, что любил больше других великолепную четверку – меня, Васю Шукшина, Юру Белова и Ролика Быкова…</w:t>
      </w:r>
    </w:p>
    <w:p w:rsidR="00482557" w:rsidRDefault="00482557" w:rsidP="00482557">
      <w:pPr>
        <w:pStyle w:val="1"/>
      </w:pPr>
      <w:r>
        <w:t>…Мы с Роланом Быковым ходили в Моссовет выбивать для Енгибарова место на кладбище. Похоронили на Ваганькове, если встать лицом к входу в храм, то слева, в нескольких десятках метров от церкви. Потом армяне поставили ему памятник: Енгибаров под рваным зонтом (из его этюда; скульптор Геннадий Распопов)».</w:t>
      </w:r>
      <w:r>
        <w:rPr>
          <w:vertAlign w:val="superscript"/>
        </w:rPr>
        <w:footnoteReference w:id="15"/>
      </w:r>
    </w:p>
    <w:p w:rsidR="00482557" w:rsidRDefault="00482557" w:rsidP="00482557">
      <w:pPr>
        <w:pStyle w:val="1"/>
      </w:pPr>
      <w:r>
        <w:lastRenderedPageBreak/>
        <w:t>Самый обстоятельный и вдумчивый биограф Енгибарова Р.Е. Славский, сам бывший цирковой артист, клоун и режиссёр цирка, описал, как пытался выяснить обстоятельства смерти непосредственно у матери великого арт</w:t>
      </w:r>
      <w:r>
        <w:t>и</w:t>
      </w:r>
      <w:r>
        <w:t>ста.</w:t>
      </w:r>
    </w:p>
    <w:p w:rsidR="00482557" w:rsidRDefault="00482557" w:rsidP="00482557">
      <w:pPr>
        <w:pStyle w:val="1"/>
      </w:pPr>
      <w:r>
        <w:t>«23 октября 1972 года. Снова встретился с Антониной Андриановной… Наконец я собрался с духом и спросил – как же все произошло? Из рассказа Антонины Андриановны узнал, что сын вернулся из поездки простуже</w:t>
      </w:r>
      <w:r>
        <w:t>н</w:t>
      </w:r>
      <w:r>
        <w:t>ный, переносил на ногах ангину. “Ангина у него часто бывает”. И тем не менее каждое утро уходил на репетицию в “Зеленый театр” на ВДНХ. Домой возвращался поздно ночью. За день до кончины пожаловался: “Пот</w:t>
      </w:r>
      <w:r>
        <w:t>я</w:t>
      </w:r>
      <w:r>
        <w:t>нул мышцу”. Чувствовал боль в лопатке. Был не в духе, ничего не ел…</w:t>
      </w:r>
    </w:p>
    <w:p w:rsidR="00482557" w:rsidRDefault="00482557" w:rsidP="00482557">
      <w:pPr>
        <w:pStyle w:val="1"/>
      </w:pPr>
      <w:r>
        <w:t>Я попросил показать мне свидетельство о смерти. Там значилось: “Хр</w:t>
      </w:r>
      <w:r>
        <w:t>о</w:t>
      </w:r>
      <w:r>
        <w:t>ническая ишемическая болезнь сердца”.</w:t>
      </w:r>
    </w:p>
    <w:p w:rsidR="00482557" w:rsidRDefault="00482557" w:rsidP="00482557">
      <w:pPr>
        <w:pStyle w:val="1"/>
      </w:pPr>
      <w:r>
        <w:t>“Какая же болезнь, когда врачи ему всегда говорили: с таким сердцем можно сто лет прожить?” – И добавила, что когда сделали вскрытие, то оказалось: причиной внезапной смерти стал тромб, как следствие болезни ангиной».</w:t>
      </w:r>
      <w:r>
        <w:rPr>
          <w:vertAlign w:val="superscript"/>
        </w:rPr>
        <w:footnoteReference w:id="16"/>
      </w:r>
    </w:p>
    <w:p w:rsidR="00482557" w:rsidRDefault="00482557" w:rsidP="00482557">
      <w:pPr>
        <w:pStyle w:val="1"/>
      </w:pPr>
      <w:r>
        <w:t>Вспоминает Татьяна, жена Юрия Белова:</w:t>
      </w:r>
    </w:p>
    <w:p w:rsidR="00482557" w:rsidRDefault="00482557" w:rsidP="00482557">
      <w:pPr>
        <w:pStyle w:val="1"/>
      </w:pPr>
      <w:r>
        <w:t>«– Спустя несколько лет няня нашего второго сына, когда увидела пор</w:t>
      </w:r>
      <w:r>
        <w:t>т</w:t>
      </w:r>
      <w:r>
        <w:t>рет Лени, сказала, что работала диспетчером на “скорой помощи” и помнит тот случай. Если бы, сказала она, его привезли в больницу и сделали оп</w:t>
      </w:r>
      <w:r>
        <w:t>е</w:t>
      </w:r>
      <w:r>
        <w:t>рацию на сухом сердце (она так и сказала, “на сухом”), он бы остался жить. Но тогда мало кого спасали – медицина была на первобытном уровне. К тому же он не был член ЦК КПСС, важным начальником или что-то вроде этого. Обычная “скорая” поставила диагноз – отравление, а у него были все признаки инфаркта. И тогда мы узнали, что у него было больное сердце. Вульгарная смерть гениального человека.</w:t>
      </w:r>
    </w:p>
    <w:p w:rsidR="00482557" w:rsidRDefault="00482557" w:rsidP="00482557">
      <w:pPr>
        <w:pStyle w:val="1"/>
      </w:pPr>
      <w:r>
        <w:t>Так что все сплетни, что он спился или умер от пьянства, – сплетни л</w:t>
      </w:r>
      <w:r>
        <w:t>ю</w:t>
      </w:r>
      <w:r>
        <w:t>дей, не имеющих права его судить. Он умер в чистой постели, в чистом д</w:t>
      </w:r>
      <w:r>
        <w:t>о</w:t>
      </w:r>
      <w:r>
        <w:t>ме своей матери».</w:t>
      </w:r>
      <w:r>
        <w:rPr>
          <w:vertAlign w:val="superscript"/>
        </w:rPr>
        <w:footnoteReference w:id="17"/>
      </w:r>
    </w:p>
    <w:p w:rsidR="00482557" w:rsidRDefault="00482557" w:rsidP="00482557">
      <w:pPr>
        <w:pStyle w:val="1"/>
      </w:pPr>
      <w:r>
        <w:t>(В 1981 году Юрий и Татьяна Беловы уехали в США. Там Юрий читал лекции о Леониде Енгибарове, преподавал клоунское мастерство в нью-йоркском университете. Беловы сделали клоунский спектакль, посвящё</w:t>
      </w:r>
      <w:r>
        <w:t>н</w:t>
      </w:r>
      <w:r>
        <w:t>ный Леониду Енгибарову).</w:t>
      </w:r>
    </w:p>
    <w:p w:rsidR="00482557" w:rsidRDefault="00482557" w:rsidP="00482557">
      <w:pPr>
        <w:pStyle w:val="1"/>
      </w:pPr>
      <w:r>
        <w:t>«…Как я потом узнал, 25 июля 1972 года лист за листом ротационные машины печатали девятый том Энциклопедии. Леонид Енгибаров входил в историю. И именно 25 июля 1972, как мне потом рассказали, вечером Ле</w:t>
      </w:r>
      <w:r>
        <w:t>о</w:t>
      </w:r>
      <w:r>
        <w:t>нид Енгибаров крикнул: “Мама, у меня всё горит в груди, помоги мне!” Вызвали скорую помощь... Но приехал неквалифицированный врач, пост</w:t>
      </w:r>
      <w:r>
        <w:t>а</w:t>
      </w:r>
      <w:r>
        <w:t>вив диагноз отравление, доктор покинул умирающего клоуна. А когда приехала вторая машина "скорой помощи", было поздно – Леонид Енгиб</w:t>
      </w:r>
      <w:r>
        <w:t>а</w:t>
      </w:r>
      <w:r>
        <w:t>ров умер. Смерть наступила от обширного инфаркта, как говорили раньше, от разрыва сердца».</w:t>
      </w:r>
      <w:r>
        <w:rPr>
          <w:vertAlign w:val="superscript"/>
        </w:rPr>
        <w:footnoteReference w:id="18"/>
      </w:r>
    </w:p>
    <w:p w:rsidR="00482557" w:rsidRDefault="00482557" w:rsidP="00482557">
      <w:pPr>
        <w:pStyle w:val="1"/>
      </w:pPr>
      <w:r>
        <w:t>Всё перечисленное определённо доказывает, что случился всё-таки и</w:t>
      </w:r>
      <w:r>
        <w:t>н</w:t>
      </w:r>
      <w:r>
        <w:t>фаркт.</w:t>
      </w:r>
    </w:p>
    <w:p w:rsidR="00482557" w:rsidRDefault="00482557" w:rsidP="00482557">
      <w:pPr>
        <w:pStyle w:val="1"/>
      </w:pPr>
      <w:r>
        <w:t>Однако непонятно, почему в свидетельстве о смерти выставили: «Хр</w:t>
      </w:r>
      <w:r>
        <w:t>о</w:t>
      </w:r>
      <w:r>
        <w:t>ническая ишемическая болезнь сердца». Такой диагноз ставится как «ша</w:t>
      </w:r>
      <w:r>
        <w:t>п</w:t>
      </w:r>
      <w:r>
        <w:t>ка», заголовок для последующей конкретики, определённой общепринятой нозологической единицы, например: «инфаркт миокарда». Только при д</w:t>
      </w:r>
      <w:r>
        <w:t>и</w:t>
      </w:r>
      <w:r>
        <w:t>агнозе инфаркта, да ещё внезапном и в таком возрасте, по всем правилам оформления медицинской документации должно было бы стоять: «ИБС: острый инфаркт миокарда».</w:t>
      </w:r>
    </w:p>
    <w:p w:rsidR="00482557" w:rsidRDefault="00482557" w:rsidP="00482557">
      <w:pPr>
        <w:pStyle w:val="1"/>
      </w:pPr>
      <w:r>
        <w:t>Для постановки «хронической» формы в 37 лет, а диагноз вряд ли ст</w:t>
      </w:r>
      <w:r>
        <w:t>а</w:t>
      </w:r>
      <w:r>
        <w:t xml:space="preserve">вился кем-то «с потолка», должно иметься веское обоснование из анамнеза болезни и </w:t>
      </w:r>
      <w:r>
        <w:lastRenderedPageBreak/>
        <w:t>патологоанатомического вскрытия, показавшего бы, кроме ос</w:t>
      </w:r>
      <w:r>
        <w:t>т</w:t>
      </w:r>
      <w:r>
        <w:t>рого инфаркта, изменения миокарда и коронарных сосудов, которые никак не могли произойти за 1–2 дня. Инфаркт миокарда вполне мог сочетаться с образованием тромба, даже развитием тромбоэмболии. Но без точных п</w:t>
      </w:r>
      <w:r>
        <w:t>а</w:t>
      </w:r>
      <w:r>
        <w:t>тологоанатомических данных гадать об этом бессмысленно.</w:t>
      </w:r>
    </w:p>
    <w:p w:rsidR="00482557" w:rsidRDefault="00482557" w:rsidP="00482557">
      <w:pPr>
        <w:pStyle w:val="1"/>
      </w:pPr>
      <w:r>
        <w:t>Скорее всего, на вызов к умирающему Енгибарову прибыла линейная бригада скорой помощи, не имевшая электрокардиографа. При инфаркте миокарда задней стенки, граничащей с желудком, поначалу часто набл</w:t>
      </w:r>
      <w:r>
        <w:t>ю</w:t>
      </w:r>
      <w:r>
        <w:t>даются симптомы только со стороны желудочно-кишечного тракта из-за рефлекторной передачи раздражения от поражённого участка сердечной мышцы. Так называемая «абдоминальная форма» болезни. Тут возможны и симптомы отравления, и даже сходство с острым аппендицитом. Реша</w:t>
      </w:r>
      <w:r>
        <w:t>ю</w:t>
      </w:r>
      <w:r>
        <w:t>щими для правильной диагностики и в те годы являлись данные карди</w:t>
      </w:r>
      <w:r>
        <w:t>о</w:t>
      </w:r>
      <w:r>
        <w:t>граммы. Так что ошибка врача обычной скорой помощи, заподозрившего отравление, не удивляет. Но опытный врач должен был бы немедленно в</w:t>
      </w:r>
      <w:r>
        <w:t>ы</w:t>
      </w:r>
      <w:r>
        <w:t>звать кардиологическую бригаду, чтобы посредством ЭКГ исключить ху</w:t>
      </w:r>
      <w:r>
        <w:t>д</w:t>
      </w:r>
      <w:r>
        <w:t>шее.</w:t>
      </w:r>
    </w:p>
    <w:p w:rsidR="00482557" w:rsidRDefault="00482557" w:rsidP="00482557">
      <w:pPr>
        <w:pStyle w:val="1"/>
      </w:pPr>
      <w:r>
        <w:t>Что же вообще известно о здоровье Леонида, особенно о состоянии его сердечной мышцы и коронаров в последние годы его жизни? Почти ничего. Сам же он на физическое самочувствии не жаловался.</w:t>
      </w:r>
    </w:p>
    <w:p w:rsidR="00482557" w:rsidRDefault="00482557" w:rsidP="00482557">
      <w:pPr>
        <w:pStyle w:val="1"/>
      </w:pPr>
      <w:r>
        <w:t>«</w:t>
      </w:r>
      <w:r>
        <w:rPr>
          <w:i/>
          <w:iCs/>
        </w:rPr>
        <w:t>– Когда видишь вас на арене или на сцене, понимаешь: легкость, с к</w:t>
      </w:r>
      <w:r>
        <w:rPr>
          <w:i/>
          <w:iCs/>
        </w:rPr>
        <w:t>о</w:t>
      </w:r>
      <w:r>
        <w:rPr>
          <w:i/>
          <w:iCs/>
        </w:rPr>
        <w:t>торой вы работаете, – видимость. Одна только стойка “крокодил”, к</w:t>
      </w:r>
      <w:r>
        <w:rPr>
          <w:i/>
          <w:iCs/>
        </w:rPr>
        <w:t>о</w:t>
      </w:r>
      <w:r>
        <w:rPr>
          <w:i/>
          <w:iCs/>
        </w:rPr>
        <w:t>гда вы стоите на левой руке, а тело вытянуто параллельно манежу, тр</w:t>
      </w:r>
      <w:r>
        <w:rPr>
          <w:i/>
          <w:iCs/>
        </w:rPr>
        <w:t>е</w:t>
      </w:r>
      <w:r>
        <w:rPr>
          <w:i/>
          <w:iCs/>
        </w:rPr>
        <w:t>бует огромного усилия. Поэтому, наверное, закономерен следующий вопрос – о здоровье клоуна</w:t>
      </w:r>
      <w:r>
        <w:t>.</w:t>
      </w:r>
    </w:p>
    <w:p w:rsidR="00482557" w:rsidRDefault="00482557" w:rsidP="00482557">
      <w:pPr>
        <w:pStyle w:val="1"/>
      </w:pPr>
      <w:r>
        <w:t>– К счастью, я здоров. На пенсию не собираюсь, хотя мне и осталось 5 лет до получения пенсионного удостоверения. В цирке пенсия назначается после того, как клоун проработал 20 лет, независимо от возраста. Как вид</w:t>
      </w:r>
      <w:r>
        <w:t>и</w:t>
      </w:r>
      <w:r>
        <w:t>те, наш труд приравнивается к самому тяжелому физическому. Поэтому и здоровье у клоуна должно быть геркулесово».</w:t>
      </w:r>
      <w:r>
        <w:rPr>
          <w:vertAlign w:val="superscript"/>
        </w:rPr>
        <w:footnoteReference w:id="19"/>
      </w:r>
    </w:p>
    <w:p w:rsidR="00482557" w:rsidRDefault="00482557" w:rsidP="00482557">
      <w:pPr>
        <w:pStyle w:val="1"/>
      </w:pPr>
      <w:r>
        <w:t>Однако нашлось и вот такое свидетельство:</w:t>
      </w:r>
    </w:p>
    <w:p w:rsidR="00482557" w:rsidRDefault="00482557" w:rsidP="00482557">
      <w:pPr>
        <w:pStyle w:val="1"/>
      </w:pPr>
      <w:r>
        <w:t>«…Тётя Женя (крёстная Л. Енгибарова) была потрясена. И в ответ ра</w:t>
      </w:r>
      <w:r>
        <w:t>с</w:t>
      </w:r>
      <w:r>
        <w:t>сказала мне про девушку из Астрахани. Эта девушка пришла к ней уже п</w:t>
      </w:r>
      <w:r>
        <w:t>о</w:t>
      </w:r>
      <w:r>
        <w:t>том, после... после Лёниного ухода. И рассказала, что Лёня, когда был на гастролях в Астрахани, жил у них на квартире, и была в то лето страшная жара, а у него почти каждый день по два спектакля... и однажды ему стало плохо, и вызывали “скорую”, и врач сказал: “Пять лет при такой нагрузке”.</w:t>
      </w:r>
    </w:p>
    <w:p w:rsidR="00482557" w:rsidRDefault="00482557" w:rsidP="00482557">
      <w:pPr>
        <w:pStyle w:val="1"/>
      </w:pPr>
      <w:r>
        <w:t>К сожалению, астраханский доктор не ошибся. Прошло ровно пять лет – и его страшное предсказание сбылось».</w:t>
      </w:r>
      <w:r>
        <w:rPr>
          <w:vertAlign w:val="superscript"/>
        </w:rPr>
        <w:footnoteReference w:id="20"/>
      </w:r>
      <w:r>
        <w:t xml:space="preserve"> </w:t>
      </w:r>
    </w:p>
    <w:p w:rsidR="00482557" w:rsidRDefault="00482557" w:rsidP="00482557">
      <w:pPr>
        <w:pStyle w:val="1"/>
      </w:pPr>
      <w:r>
        <w:t>Как-то не верится в поразительного врача-оракула астраханской скорой помощи. Но всё-таки, выходит, тревожные звоночки были. Разумеется, м</w:t>
      </w:r>
      <w:r>
        <w:t>а</w:t>
      </w:r>
      <w:r>
        <w:t>тери о подобных вещах Леонид ничего не сообщал. А тот приступ посчитал лишь досадным недоразумением из-за астраханской жары и постарался о нём забыть, не до того ему было. Если что-то ещё и случалось с ним потом, а судя по итогу, очень вероятно, ни с кем про то не делился. Нытиком Ле</w:t>
      </w:r>
      <w:r>
        <w:t>о</w:t>
      </w:r>
      <w:r>
        <w:t>нид определённо не был.</w:t>
      </w:r>
    </w:p>
    <w:p w:rsidR="00482557" w:rsidRDefault="00482557" w:rsidP="00482557">
      <w:pPr>
        <w:pStyle w:val="1"/>
      </w:pPr>
      <w:r>
        <w:t>«…Примeрнo зa гoд дo кoнчины eздил Лёня нa cъeмки фильмa Тенгиза Абуладзе “Oжeрeльe для мoeй любимoй” в гoры. И тaм oднa жeнщинa, мecтнaя гaдaлкa, гaдaлa eму нa кoфeйнoй гущe. И кoгдa в oчeрeднoй рaз мы c ним вcтрeтилиcь, oн cкaзaл: “Tы знaeшь, я умру чeрeз гoд. Taк нaгaдaли. Bиднo, я тoчнo вce-тaки тaлaнтливый, рaз, кaк Пушкин, умру в тридцaть ceмь”».</w:t>
      </w:r>
      <w:r>
        <w:rPr>
          <w:vertAlign w:val="superscript"/>
        </w:rPr>
        <w:footnoteReference w:id="21"/>
      </w:r>
    </w:p>
    <w:p w:rsidR="00482557" w:rsidRDefault="00482557" w:rsidP="00482557">
      <w:pPr>
        <w:pStyle w:val="1"/>
      </w:pPr>
      <w:r>
        <w:lastRenderedPageBreak/>
        <w:t>«Кого любят боги – умирают молодыми». Кто-то может возразить: 37 лет – какая же это молодость? Смотря для кого. Леонид сумел сохранить молодость души, именно потому молодёжь всегда так тянулась к нему, г</w:t>
      </w:r>
      <w:r>
        <w:t>о</w:t>
      </w:r>
      <w:r>
        <w:t>ды нисколько его не старили, но, увы, при этом и здоровья не прибавляли.</w:t>
      </w:r>
    </w:p>
    <w:p w:rsidR="00482557" w:rsidRDefault="00482557" w:rsidP="00482557">
      <w:pPr>
        <w:pStyle w:val="1"/>
      </w:pPr>
      <w:r>
        <w:t>В этом году исполнилось 80 лет со дня его рождения. И всё же нево</w:t>
      </w:r>
      <w:r>
        <w:t>з</w:t>
      </w:r>
      <w:r>
        <w:t>можно представить Леонида постаревшим и немощным, тщетно пыта</w:t>
      </w:r>
      <w:r>
        <w:t>ю</w:t>
      </w:r>
      <w:r>
        <w:t>щимся сделать своего знаменитого «крокодила» – горизонтальную стойку на одной руке. За свою недолгую жизнь он успел многое, недоступное пр</w:t>
      </w:r>
      <w:r>
        <w:t>о</w:t>
      </w:r>
      <w:r>
        <w:t>чим. Был успешным призовым боксёром-победителем, признанным лу</w:t>
      </w:r>
      <w:r>
        <w:t>ч</w:t>
      </w:r>
      <w:r>
        <w:t>шим в Европе ковёрным и мимом. Основателем своего собственного ци</w:t>
      </w:r>
      <w:r>
        <w:t>р</w:t>
      </w:r>
      <w:r>
        <w:t>кового театра и киноартистом, снимавшимся в фильмах С. Параджанова, Р. Быкова, В. Шукшина, Т. Абуладзе, которому писали сценарии и приглаш</w:t>
      </w:r>
      <w:r>
        <w:t>а</w:t>
      </w:r>
      <w:r>
        <w:t>ли на роли. Автором блестящих философских реприз и не менее филосо</w:t>
      </w:r>
      <w:r>
        <w:t>ф</w:t>
      </w:r>
      <w:r>
        <w:t>ских лирических миниатюр, подобным стихам в прозе. Но главное – успел почувствовать при жизни, что значит быть нужным и любимым многими человеком.</w:t>
      </w:r>
    </w:p>
    <w:p w:rsidR="00482557" w:rsidRDefault="00482557" w:rsidP="00482557">
      <w:pPr>
        <w:pStyle w:val="1"/>
      </w:pPr>
      <w:r>
        <w:rPr>
          <w:spacing w:val="2"/>
        </w:rPr>
        <w:t>Легендарный французский мим Марсель Марсо, встретившись в Мос</w:t>
      </w:r>
      <w:r>
        <w:rPr>
          <w:spacing w:val="2"/>
        </w:rPr>
        <w:t>к</w:t>
      </w:r>
      <w:r>
        <w:rPr>
          <w:spacing w:val="2"/>
        </w:rPr>
        <w:t>ве с Месропом Мовсисяном, снимавшим фильм о Енгибарове</w:t>
      </w:r>
      <w:r>
        <w:t xml:space="preserve"> «И молча сказал он...», произнёс такие слова: «Я знаю трёх ярких конгениальных мимов – Бастер Китон, Чарли Чаплин и ваш Леонид Енгибаров. Однако он не только ваш, он принадлежит всем нам».</w:t>
      </w:r>
    </w:p>
    <w:p w:rsidR="00482557" w:rsidRDefault="00482557" w:rsidP="00482557">
      <w:pPr>
        <w:pStyle w:val="1"/>
      </w:pPr>
      <w:r>
        <w:t>Пожалуй, наряду с посвящением Владимира Высоцкого, это лучшая эпитафия великому артисту. Память о нём навсегда принадлежит не одной России или Армении, а всему миру, который он держал на ладони…</w:t>
      </w:r>
    </w:p>
    <w:p w:rsidR="00482557" w:rsidRDefault="00482557" w:rsidP="00482557">
      <w:pPr>
        <w:pStyle w:val="1"/>
      </w:pPr>
      <w:r>
        <w:t>«…только одно никогда не забывается, это когда ты стоишь на двух р</w:t>
      </w:r>
      <w:r>
        <w:t>у</w:t>
      </w:r>
      <w:r>
        <w:t>ках, медленно отрываешь одну руку от пола и понимаешь, что у тебя на л</w:t>
      </w:r>
      <w:r>
        <w:t>а</w:t>
      </w:r>
      <w:r>
        <w:t>дони лежит земной шар».</w:t>
      </w:r>
      <w:r>
        <w:rPr>
          <w:vertAlign w:val="superscript"/>
        </w:rPr>
        <w:footnoteReference w:id="22"/>
      </w:r>
    </w:p>
    <w:p w:rsidR="00482557" w:rsidRDefault="00482557" w:rsidP="00482557">
      <w:pPr>
        <w:pStyle w:val="a4"/>
      </w:pPr>
    </w:p>
    <w:p w:rsidR="00482557" w:rsidRDefault="00482557" w:rsidP="00482557">
      <w:pPr>
        <w:pStyle w:val="1"/>
      </w:pPr>
    </w:p>
    <w:p w:rsidR="00482557" w:rsidRDefault="00482557" w:rsidP="00482557">
      <w:pPr>
        <w:pStyle w:val="1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F5" w:rsidRDefault="00F854F5" w:rsidP="00482557">
      <w:pPr>
        <w:spacing w:after="0" w:line="240" w:lineRule="auto"/>
      </w:pPr>
      <w:r>
        <w:separator/>
      </w:r>
    </w:p>
  </w:endnote>
  <w:endnote w:type="continuationSeparator" w:id="0">
    <w:p w:rsidR="00F854F5" w:rsidRDefault="00F854F5" w:rsidP="0048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KorinnaC ITC Korinna Kursiv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F5" w:rsidRDefault="00F854F5" w:rsidP="00482557">
      <w:pPr>
        <w:spacing w:after="0" w:line="240" w:lineRule="auto"/>
      </w:pPr>
      <w:r>
        <w:separator/>
      </w:r>
    </w:p>
  </w:footnote>
  <w:footnote w:type="continuationSeparator" w:id="0">
    <w:p w:rsidR="00F854F5" w:rsidRDefault="00F854F5" w:rsidP="00482557">
      <w:pPr>
        <w:spacing w:after="0" w:line="240" w:lineRule="auto"/>
      </w:pPr>
      <w:r>
        <w:continuationSeparator/>
      </w:r>
    </w:p>
  </w:footnote>
  <w:footnote w:id="1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 Леонид Енгибаров, миниатюра «Листья» из сборника рассказов «Последний раунд» (изд-во «Советакан грох». Ереван, 1984).</w:t>
      </w:r>
    </w:p>
    <w:p w:rsidR="00482557" w:rsidRDefault="00482557" w:rsidP="00482557">
      <w:pPr>
        <w:pStyle w:val="a6"/>
      </w:pPr>
    </w:p>
  </w:footnote>
  <w:footnote w:id="2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Леонид Енгибаров, миниатюра «Вначале» из сборника рассказов «Последний раунд» (изд-во «Советакан грох». Ереван, 1984).</w:t>
      </w:r>
    </w:p>
    <w:p w:rsidR="00482557" w:rsidRDefault="00482557" w:rsidP="00482557">
      <w:pPr>
        <w:pStyle w:val="a6"/>
      </w:pPr>
    </w:p>
  </w:footnote>
  <w:footnote w:id="3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Из интервью Иосифа Петросяна Татьяне Улановой «Мимо мима не пройдешь» (газета «Культура», 13.03.2015).</w:t>
      </w:r>
    </w:p>
    <w:p w:rsidR="00482557" w:rsidRDefault="00482557" w:rsidP="00482557">
      <w:pPr>
        <w:pStyle w:val="a6"/>
      </w:pPr>
    </w:p>
  </w:footnote>
  <w:footnote w:id="4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 Юрий Никулин, «Почти серьёзно…» (М., Изд-во «Молодая гвардия», 1979).</w:t>
      </w:r>
    </w:p>
    <w:p w:rsidR="00482557" w:rsidRDefault="00482557" w:rsidP="00482557">
      <w:pPr>
        <w:pStyle w:val="a6"/>
      </w:pPr>
    </w:p>
  </w:footnote>
  <w:footnote w:id="5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Жан Давидян, «Клоун», эссе («Литературная Армения», сентябрь 2002).</w:t>
      </w:r>
    </w:p>
    <w:p w:rsidR="00482557" w:rsidRDefault="00482557" w:rsidP="00482557">
      <w:pPr>
        <w:pStyle w:val="a6"/>
      </w:pPr>
    </w:p>
  </w:footnote>
  <w:footnote w:id="6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 Там же.</w:t>
      </w:r>
    </w:p>
    <w:p w:rsidR="00482557" w:rsidRDefault="00482557" w:rsidP="00482557">
      <w:pPr>
        <w:pStyle w:val="a6"/>
      </w:pPr>
    </w:p>
  </w:footnote>
  <w:footnote w:id="7">
    <w:p w:rsidR="00482557" w:rsidRDefault="00482557" w:rsidP="00482557">
      <w:pPr>
        <w:pStyle w:val="a6"/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Из интервью Иосифа Петросяна Татьяне Улановой «Мимо мима не пройдешь» (газета «Культура», 13.03</w:t>
      </w:r>
      <w:r>
        <w:t>.2015).</w:t>
      </w:r>
    </w:p>
    <w:p w:rsidR="00482557" w:rsidRDefault="00482557" w:rsidP="00482557">
      <w:pPr>
        <w:pStyle w:val="a6"/>
      </w:pPr>
    </w:p>
  </w:footnote>
  <w:footnote w:id="8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6"/>
          <w:szCs w:val="6"/>
        </w:rPr>
        <w:t xml:space="preserve"> </w:t>
      </w:r>
      <w:r>
        <w:rPr>
          <w:rFonts w:ascii="Minion Pro Cyr" w:hAnsi="Minion Pro Cyr" w:cs="Minion Pro Cyr"/>
        </w:rPr>
        <w:t xml:space="preserve"> Из интервью Владимиру Шахиджаняну в 1972 г., опубликованного уже после смерти Леонида Енгибарова («Как важно быть серьезным». «Смена», 1973. № 13).</w:t>
      </w:r>
    </w:p>
    <w:p w:rsidR="00482557" w:rsidRDefault="00482557" w:rsidP="00482557">
      <w:pPr>
        <w:pStyle w:val="a6"/>
      </w:pPr>
    </w:p>
  </w:footnote>
  <w:footnote w:id="9">
    <w:p w:rsidR="00482557" w:rsidRDefault="00482557" w:rsidP="00482557">
      <w:pPr>
        <w:pStyle w:val="a6"/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Эдуард Аянян, Герберт Багдасарян, «Волшебное молчание клоуна» (журнал «Ер</w:t>
      </w:r>
      <w:r>
        <w:rPr>
          <w:rFonts w:ascii="Minion Pro Cyr" w:hAnsi="Minion Pro Cyr" w:cs="Minion Pro Cyr"/>
        </w:rPr>
        <w:t>е</w:t>
      </w:r>
      <w:r>
        <w:rPr>
          <w:rFonts w:ascii="Minion Pro Cyr" w:hAnsi="Minion Pro Cyr" w:cs="Minion Pro Cyr"/>
        </w:rPr>
        <w:t>ван»,  2005, № 5)</w:t>
      </w:r>
      <w:r>
        <w:t>.</w:t>
      </w:r>
    </w:p>
    <w:p w:rsidR="00482557" w:rsidRDefault="00482557" w:rsidP="00482557">
      <w:pPr>
        <w:pStyle w:val="a6"/>
      </w:pPr>
    </w:p>
  </w:footnote>
  <w:footnote w:id="10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2"/>
          <w:szCs w:val="12"/>
        </w:rPr>
        <w:t xml:space="preserve"> </w:t>
      </w:r>
      <w:r>
        <w:rPr>
          <w:rFonts w:ascii="Minion Pro Cyr" w:hAnsi="Minion Pro Cyr" w:cs="Minion Pro Cyr"/>
        </w:rPr>
        <w:t xml:space="preserve"> Из интервью Юрия и Татьяны Беловых Марине Райкиной «Грустная дата грустного клоуна» («Московский Комсомолец», 24.07.2006).</w:t>
      </w:r>
    </w:p>
    <w:p w:rsidR="00482557" w:rsidRDefault="00482557" w:rsidP="00482557">
      <w:pPr>
        <w:pStyle w:val="a6"/>
      </w:pPr>
    </w:p>
  </w:footnote>
  <w:footnote w:id="11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Леонид Енгибаров, миниатюра «Не обижайте человека» из сборника «Первый раунд» (Ереван, 1972).</w:t>
      </w:r>
    </w:p>
    <w:p w:rsidR="00482557" w:rsidRDefault="00482557" w:rsidP="00482557">
      <w:pPr>
        <w:pStyle w:val="a6"/>
      </w:pPr>
    </w:p>
  </w:footnote>
  <w:footnote w:id="12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  Влади М., «Владимир, или Прерванный полет». М.: Прогресс, 1989.</w:t>
      </w:r>
    </w:p>
    <w:p w:rsidR="00482557" w:rsidRDefault="00482557" w:rsidP="00482557">
      <w:pPr>
        <w:pStyle w:val="a6"/>
      </w:pPr>
    </w:p>
  </w:footnote>
  <w:footnote w:id="13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Владимир Высоцкий, стихотворение «Енгибарову — от зрителей». </w:t>
      </w:r>
    </w:p>
    <w:p w:rsidR="00482557" w:rsidRDefault="00482557" w:rsidP="00482557">
      <w:pPr>
        <w:pStyle w:val="a6"/>
      </w:pPr>
    </w:p>
  </w:footnote>
  <w:footnote w:id="14">
    <w:p w:rsidR="00482557" w:rsidRDefault="00482557" w:rsidP="00482557">
      <w:pPr>
        <w:pStyle w:val="a6"/>
        <w:rPr>
          <w:rFonts w:ascii="Minion Pro Cyr" w:hAnsi="Minion Pro Cyr" w:cs="Minion Pro Cyr"/>
          <w:spacing w:val="-2"/>
        </w:rPr>
      </w:pPr>
      <w:r>
        <w:rPr>
          <w:vertAlign w:val="superscript"/>
        </w:rPr>
        <w:footnoteRef/>
      </w:r>
      <w:r>
        <w:rPr>
          <w:spacing w:val="-1"/>
          <w:sz w:val="12"/>
          <w:szCs w:val="12"/>
        </w:rPr>
        <w:t xml:space="preserve">    </w:t>
      </w:r>
      <w:r>
        <w:rPr>
          <w:rFonts w:ascii="Minion Pro Cyr" w:hAnsi="Minion Pro Cyr" w:cs="Minion Pro Cyr"/>
          <w:spacing w:val="-2"/>
        </w:rPr>
        <w:t>Из интервью А. Гомиашвили корреспонденту «Факты и комментарии» от 15.07.2004.</w:t>
      </w:r>
    </w:p>
    <w:p w:rsidR="00482557" w:rsidRDefault="00482557" w:rsidP="00482557">
      <w:pPr>
        <w:pStyle w:val="a6"/>
      </w:pPr>
    </w:p>
  </w:footnote>
  <w:footnote w:id="15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 Федор Раззаков, «Последние дни и часы народных любимцев». М., ЭКСМО, 2005.</w:t>
      </w:r>
    </w:p>
    <w:p w:rsidR="00482557" w:rsidRDefault="00482557" w:rsidP="00482557">
      <w:pPr>
        <w:pStyle w:val="a6"/>
      </w:pPr>
    </w:p>
  </w:footnote>
  <w:footnote w:id="16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Славский Р.Е., «Леонид Енгибаров». Изд-во «Искусство», 1989.</w:t>
      </w:r>
    </w:p>
    <w:p w:rsidR="00482557" w:rsidRDefault="00482557" w:rsidP="00482557">
      <w:pPr>
        <w:pStyle w:val="a6"/>
      </w:pPr>
    </w:p>
  </w:footnote>
  <w:footnote w:id="17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 Из интервью Юрия и Татьяны Беловых Марине Райкиной «Грустная дата грустного клоуна» («Московский Комсомолец», 24.07.2006).</w:t>
      </w:r>
    </w:p>
    <w:p w:rsidR="00482557" w:rsidRDefault="00482557" w:rsidP="00482557">
      <w:pPr>
        <w:pStyle w:val="a6"/>
      </w:pPr>
    </w:p>
  </w:footnote>
  <w:footnote w:id="18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Юрий Никулин, «Почти серьёзно…». М., «Молодая гвардия», 1979.</w:t>
      </w:r>
    </w:p>
    <w:p w:rsidR="00482557" w:rsidRDefault="00482557" w:rsidP="00482557">
      <w:pPr>
        <w:pStyle w:val="a6"/>
      </w:pPr>
    </w:p>
  </w:footnote>
  <w:footnote w:id="19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t xml:space="preserve">  </w:t>
      </w:r>
      <w:r>
        <w:rPr>
          <w:sz w:val="12"/>
          <w:szCs w:val="12"/>
        </w:rPr>
        <w:t xml:space="preserve">  </w:t>
      </w:r>
      <w:r>
        <w:rPr>
          <w:rFonts w:ascii="Minion Pro Cyr" w:hAnsi="Minion Pro Cyr" w:cs="Minion Pro Cyr"/>
        </w:rPr>
        <w:t>Из интервью Владимиру Шахиджаняну в 1972 г., опубликованного уже после смерти Леонида Енгибарова («Как важно быть серьезным», «Смена». 1973, № 13).</w:t>
      </w:r>
    </w:p>
    <w:p w:rsidR="00482557" w:rsidRDefault="00482557" w:rsidP="00482557">
      <w:pPr>
        <w:pStyle w:val="a6"/>
      </w:pPr>
    </w:p>
  </w:footnote>
  <w:footnote w:id="20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  Мария Романушко, «В свете старого софита» (М, Гео, 2006).</w:t>
      </w:r>
    </w:p>
    <w:p w:rsidR="00482557" w:rsidRDefault="00482557" w:rsidP="00482557">
      <w:pPr>
        <w:pStyle w:val="a6"/>
      </w:pPr>
    </w:p>
  </w:footnote>
  <w:footnote w:id="21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2"/>
          <w:szCs w:val="12"/>
        </w:rPr>
        <w:t xml:space="preserve"> </w:t>
      </w:r>
      <w:r>
        <w:rPr>
          <w:rFonts w:ascii="Minion Pro Cyr" w:hAnsi="Minion Pro Cyr" w:cs="Minion Pro Cyr"/>
        </w:rPr>
        <w:t>Ядвигa Koкинa, «Бoкceр, пoднимaющийcя пocлe нoкaутa» (из книги Александра Р</w:t>
      </w:r>
      <w:r>
        <w:rPr>
          <w:rFonts w:ascii="Minion Pro Cyr" w:hAnsi="Minion Pro Cyr" w:cs="Minion Pro Cyr"/>
        </w:rPr>
        <w:t>о</w:t>
      </w:r>
      <w:r>
        <w:rPr>
          <w:rFonts w:ascii="Minion Pro Cyr" w:hAnsi="Minion Pro Cyr" w:cs="Minion Pro Cyr"/>
        </w:rPr>
        <w:t>сина «Клоун без грима». Издательство Florida-RUS Inc., 2012).</w:t>
      </w:r>
    </w:p>
    <w:p w:rsidR="00482557" w:rsidRDefault="00482557" w:rsidP="00482557">
      <w:pPr>
        <w:pStyle w:val="a6"/>
      </w:pPr>
    </w:p>
  </w:footnote>
  <w:footnote w:id="22">
    <w:p w:rsidR="00482557" w:rsidRDefault="00482557" w:rsidP="00482557">
      <w:pPr>
        <w:pStyle w:val="a6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 xml:space="preserve"> Леонид Енгибаров, миниатюра «Шар на ладони» из сборника рассказов «Последний раунд» (Изд-во «Советакан грох». Ереван, 1984).</w:t>
      </w:r>
    </w:p>
    <w:p w:rsidR="00482557" w:rsidRDefault="00482557" w:rsidP="00482557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57"/>
    <w:rsid w:val="00482557"/>
    <w:rsid w:val="0074704F"/>
    <w:rsid w:val="00F8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8255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48255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48255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  <w:style w:type="paragraph" w:customStyle="1" w:styleId="a5">
    <w:name w:val="Жанр (повесть и т.д."/>
    <w:aliases w:val="фрагменты)"/>
    <w:basedOn w:val="a"/>
    <w:uiPriority w:val="99"/>
    <w:rsid w:val="00482557"/>
    <w:pPr>
      <w:widowControl w:val="0"/>
      <w:suppressAutoHyphens/>
      <w:autoSpaceDE w:val="0"/>
      <w:autoSpaceDN w:val="0"/>
      <w:adjustRightInd w:val="0"/>
      <w:spacing w:after="0" w:line="320" w:lineRule="atLeast"/>
      <w:ind w:firstLine="283"/>
      <w:jc w:val="both"/>
      <w:textAlignment w:val="center"/>
    </w:pPr>
    <w:rPr>
      <w:rFonts w:ascii="KorinnaC ITC Korinna Kursiv Cyr" w:eastAsia="Times New Roman" w:hAnsi="KorinnaC ITC Korinna Kursiv Cyr" w:cs="KorinnaC ITC Korinna Kursiv Cyr"/>
      <w:i/>
      <w:iCs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482557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82557"/>
    <w:rPr>
      <w:rFonts w:ascii="Minion Pro" w:eastAsia="Times New Roman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5622</Words>
  <Characters>32050</Characters>
  <Application>Microsoft Office Word</Application>
  <DocSecurity>0</DocSecurity>
  <Lines>267</Lines>
  <Paragraphs>75</Paragraphs>
  <ScaleCrop>false</ScaleCrop>
  <Company>Krokoz™</Company>
  <LinksUpToDate>false</LinksUpToDate>
  <CharactersWithSpaces>37597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2017-07-19T08:40:00Z</dcterms:created>
  <dcterms:modified xsi:type="dcterms:W3CDTF">2017-07-19T08:41:00Z</dcterms:modified>
</cp:coreProperties>
</file>