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0C645" w14:textId="77777777" w:rsidR="00B43D09" w:rsidRPr="00B43D09" w:rsidRDefault="00B43D09" w:rsidP="00B43D09">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B43D09">
        <w:rPr>
          <w:rFonts w:ascii="KorinnaC" w:eastAsia="Times New Roman" w:hAnsi="KorinnaC" w:cs="KorinnaC"/>
          <w:b/>
          <w:bCs/>
          <w:color w:val="000000"/>
          <w:kern w:val="0"/>
          <w:sz w:val="30"/>
          <w:szCs w:val="30"/>
          <w:lang w:eastAsia="ru-RU"/>
        </w:rPr>
        <w:t>ПРЕДЛОЖЕНИЕ</w:t>
      </w:r>
    </w:p>
    <w:p w14:paraId="35C30488"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591A97B"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01F7F85"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36BCEC2"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9E7C037"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Денис Тихомя́ков засмотрелся на белые пучки сирени с таким детским восторгом, словно ему недавно исполнилось не двадцать два, а только шесть. Денису даже захотелось подойти ближе к кустарнику, что красовался у перехода к Иоанновскому мосту на Заячий остров, и ощутить цветочный аромат Он степенно запрокинул голову, посмотрев наверх. Очки на минус три слегка дёрнулись на пухловатом лице. Ни единого облачка, сплошной голубой фон – хороший день выбрал.</w:t>
      </w:r>
    </w:p>
    <w:p w14:paraId="4AC5F2B8"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Дэн, ты чего завис? – недоумевал гулявший с Тихомяковым Антон. Он был примерно на голову выше приятеля. И тоже в очках, но в солнцезащитных.</w:t>
      </w:r>
    </w:p>
    <w:p w14:paraId="26FD56AF"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Слушай, здорово, что мы состыковались. А то как ни позову – ты занят, – сказал Денис и тут же учтиво добавил: – Не, я понимаю, дела.</w:t>
      </w:r>
    </w:p>
    <w:p w14:paraId="5FF3493F"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Антон согласился:</w:t>
      </w:r>
    </w:p>
    <w:p w14:paraId="134DCF47"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Да, в одном городе крутимся как-никак, надо чаще видеться.</w:t>
      </w:r>
    </w:p>
    <w:p w14:paraId="2B15A505"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Последний раз они встречались в году минувшем. А вообще говоря, с момента поступления обоих в Питере стали реже контактировать. Раньше Денис и Антон почти всё время проводили вместе: росли на соседних улицах в Чернышевском микрорайоне Петрозаводска, ходили в один класс школы номер восемь имени Николая Варламова. Каждое лето играли на стадионе, прыгали с вышки в воду, решая, кто первый, посредством игры «камень-ножницы-бумага». Ещё и приговаривая при этом «чи-чи-ко» – за пределами Карелии мало кто поймёт.</w:t>
      </w:r>
    </w:p>
    <w:p w14:paraId="78687C91"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Ты ещё в академе, Тоха?</w:t>
      </w:r>
    </w:p>
    <w:p w14:paraId="5B7FB904"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Ага. Думаю, заканчивать или нет. Наверное, закончу. Там всего ничего, только диплом. А у тебя когда защита?</w:t>
      </w:r>
    </w:p>
    <w:p w14:paraId="4DE9AF7C"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Прошла. Двадцать первого.</w:t>
      </w:r>
    </w:p>
    <w:p w14:paraId="18FE0A81"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Рано у вас что-то… И как?</w:t>
      </w:r>
    </w:p>
    <w:p w14:paraId="64E5C443"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На пять.</w:t>
      </w:r>
    </w:p>
    <w:p w14:paraId="5DA73087"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Молоток!</w:t>
      </w:r>
    </w:p>
    <w:p w14:paraId="71FDA459"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Большая группа из детей и родителей, растянувшаяся по деревянной секции моста, заставила приятелей замедлиться. У входных ворот укреплений Петропавловки, где дерево Иоанновского плавно переходило в брусчатку, можно было пойти в три разных стороны. Антон хотел повернуть налево, к отдыхающим на траве. Денис убеждал обойти крепость против часовой стрелки, где меньше народу.</w:t>
      </w:r>
    </w:p>
    <w:p w14:paraId="2A96ED75"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Решим на «чи-чи-ко»? – ностальгически предложил Тихомяков.</w:t>
      </w:r>
    </w:p>
    <w:p w14:paraId="7B20768B"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А? – его приятель будто не сразу понял, о чём речь. – Сто лет таких слов не слышал! Да будь по-твоему, мне не принципиально.</w:t>
      </w:r>
    </w:p>
    <w:p w14:paraId="2770B8EB"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Они безмолвно побрели по асфальту вдоль стены. Тихомяков боялся признаться себе, что специально писал Антону мало, чтобы обсудить больше тем при личной встрече. Но общение не клеилось. Интересные вопросы в голове вертелись.</w:t>
      </w:r>
    </w:p>
    <w:p w14:paraId="2A72E41E"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У пустой вертолётной площадки вновь встретилась сирень. Лилово-фиолетовые облачка и аккуратная, почти идеальная обрезка кустарника окрыляли Дениса. Восхищённый, он зашагал бодрее, распростёр руки к солнцу и не заметил, как оторвался от друга по школе.</w:t>
      </w:r>
    </w:p>
    <w:p w14:paraId="14A61716"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Куда ты так летишь? – недоумевал еле поспевающий за ним Антон, вытирая выступившие на шее капли пота.</w:t>
      </w:r>
    </w:p>
    <w:p w14:paraId="42D065B5"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Прости! – Денис остановился. – Да, я теперь всегда быстро хожу. И ничего поделать с собой не могу. Таким макаром прогулками не насладишься.</w:t>
      </w:r>
    </w:p>
    <w:p w14:paraId="4FDAABDE"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xml:space="preserve">Золочёный шпиль Петропавловского забликовал. По кронверку разнёсся звон, который колокола отбивали каждые двадцать пять минут днём. Тихомякову показалось, что собор пытается сыграть «Маленькой ёлочке…», но путает некоторые ноты. Далеко не все </w:t>
      </w:r>
      <w:r w:rsidRPr="00B43D09">
        <w:rPr>
          <w:rFonts w:ascii="Times New Roman" w:eastAsia="Times New Roman" w:hAnsi="Times New Roman" w:cs="Times New Roman"/>
          <w:color w:val="000000"/>
          <w:kern w:val="0"/>
          <w:sz w:val="24"/>
          <w:szCs w:val="24"/>
          <w:lang w:eastAsia="ru-RU"/>
        </w:rPr>
        <w:lastRenderedPageBreak/>
        <w:t>способны узнать в музыке курантов «Коль славен наш Господь» Бортнянского, неофициальный гимн Российского государства вплоть до николаевских времён.</w:t>
      </w:r>
    </w:p>
    <w:p w14:paraId="130038B2"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Тоха, тебе мелодия ничего не напоминает?</w:t>
      </w:r>
    </w:p>
    <w:p w14:paraId="0A8BBE5D"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Какофонию какую-то, – откликнулся Антон. Пройдя пару метров, он спросил: – Ты, кстати, за кого болеешь? Ну в РПЛ…</w:t>
      </w:r>
    </w:p>
    <w:p w14:paraId="2E12A404"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О, я перестал смотреть футбол, и вообще следить. Примерно на курсе втором ещё. Максимум – могу нарезку лучших голов врубить.</w:t>
      </w:r>
    </w:p>
    <w:p w14:paraId="1C2B0A11"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Ясно. А мне в этом сезоне «Сочи» нравится. Прям божат ребята.</w:t>
      </w:r>
    </w:p>
    <w:p w14:paraId="3A2DF522"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Ухоженная женщина за сорок в нежно-голубом платье шла навстречу, ведя за ручку мальчика,</w:t>
      </w:r>
    </w:p>
    <w:p w14:paraId="1021F3B8"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Смотри, сколько шиповника! – указала она на частично постриженное подобие изгороди.</w:t>
      </w:r>
    </w:p>
    <w:p w14:paraId="018F8F92"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Жимолости только, – тихонько и за глаза поправил её Денис, разглядев зелёные продолговатые листья.</w:t>
      </w:r>
    </w:p>
    <w:p w14:paraId="7B839094"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А, всё твои цветочки, – с ухмылкой цокнул его друг детства. – Будешь по специальности работать, что ли?</w:t>
      </w:r>
    </w:p>
    <w:p w14:paraId="014E74FB"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Конечно! Уже звали подработать одни ландшафтники. Даже выходил.</w:t>
      </w:r>
    </w:p>
    <w:p w14:paraId="39EA7FE6"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Сколько платят?</w:t>
      </w:r>
    </w:p>
    <w:p w14:paraId="743975AA"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Тыщу восемьсот за смену. Слушай, а ты же в этом, как его, «Олдисбэлансе» работаешь?</w:t>
      </w:r>
    </w:p>
    <w:p w14:paraId="5B6401A1"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Название сети обувных магазинов вспомнилось с трудом.</w:t>
      </w:r>
    </w:p>
    <w:p w14:paraId="269F5588"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Уже нет, – неопределённо ухмыльнулся Антон и не стал дальше ничего рассказывать.</w:t>
      </w:r>
    </w:p>
    <w:p w14:paraId="49A1064B"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Тихомяков же, промямлив пару звуков, почему-то передумал спрашивать.</w:t>
      </w:r>
    </w:p>
    <w:p w14:paraId="417B3474"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xml:space="preserve">Вскоре вышли к Неве. За ограничительной цепью слишком беспокойные для погожего денька волны ловила брусчатка, что уходила вниз покатым берегом. Прямо перед цепью сидели отдыхающие. Они вздрагивали </w:t>
      </w:r>
      <w:r w:rsidRPr="00B43D09">
        <w:rPr>
          <w:rFonts w:ascii="Times New Roman" w:eastAsia="Times New Roman" w:hAnsi="Times New Roman" w:cs="Times New Roman"/>
          <w:color w:val="000000"/>
          <w:kern w:val="0"/>
          <w:sz w:val="24"/>
          <w:szCs w:val="24"/>
          <w:lang w:eastAsia="ru-RU"/>
        </w:rPr>
        <w:br/>
        <w:t>и пытались увернуться, когда брызги взлетали вверх и подмачивали их, но никуда не уходили с нагретых солнцем камней.</w:t>
      </w:r>
    </w:p>
    <w:p w14:paraId="2E980B60"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Денису очень нравился вид, несмотря на то что здание Биржи на время реконструкции затянули экранами. Биржевой мост выглядел непрезентабельно: его продолжали ремонтировать с осени. Под мостом протискивался прогулочный катер, который, казалось, вот-вот зацепит опоры и непонятные короба строителей.</w:t>
      </w:r>
    </w:p>
    <w:p w14:paraId="19F9356C"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Идём? – вскоре спросил Антон, на что получил кивок.</w:t>
      </w:r>
    </w:p>
    <w:p w14:paraId="08833805"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Прогулка продолжилась. Правда, обойти крепость оказалось невозможно: проход к песчаному пляжу перекрыли сетчатым забором. Чтобы не пролезли даже самые смелые, на пластиковый стул за сеткой посадили сурового охранника из ЧОПа.</w:t>
      </w:r>
    </w:p>
    <w:p w14:paraId="2D08CBBE"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Так, «Алые паруса» завтра. Я и забыл, – несколько печально выдал Денис после изучения жёлтой памятки на заборе. – Давай тогда вернёмся и зайдём в крепость.</w:t>
      </w:r>
    </w:p>
    <w:p w14:paraId="457D0D24"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Да, давай. Ещё минут двадцать могу с тобой погулять.</w:t>
      </w:r>
    </w:p>
    <w:p w14:paraId="696E051A"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Парни принялись обходить длинную очередь у забитого людьми ресторана. Вероятно, все жаждали попробовать корюшки. Денис заметил бегонии в прямоугольных белых кадках возле столиков, но из-за странного стыда внутри не стал ничего говорить про их красоту. Дальнейший путь лежал через площадку, где семьями играли в подзабытые городки, и другие ворота Петропавловки, ведущие к бывшей тюрьме Трубецкого бастиона.</w:t>
      </w:r>
    </w:p>
    <w:p w14:paraId="3CC6AD48"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Разные хосты подобрали, интересно, – всё же не смог сдержаться Тихомяков у круглого цветника. Но его спутник, кажется, туда даже не глянул.</w:t>
      </w:r>
    </w:p>
    <w:p w14:paraId="2CF28025"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Когда позади остался Каретник, Антон вдруг заговорил с многозначительным выражением:</w:t>
      </w:r>
    </w:p>
    <w:p w14:paraId="6E2ACEE0"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Дэн, у меня к тебе деловое предложение!</w:t>
      </w:r>
    </w:p>
    <w:p w14:paraId="7B4F537E"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Выкладывай, – в предвкушении ответил Денис, не сбавляя ход.</w:t>
      </w:r>
    </w:p>
    <w:p w14:paraId="2D430D2C"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Предлагаю войти в один проект. Всё чисто, не развод и не скам! Скину видос с обучением – разберёшься, ты же умный. Диплом вот на пять сам защитил… Короче, скажу так: всё зависит только от тебя, потолок заработка никто не устанавливает.</w:t>
      </w:r>
    </w:p>
    <w:p w14:paraId="005D2954"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lastRenderedPageBreak/>
        <w:t>– Подожди, предлагаешь вложиться? Ты уже этим зарабатываешь?</w:t>
      </w:r>
    </w:p>
    <w:p w14:paraId="110734EA"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Ещё как! Солидно выходит. Полностью себя обеспечиваю, – бывший петрозаводчанин тыкнул на свою обувь. – Нравятся кроссы?</w:t>
      </w:r>
    </w:p>
    <w:p w14:paraId="5C85ADBB"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Да, – неуверенно ответил Денис. – Дорогие, наверное.</w:t>
      </w:r>
    </w:p>
    <w:p w14:paraId="0F66B409"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А то! Взял после увольнения, сделал выручку напоследок… Дэн, ты поразмысли: денег получишь явно побольше, чем на своей возне с растениями. Это не в земле копаться – всё из дома, хватит даже смартфона.</w:t>
      </w:r>
    </w:p>
    <w:p w14:paraId="721585CC"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Тихомяков почувствовал лёгкую обиду за свою специальность. Он вообще считал достойными уважения любые профессии, включая дворника, курьера или работника общепита.</w:t>
      </w:r>
    </w:p>
    <w:p w14:paraId="3EBADCB8"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Тем временем приятели вышли на открытую площадку. У трёх артиллерийских пушек и лестницы на обзорную экскурсию по стенам толпились туристы и горожане.</w:t>
      </w:r>
    </w:p>
    <w:p w14:paraId="21B25131"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Прости, я, пожалуй, откажусь, – пробубнил Тихомяков. Тут же вдобавок к легкой обиде примешалось непонятное чувство вины.</w:t>
      </w:r>
    </w:p>
    <w:p w14:paraId="50E1902E"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Да куда ты спешишь? Надо понимать, какую возможность теряешь. Нам такие кейсы на презентации показывали, ух! Челики реально поднимались с нуля до миллионов. Сначала попробуй разобраться сам.</w:t>
      </w:r>
    </w:p>
    <w:p w14:paraId="78650435"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Звучит как работа с возражениями, – рассудил Денис.</w:t>
      </w:r>
    </w:p>
    <w:p w14:paraId="565F5ABE"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Да брось, Дэн. Надо успеть залететь! Я тебе дружеский инсайт даю.</w:t>
      </w:r>
    </w:p>
    <w:p w14:paraId="2328FDAC"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И у вас нет системы «пригласи друга»?</w:t>
      </w:r>
    </w:p>
    <w:p w14:paraId="7698705F"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Есть! – скоропалительно произнёс Антон. – По моей рефералке зайдёшь.</w:t>
      </w:r>
    </w:p>
    <w:p w14:paraId="511BD1E4"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Тихомяков просто отмолчался, а ещё порадовался, что не услышал аргумент про «работу на дядю». Ноги его сами неслись по брусчатке и плитке. Остановился он только в крытом проходе, у отметки о высоте наводнения 1924 года. Антон снова догонял.</w:t>
      </w:r>
    </w:p>
    <w:p w14:paraId="334FE887"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Прикинь, Тоха, 11 футов и 8 дюймов. Один фут – третья часть метра, если не ошибаюсь. Знатно залило!</w:t>
      </w:r>
    </w:p>
    <w:p w14:paraId="1B984E93"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Ну, ты хорошенько подумай ещё, – тут же произнёс Антон, будто проигнорировав предыдущие слова собеседника.</w:t>
      </w:r>
    </w:p>
    <w:p w14:paraId="3D0B147A"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Выпускники восьмой школы ещё совсем немного побыли в крепости, а затем направились к ближайшей станции метро, напоминающей пришельческую тарелку. Брели к ней молча.</w:t>
      </w:r>
    </w:p>
    <w:p w14:paraId="6D1D5333"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Следующим вечером Антон прислал личное сообщение, напомнив о своём предложении. После отправил то самое ознакомительное видео. Скрепив сердечко, Денис из праздного интереса врубил запись на скорости 1,25. На протяжении получаса лектор пел дифирамбы «уникальному проекту», рисуя фломастером на доске пирамидальные схемы и обещая «высокую доходность». Тихомякова удивила разветвлённая система рангов для участников, а также и сложный подсчёт вознаграждений за приглашения других. Надо сказать, презентация совершенно не тронула его души, не изменила мнение и только подтвердила сомнения.</w:t>
      </w:r>
    </w:p>
    <w:p w14:paraId="190DC54A"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Ознакомился с видосом. Извини, не хочу в это ввязываться, – написал парень после просмотра.</w:t>
      </w:r>
    </w:p>
    <w:p w14:paraId="405661CD"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Антон набрал сухое «Понятно», а затем вообще не ответил на банальное «Как дела?».</w:t>
      </w:r>
    </w:p>
    <w:p w14:paraId="4CF2DEF9"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Недели через две Тихомяков собрался вновь погулять у Петропавловки, но теперь уже один. «Тарелку» в тот день закрывали на вход и выход, и Денису пришлось выйти наружу на другой станции.</w:t>
      </w:r>
    </w:p>
    <w:p w14:paraId="1C60C6B5"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«Ничего – прогуляюсь», – поднявшись на эскалаторе, сказал себе он.</w:t>
      </w:r>
    </w:p>
    <w:p w14:paraId="47B3D5D6"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По пути ему внезапно захотелось есть. Выбор пал на ближайший фастфуд. Выбирая бургер по картинкам, Денис неожиданно для себя увидел знакомое лицо за кассой.</w:t>
      </w:r>
    </w:p>
    <w:p w14:paraId="591F428A"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Антон-кассир замялся и потупил взгляд.</w:t>
      </w:r>
    </w:p>
    <w:p w14:paraId="1F489322"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B43D09">
        <w:rPr>
          <w:rFonts w:ascii="Times New Roman" w:eastAsia="Times New Roman" w:hAnsi="Times New Roman" w:cs="Times New Roman"/>
          <w:color w:val="000000"/>
          <w:kern w:val="0"/>
          <w:sz w:val="24"/>
          <w:szCs w:val="24"/>
          <w:lang w:eastAsia="ru-RU"/>
        </w:rPr>
        <w:t>– Что будете заказывать? – выцедил он после заминки.</w:t>
      </w:r>
    </w:p>
    <w:p w14:paraId="3E414184" w14:textId="77777777" w:rsidR="00B43D09" w:rsidRPr="00B43D09" w:rsidRDefault="00B43D09" w:rsidP="00B43D09">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rPr>
      </w:pPr>
    </w:p>
    <w:p w14:paraId="687B2756"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7A10BE5" w14:textId="77777777" w:rsidR="00B43D09" w:rsidRPr="00B43D09" w:rsidRDefault="00B43D09" w:rsidP="00B43D0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56F60BE"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6C"/>
    <w:rsid w:val="00137ED0"/>
    <w:rsid w:val="00917E17"/>
    <w:rsid w:val="00B43D09"/>
    <w:rsid w:val="00DA1230"/>
    <w:rsid w:val="00DE5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077F7-B10D-4BF2-A5AB-658A1A54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03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8170</Characters>
  <Application>Microsoft Office Word</Application>
  <DocSecurity>0</DocSecurity>
  <Lines>68</Lines>
  <Paragraphs>19</Paragraphs>
  <ScaleCrop>false</ScaleCrop>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2024-11-01T14:12:00Z</dcterms:created>
  <dcterms:modified xsi:type="dcterms:W3CDTF">2024-11-01T14:13:00Z</dcterms:modified>
</cp:coreProperties>
</file>