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7D" w:rsidRDefault="008A537D" w:rsidP="008A537D">
      <w:pPr>
        <w:pStyle w:val="a3"/>
        <w:rPr>
          <w:spacing w:val="-7"/>
        </w:rPr>
      </w:pPr>
      <w:r>
        <w:rPr>
          <w:spacing w:val="-7"/>
        </w:rPr>
        <w:t>ПРОСНЕШЬСЯ, ПРЕДПОЛОЖИМ – НЕ СОБОЮ...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</w:p>
    <w:p w:rsidR="008A537D" w:rsidRDefault="008A537D" w:rsidP="008A537D">
      <w:pPr>
        <w:pStyle w:val="a4"/>
        <w:ind w:left="850"/>
        <w:jc w:val="left"/>
      </w:pPr>
      <w:r>
        <w:tab/>
      </w:r>
      <w:r>
        <w:tab/>
      </w:r>
      <w:r>
        <w:tab/>
        <w:t>*   *   *</w:t>
      </w:r>
    </w:p>
    <w:p w:rsidR="008A537D" w:rsidRDefault="008A537D" w:rsidP="008A537D">
      <w:pPr>
        <w:pStyle w:val="1"/>
        <w:ind w:left="850"/>
      </w:pPr>
    </w:p>
    <w:p w:rsidR="008A537D" w:rsidRDefault="008A537D" w:rsidP="008A537D">
      <w:pPr>
        <w:pStyle w:val="1"/>
        <w:ind w:left="850"/>
      </w:pPr>
      <w:r>
        <w:t>Слышишь – мир мурчит, трется о песок</w:t>
      </w:r>
    </w:p>
    <w:p w:rsidR="008A537D" w:rsidRDefault="008A537D" w:rsidP="008A537D">
      <w:pPr>
        <w:pStyle w:val="1"/>
        <w:ind w:left="850"/>
      </w:pPr>
      <w:r>
        <w:t>Мягкой пеной слов,</w:t>
      </w:r>
    </w:p>
    <w:p w:rsidR="008A537D" w:rsidRDefault="008A537D" w:rsidP="008A537D">
      <w:pPr>
        <w:pStyle w:val="1"/>
        <w:ind w:left="850"/>
      </w:pPr>
      <w:r>
        <w:t xml:space="preserve">Но есть люди, </w:t>
      </w:r>
      <w:proofErr w:type="gramStart"/>
      <w:r>
        <w:t>что</w:t>
      </w:r>
      <w:proofErr w:type="gramEnd"/>
      <w:r>
        <w:t xml:space="preserve"> словом сбивают с ног –</w:t>
      </w:r>
    </w:p>
    <w:p w:rsidR="008A537D" w:rsidRDefault="008A537D" w:rsidP="008A537D">
      <w:pPr>
        <w:pStyle w:val="1"/>
        <w:ind w:left="850"/>
      </w:pPr>
      <w:r>
        <w:t>И отхлынут вновь.</w:t>
      </w:r>
    </w:p>
    <w:p w:rsidR="008A537D" w:rsidRDefault="008A537D" w:rsidP="008A537D">
      <w:pPr>
        <w:pStyle w:val="1"/>
        <w:ind w:left="850"/>
      </w:pPr>
    </w:p>
    <w:p w:rsidR="008A537D" w:rsidRDefault="008A537D" w:rsidP="008A537D">
      <w:pPr>
        <w:pStyle w:val="1"/>
        <w:ind w:left="850"/>
      </w:pPr>
      <w:r>
        <w:t xml:space="preserve">Слёзы счастья – </w:t>
      </w:r>
      <w:proofErr w:type="gramStart"/>
      <w:r>
        <w:t>прозрачная</w:t>
      </w:r>
      <w:proofErr w:type="gramEnd"/>
      <w:r>
        <w:t xml:space="preserve"> </w:t>
      </w:r>
      <w:proofErr w:type="spellStart"/>
      <w:r>
        <w:t>органза</w:t>
      </w:r>
      <w:proofErr w:type="spellEnd"/>
      <w:r>
        <w:t>,</w:t>
      </w:r>
    </w:p>
    <w:p w:rsidR="008A537D" w:rsidRDefault="008A537D" w:rsidP="008A537D">
      <w:pPr>
        <w:pStyle w:val="1"/>
        <w:ind w:left="850"/>
      </w:pPr>
      <w:r>
        <w:t>Звонких звезд лучи –</w:t>
      </w:r>
    </w:p>
    <w:p w:rsidR="008A537D" w:rsidRDefault="008A537D" w:rsidP="008A537D">
      <w:pPr>
        <w:pStyle w:val="1"/>
        <w:ind w:left="850"/>
      </w:pPr>
      <w:r>
        <w:t>И так много хочется им сказать,</w:t>
      </w:r>
    </w:p>
    <w:p w:rsidR="008A537D" w:rsidRDefault="008A537D" w:rsidP="008A537D">
      <w:pPr>
        <w:pStyle w:val="1"/>
        <w:ind w:left="850"/>
      </w:pPr>
      <w:r>
        <w:t>Только ты молчи:</w:t>
      </w:r>
    </w:p>
    <w:p w:rsidR="008A537D" w:rsidRDefault="008A537D" w:rsidP="008A537D">
      <w:pPr>
        <w:pStyle w:val="1"/>
        <w:ind w:left="850"/>
      </w:pPr>
    </w:p>
    <w:p w:rsidR="008A537D" w:rsidRDefault="008A537D" w:rsidP="008A537D">
      <w:pPr>
        <w:pStyle w:val="1"/>
        <w:ind w:left="850"/>
      </w:pPr>
      <w:r>
        <w:t>Твои речи для них – пение кита</w:t>
      </w:r>
    </w:p>
    <w:p w:rsidR="008A537D" w:rsidRDefault="008A537D" w:rsidP="008A537D">
      <w:pPr>
        <w:pStyle w:val="1"/>
        <w:ind w:left="850"/>
      </w:pPr>
      <w:r>
        <w:t>В лесополосе.</w:t>
      </w:r>
    </w:p>
    <w:p w:rsidR="008A537D" w:rsidRDefault="008A537D" w:rsidP="008A537D">
      <w:pPr>
        <w:pStyle w:val="1"/>
        <w:ind w:left="850"/>
      </w:pPr>
      <w:r>
        <w:t>Эти люди верны лишь своим котам,</w:t>
      </w:r>
    </w:p>
    <w:p w:rsidR="008A537D" w:rsidRDefault="008A537D" w:rsidP="008A537D">
      <w:pPr>
        <w:pStyle w:val="1"/>
        <w:ind w:left="850"/>
      </w:pPr>
      <w:r>
        <w:t>Да и то не все.</w:t>
      </w:r>
    </w:p>
    <w:p w:rsidR="008A537D" w:rsidRDefault="008A537D" w:rsidP="008A537D">
      <w:pPr>
        <w:pStyle w:val="1"/>
        <w:ind w:left="850"/>
      </w:pPr>
    </w:p>
    <w:p w:rsidR="008A537D" w:rsidRDefault="008A537D" w:rsidP="008A537D">
      <w:pPr>
        <w:pStyle w:val="1"/>
        <w:ind w:left="850"/>
      </w:pPr>
      <w:r>
        <w:t>Ты не впишешься в замкнутость их миров,</w:t>
      </w:r>
    </w:p>
    <w:p w:rsidR="008A537D" w:rsidRDefault="008A537D" w:rsidP="008A537D">
      <w:pPr>
        <w:pStyle w:val="1"/>
        <w:ind w:left="850"/>
      </w:pPr>
      <w:r>
        <w:t>Словно буква «ять».</w:t>
      </w:r>
    </w:p>
    <w:p w:rsidR="008A537D" w:rsidRDefault="008A537D" w:rsidP="008A537D">
      <w:pPr>
        <w:pStyle w:val="1"/>
        <w:ind w:left="850"/>
      </w:pPr>
      <w:r>
        <w:t>Если больно глотать ком из теплых слов –</w:t>
      </w:r>
    </w:p>
    <w:p w:rsidR="008A537D" w:rsidRDefault="008A537D" w:rsidP="008A537D">
      <w:pPr>
        <w:pStyle w:val="1"/>
        <w:ind w:left="850"/>
      </w:pPr>
      <w:r>
        <w:t>Научись мурчать.</w:t>
      </w:r>
    </w:p>
    <w:p w:rsidR="008A537D" w:rsidRDefault="008A537D" w:rsidP="008A537D">
      <w:pPr>
        <w:pStyle w:val="1"/>
        <w:ind w:left="850"/>
      </w:pPr>
    </w:p>
    <w:p w:rsidR="008A537D" w:rsidRDefault="008A537D" w:rsidP="008A537D">
      <w:pPr>
        <w:pStyle w:val="1"/>
        <w:ind w:left="850"/>
      </w:pPr>
    </w:p>
    <w:p w:rsidR="008A537D" w:rsidRDefault="008A537D" w:rsidP="008A537D">
      <w:pPr>
        <w:pStyle w:val="a4"/>
        <w:ind w:left="850"/>
        <w:jc w:val="left"/>
      </w:pPr>
      <w:r>
        <w:tab/>
      </w:r>
      <w:r>
        <w:tab/>
      </w:r>
      <w:r>
        <w:tab/>
        <w:t>*   *   *</w:t>
      </w:r>
    </w:p>
    <w:p w:rsidR="008A537D" w:rsidRDefault="008A537D" w:rsidP="008A537D">
      <w:pPr>
        <w:pStyle w:val="1"/>
        <w:ind w:left="850"/>
      </w:pPr>
    </w:p>
    <w:p w:rsidR="008A537D" w:rsidRDefault="008A537D" w:rsidP="008A537D">
      <w:pPr>
        <w:pStyle w:val="1"/>
        <w:ind w:left="850"/>
      </w:pPr>
      <w:r>
        <w:t>Как пошаришь рукой вокруг – целлофан да пластик:</w:t>
      </w:r>
    </w:p>
    <w:p w:rsidR="008A537D" w:rsidRDefault="008A537D" w:rsidP="008A537D">
      <w:pPr>
        <w:pStyle w:val="1"/>
        <w:ind w:left="850"/>
      </w:pPr>
      <w:r>
        <w:t>Не всегда есть, во что оправить души кристалл,</w:t>
      </w:r>
    </w:p>
    <w:p w:rsidR="008A537D" w:rsidRDefault="008A537D" w:rsidP="008A537D">
      <w:pPr>
        <w:pStyle w:val="1"/>
        <w:ind w:left="850"/>
      </w:pPr>
      <w:r>
        <w:t>И хотя человек – сам кузнец своего счастья,</w:t>
      </w:r>
    </w:p>
    <w:p w:rsidR="008A537D" w:rsidRDefault="008A537D" w:rsidP="008A537D">
      <w:pPr>
        <w:pStyle w:val="1"/>
        <w:ind w:left="850"/>
      </w:pPr>
      <w:r>
        <w:t>Ему нужно, чтобы Господь подавал металл.</w:t>
      </w:r>
    </w:p>
    <w:p w:rsidR="008A537D" w:rsidRDefault="008A537D" w:rsidP="008A537D">
      <w:pPr>
        <w:pStyle w:val="1"/>
        <w:ind w:left="850"/>
      </w:pPr>
    </w:p>
    <w:p w:rsidR="008A537D" w:rsidRDefault="008A537D" w:rsidP="008A537D">
      <w:pPr>
        <w:pStyle w:val="a5"/>
      </w:pPr>
    </w:p>
    <w:p w:rsidR="008A537D" w:rsidRDefault="008A537D" w:rsidP="008A537D">
      <w:pPr>
        <w:pStyle w:val="a5"/>
        <w:jc w:val="left"/>
      </w:pPr>
      <w:r>
        <w:tab/>
      </w:r>
      <w:r>
        <w:tab/>
        <w:t xml:space="preserve">   Похожий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 xml:space="preserve">Если ты хочешь понять того, с кем </w:t>
      </w:r>
      <w:proofErr w:type="gramStart"/>
      <w:r>
        <w:t>похожи</w:t>
      </w:r>
      <w:proofErr w:type="gramEnd"/>
      <w:r>
        <w:t>,</w:t>
      </w:r>
    </w:p>
    <w:p w:rsidR="008A537D" w:rsidRDefault="008A537D" w:rsidP="008A537D">
      <w:pPr>
        <w:pStyle w:val="1"/>
      </w:pPr>
      <w:r>
        <w:t>Нужно стать сеткою вен под его кожей,</w:t>
      </w:r>
    </w:p>
    <w:p w:rsidR="008A537D" w:rsidRDefault="008A537D" w:rsidP="008A537D">
      <w:pPr>
        <w:pStyle w:val="1"/>
      </w:pPr>
      <w:r>
        <w:t xml:space="preserve">Впиться в него </w:t>
      </w:r>
    </w:p>
    <w:p w:rsidR="008A537D" w:rsidRDefault="008A537D" w:rsidP="008A537D">
      <w:pPr>
        <w:pStyle w:val="1"/>
      </w:pPr>
      <w:r>
        <w:t>тонкой иглой инъекции,</w:t>
      </w:r>
    </w:p>
    <w:p w:rsidR="008A537D" w:rsidRDefault="008A537D" w:rsidP="008A537D">
      <w:pPr>
        <w:pStyle w:val="1"/>
      </w:pPr>
      <w:r>
        <w:t xml:space="preserve">Влиться в него </w:t>
      </w:r>
    </w:p>
    <w:p w:rsidR="008A537D" w:rsidRDefault="008A537D" w:rsidP="008A537D">
      <w:pPr>
        <w:pStyle w:val="1"/>
      </w:pPr>
      <w:r>
        <w:t>острой волной инфекции,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 xml:space="preserve">Молью, молекулой мучиться </w:t>
      </w:r>
      <w:proofErr w:type="gramStart"/>
      <w:r>
        <w:t>в</w:t>
      </w:r>
      <w:proofErr w:type="gramEnd"/>
      <w:r>
        <w:t xml:space="preserve"> микромиру,</w:t>
      </w:r>
    </w:p>
    <w:p w:rsidR="008A537D" w:rsidRDefault="008A537D" w:rsidP="008A537D">
      <w:pPr>
        <w:pStyle w:val="1"/>
      </w:pPr>
      <w:r>
        <w:t xml:space="preserve">виться по веткам вен, </w:t>
      </w:r>
    </w:p>
    <w:p w:rsidR="008A537D" w:rsidRDefault="008A537D" w:rsidP="008A537D">
      <w:pPr>
        <w:pStyle w:val="1"/>
      </w:pPr>
      <w:r>
        <w:t>волоча, как груз,</w:t>
      </w:r>
    </w:p>
    <w:p w:rsidR="008A537D" w:rsidRDefault="008A537D" w:rsidP="008A537D">
      <w:pPr>
        <w:pStyle w:val="1"/>
      </w:pPr>
      <w:r>
        <w:t>собственного оставленного себя.</w:t>
      </w:r>
    </w:p>
    <w:p w:rsidR="008A537D" w:rsidRDefault="008A537D" w:rsidP="008A537D">
      <w:pPr>
        <w:pStyle w:val="1"/>
      </w:pPr>
      <w:r>
        <w:t xml:space="preserve">Кокон от бабочки. </w:t>
      </w:r>
    </w:p>
    <w:p w:rsidR="008A537D" w:rsidRDefault="008A537D" w:rsidP="008A537D">
      <w:pPr>
        <w:pStyle w:val="1"/>
      </w:pPr>
      <w:r>
        <w:t>От Колизея круг.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 xml:space="preserve">Нем и </w:t>
      </w:r>
      <w:proofErr w:type="gramStart"/>
      <w:r>
        <w:t>ничтожен</w:t>
      </w:r>
      <w:proofErr w:type="gramEnd"/>
      <w:r>
        <w:t xml:space="preserve">, </w:t>
      </w:r>
    </w:p>
    <w:p w:rsidR="008A537D" w:rsidRDefault="008A537D" w:rsidP="008A537D">
      <w:pPr>
        <w:pStyle w:val="1"/>
      </w:pPr>
      <w:r>
        <w:t xml:space="preserve">ты  – импульс, </w:t>
      </w:r>
    </w:p>
    <w:p w:rsidR="008A537D" w:rsidRDefault="008A537D" w:rsidP="008A537D">
      <w:pPr>
        <w:pStyle w:val="1"/>
      </w:pPr>
      <w:r>
        <w:t xml:space="preserve">ты –  нерв, </w:t>
      </w:r>
    </w:p>
    <w:p w:rsidR="008A537D" w:rsidRDefault="008A537D" w:rsidP="008A537D">
      <w:pPr>
        <w:pStyle w:val="1"/>
      </w:pPr>
      <w:r>
        <w:t>ты  – боль.</w:t>
      </w:r>
    </w:p>
    <w:p w:rsidR="008A537D" w:rsidRDefault="008A537D" w:rsidP="008A537D">
      <w:pPr>
        <w:pStyle w:val="1"/>
      </w:pPr>
      <w:r>
        <w:t xml:space="preserve">Это был логин. </w:t>
      </w:r>
    </w:p>
    <w:p w:rsidR="008A537D" w:rsidRDefault="008A537D" w:rsidP="008A537D">
      <w:pPr>
        <w:pStyle w:val="1"/>
      </w:pPr>
      <w:r>
        <w:t>Сейчас подберем пароль.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Руки так слепы,</w:t>
      </w:r>
    </w:p>
    <w:p w:rsidR="008A537D" w:rsidRDefault="008A537D" w:rsidP="008A537D">
      <w:pPr>
        <w:pStyle w:val="1"/>
      </w:pPr>
      <w:proofErr w:type="gramStart"/>
      <w:r>
        <w:t>ранимых</w:t>
      </w:r>
      <w:proofErr w:type="gramEnd"/>
      <w:r>
        <w:t xml:space="preserve"> роняем в пыль –</w:t>
      </w:r>
    </w:p>
    <w:p w:rsidR="008A537D" w:rsidRDefault="008A537D" w:rsidP="008A537D">
      <w:pPr>
        <w:pStyle w:val="1"/>
      </w:pPr>
      <w:r>
        <w:t xml:space="preserve">хрупкие слепки </w:t>
      </w:r>
    </w:p>
    <w:p w:rsidR="008A537D" w:rsidRDefault="008A537D" w:rsidP="008A537D">
      <w:pPr>
        <w:pStyle w:val="1"/>
      </w:pPr>
      <w:r>
        <w:t>из склеенной скорлупы.</w:t>
      </w:r>
    </w:p>
    <w:p w:rsidR="008A537D" w:rsidRDefault="008A537D" w:rsidP="008A537D">
      <w:pPr>
        <w:pStyle w:val="1"/>
      </w:pPr>
      <w:r>
        <w:t>Слово ли может</w:t>
      </w:r>
    </w:p>
    <w:p w:rsidR="008A537D" w:rsidRDefault="008A537D" w:rsidP="008A537D">
      <w:pPr>
        <w:pStyle w:val="1"/>
      </w:pPr>
      <w:r>
        <w:t>подобием стать копья?</w:t>
      </w:r>
    </w:p>
    <w:p w:rsidR="008A537D" w:rsidRDefault="008A537D" w:rsidP="008A537D">
      <w:pPr>
        <w:pStyle w:val="1"/>
      </w:pPr>
      <w:r>
        <w:t>Ты же такой же,</w:t>
      </w:r>
    </w:p>
    <w:p w:rsidR="008A537D" w:rsidRDefault="008A537D" w:rsidP="008A537D">
      <w:pPr>
        <w:pStyle w:val="1"/>
      </w:pPr>
      <w:r>
        <w:t>такой же,</w:t>
      </w:r>
    </w:p>
    <w:p w:rsidR="008A537D" w:rsidRDefault="008A537D" w:rsidP="008A537D">
      <w:pPr>
        <w:pStyle w:val="1"/>
      </w:pPr>
      <w:r>
        <w:t>такой,</w:t>
      </w:r>
    </w:p>
    <w:p w:rsidR="008A537D" w:rsidRDefault="008A537D" w:rsidP="008A537D">
      <w:pPr>
        <w:pStyle w:val="1"/>
      </w:pPr>
      <w:r>
        <w:t>как я?..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Пальцы изрежет реальности ржавый край:</w:t>
      </w:r>
    </w:p>
    <w:p w:rsidR="008A537D" w:rsidRDefault="008A537D" w:rsidP="008A537D">
      <w:pPr>
        <w:pStyle w:val="1"/>
      </w:pPr>
      <w:r>
        <w:t>Все поразительно разные.</w:t>
      </w:r>
    </w:p>
    <w:p w:rsidR="008A537D" w:rsidRDefault="008A537D" w:rsidP="008A537D">
      <w:pPr>
        <w:pStyle w:val="1"/>
      </w:pPr>
      <w:r>
        <w:t>Выбирай: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По полушариям шарить ли файлы слов,</w:t>
      </w:r>
    </w:p>
    <w:p w:rsidR="008A537D" w:rsidRDefault="008A537D" w:rsidP="008A537D">
      <w:pPr>
        <w:pStyle w:val="1"/>
      </w:pPr>
      <w:r>
        <w:t>В сонном сплетении сны ли сплести узлом,</w:t>
      </w:r>
    </w:p>
    <w:p w:rsidR="008A537D" w:rsidRDefault="008A537D" w:rsidP="008A537D">
      <w:pPr>
        <w:pStyle w:val="1"/>
      </w:pPr>
      <w:r>
        <w:t xml:space="preserve">Воспоминаний ли разворошить хламьё – </w:t>
      </w:r>
    </w:p>
    <w:p w:rsidR="008A537D" w:rsidRDefault="008A537D" w:rsidP="008A537D">
      <w:pPr>
        <w:pStyle w:val="1"/>
      </w:pPr>
      <w:r>
        <w:t>Вряд ли ты там обнаружишь что-то своё.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Просто пора слушать стук у себя в груди.</w:t>
      </w:r>
    </w:p>
    <w:p w:rsidR="008A537D" w:rsidRDefault="008A537D" w:rsidP="008A537D">
      <w:pPr>
        <w:pStyle w:val="1"/>
      </w:pPr>
      <w:r>
        <w:t>По крайней мере, ты пробовал.</w:t>
      </w:r>
    </w:p>
    <w:p w:rsidR="008A537D" w:rsidRDefault="008A537D" w:rsidP="008A537D">
      <w:pPr>
        <w:pStyle w:val="1"/>
      </w:pPr>
      <w:r>
        <w:t>Выходи.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</w:p>
    <w:p w:rsidR="008A537D" w:rsidRDefault="008A537D" w:rsidP="008A537D">
      <w:pPr>
        <w:pStyle w:val="a5"/>
        <w:jc w:val="left"/>
      </w:pPr>
      <w:r>
        <w:tab/>
        <w:t xml:space="preserve">       Нет никого</w:t>
      </w:r>
    </w:p>
    <w:p w:rsidR="008A537D" w:rsidRDefault="008A537D" w:rsidP="008A537D">
      <w:pPr>
        <w:pStyle w:val="1"/>
        <w:jc w:val="left"/>
      </w:pPr>
    </w:p>
    <w:p w:rsidR="008A537D" w:rsidRDefault="008A537D" w:rsidP="008A537D">
      <w:pPr>
        <w:pStyle w:val="1"/>
      </w:pPr>
      <w:r>
        <w:t>...Проснешься, предположим – не собою,</w:t>
      </w:r>
    </w:p>
    <w:p w:rsidR="008A537D" w:rsidRDefault="008A537D" w:rsidP="008A537D">
      <w:pPr>
        <w:pStyle w:val="1"/>
      </w:pPr>
      <w:r>
        <w:t>А кем-то, вдруг переступившим тлен,</w:t>
      </w:r>
    </w:p>
    <w:p w:rsidR="008A537D" w:rsidRDefault="008A537D" w:rsidP="008A537D">
      <w:pPr>
        <w:pStyle w:val="1"/>
      </w:pPr>
      <w:r>
        <w:t>И видишь сквозь пробоины обоев</w:t>
      </w:r>
    </w:p>
    <w:p w:rsidR="008A537D" w:rsidRDefault="008A537D" w:rsidP="008A537D">
      <w:pPr>
        <w:pStyle w:val="1"/>
      </w:pPr>
      <w:r>
        <w:t>Изнанку желтых обнаженных стен,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И видишь под пологим пледом пыли</w:t>
      </w:r>
    </w:p>
    <w:p w:rsidR="008A537D" w:rsidRDefault="008A537D" w:rsidP="008A537D">
      <w:pPr>
        <w:pStyle w:val="1"/>
      </w:pPr>
      <w:r>
        <w:t>Запавших клавиш шамкающий рот,</w:t>
      </w:r>
      <w:r>
        <w:rPr>
          <w:rFonts w:ascii="MS Mincho" w:eastAsia="MS Mincho" w:hAnsi="MS Mincho" w:cs="MS Mincho" w:hint="eastAsia"/>
        </w:rPr>
        <w:t> </w:t>
      </w:r>
      <w:r>
        <w:t>Рояля переломанные крылья,</w:t>
      </w:r>
    </w:p>
    <w:p w:rsidR="008A537D" w:rsidRDefault="008A537D" w:rsidP="008A537D">
      <w:pPr>
        <w:pStyle w:val="1"/>
      </w:pPr>
      <w:proofErr w:type="gramStart"/>
      <w:r>
        <w:t>Обвисшие</w:t>
      </w:r>
      <w:proofErr w:type="gramEnd"/>
      <w:r>
        <w:t>, забывшие полет.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В облупленной портретной позолоте</w:t>
      </w:r>
    </w:p>
    <w:p w:rsidR="008A537D" w:rsidRDefault="008A537D" w:rsidP="008A537D">
      <w:pPr>
        <w:pStyle w:val="1"/>
      </w:pPr>
      <w:r>
        <w:t>Под паутиной не узнать лица,</w:t>
      </w:r>
    </w:p>
    <w:p w:rsidR="008A537D" w:rsidRDefault="008A537D" w:rsidP="008A537D">
      <w:pPr>
        <w:pStyle w:val="1"/>
      </w:pPr>
      <w:r>
        <w:t>И жизнь его – не более чем оттиск</w:t>
      </w:r>
    </w:p>
    <w:p w:rsidR="008A537D" w:rsidRDefault="008A537D" w:rsidP="008A537D">
      <w:pPr>
        <w:pStyle w:val="1"/>
      </w:pPr>
      <w:r>
        <w:t>На теле Соломонова кольца,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И зная, что́ увидишь на портрете,</w:t>
      </w:r>
    </w:p>
    <w:p w:rsidR="008A537D" w:rsidRDefault="008A537D" w:rsidP="008A537D">
      <w:pPr>
        <w:pStyle w:val="1"/>
      </w:pPr>
      <w:r>
        <w:t>Но медля с занесенною рукой,</w:t>
      </w:r>
    </w:p>
    <w:p w:rsidR="008A537D" w:rsidRDefault="008A537D" w:rsidP="008A537D">
      <w:pPr>
        <w:pStyle w:val="1"/>
      </w:pPr>
      <w:r>
        <w:t>Ты понимаешь, что на целом свете</w:t>
      </w:r>
    </w:p>
    <w:p w:rsidR="008A537D" w:rsidRDefault="008A537D" w:rsidP="008A537D">
      <w:pPr>
        <w:pStyle w:val="1"/>
      </w:pPr>
      <w:r>
        <w:t>Нет никого, кто помнит голос твой.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a5"/>
      </w:pPr>
    </w:p>
    <w:p w:rsidR="008A537D" w:rsidRDefault="008A537D" w:rsidP="008A537D">
      <w:pPr>
        <w:pStyle w:val="a5"/>
        <w:jc w:val="left"/>
      </w:pPr>
      <w:r>
        <w:tab/>
        <w:t xml:space="preserve">     Ростками рук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 xml:space="preserve">Ростками рук, примерно по </w:t>
      </w:r>
      <w:proofErr w:type="gramStart"/>
      <w:r>
        <w:t>прямой</w:t>
      </w:r>
      <w:proofErr w:type="gramEnd"/>
      <w:r>
        <w:t>,</w:t>
      </w:r>
    </w:p>
    <w:p w:rsidR="008A537D" w:rsidRDefault="008A537D" w:rsidP="008A537D">
      <w:pPr>
        <w:pStyle w:val="1"/>
      </w:pPr>
      <w:r>
        <w:t>Тянусь к тебе, не сознавая силы, –</w:t>
      </w:r>
    </w:p>
    <w:p w:rsidR="008A537D" w:rsidRDefault="008A537D" w:rsidP="008A537D">
      <w:pPr>
        <w:pStyle w:val="1"/>
      </w:pPr>
      <w:r>
        <w:t>Так ветви устремляются к светилу,</w:t>
      </w:r>
    </w:p>
    <w:p w:rsidR="008A537D" w:rsidRDefault="008A537D" w:rsidP="008A537D">
      <w:pPr>
        <w:pStyle w:val="1"/>
      </w:pPr>
      <w:r>
        <w:t>Не уследив за собственной длиной.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Но пересечь касания черту –</w:t>
      </w:r>
    </w:p>
    <w:p w:rsidR="008A537D" w:rsidRDefault="008A537D" w:rsidP="008A537D">
      <w:pPr>
        <w:pStyle w:val="1"/>
      </w:pPr>
      <w:r>
        <w:t>Немыслимо. Садовник срежет крону.</w:t>
      </w:r>
    </w:p>
    <w:p w:rsidR="008A537D" w:rsidRDefault="008A537D" w:rsidP="008A537D">
      <w:pPr>
        <w:pStyle w:val="1"/>
      </w:pPr>
      <w:r>
        <w:t>Мне кажется, что если я дотронусь,</w:t>
      </w:r>
    </w:p>
    <w:p w:rsidR="008A537D" w:rsidRDefault="008A537D" w:rsidP="008A537D">
      <w:pPr>
        <w:pStyle w:val="1"/>
      </w:pPr>
      <w:r>
        <w:t>То я в тебе навылет прорасту.</w:t>
      </w:r>
    </w:p>
    <w:p w:rsidR="008A537D" w:rsidRDefault="008A537D" w:rsidP="008A537D">
      <w:pPr>
        <w:pStyle w:val="a4"/>
      </w:pPr>
    </w:p>
    <w:p w:rsidR="008A537D" w:rsidRDefault="008A537D" w:rsidP="008A537D">
      <w:pPr>
        <w:pStyle w:val="a4"/>
      </w:pPr>
    </w:p>
    <w:p w:rsidR="008A537D" w:rsidRDefault="008A537D" w:rsidP="008A537D">
      <w:pPr>
        <w:pStyle w:val="a4"/>
        <w:jc w:val="left"/>
      </w:pPr>
      <w:r>
        <w:tab/>
      </w:r>
      <w:r>
        <w:tab/>
        <w:t xml:space="preserve">      *   *   *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Ближе к вокзалу скрутит: зачем живу?</w:t>
      </w:r>
    </w:p>
    <w:p w:rsidR="008A537D" w:rsidRDefault="008A537D" w:rsidP="008A537D">
      <w:pPr>
        <w:pStyle w:val="1"/>
      </w:pPr>
      <w:r>
        <w:t>Скомкан билет, как комкала в пальцах пальцы.</w:t>
      </w:r>
    </w:p>
    <w:p w:rsidR="008A537D" w:rsidRDefault="008A537D" w:rsidP="008A537D">
      <w:pPr>
        <w:pStyle w:val="1"/>
      </w:pPr>
      <w:r>
        <w:t>Солнце уже распяло на жестких пяльцах</w:t>
      </w:r>
    </w:p>
    <w:p w:rsidR="008A537D" w:rsidRDefault="008A537D" w:rsidP="008A537D">
      <w:pPr>
        <w:pStyle w:val="1"/>
      </w:pPr>
      <w:r>
        <w:t>Незагорелой кожи твоей канву.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Тычет лучами вышивку по тебе –</w:t>
      </w:r>
    </w:p>
    <w:p w:rsidR="008A537D" w:rsidRDefault="008A537D" w:rsidP="008A537D">
      <w:pPr>
        <w:pStyle w:val="1"/>
      </w:pPr>
      <w:r>
        <w:t>Будущий шрам. Отсутствие абсолюта.</w:t>
      </w:r>
    </w:p>
    <w:p w:rsidR="008A537D" w:rsidRDefault="008A537D" w:rsidP="008A537D">
      <w:pPr>
        <w:pStyle w:val="1"/>
      </w:pPr>
      <w:r>
        <w:t>Видно по швам, что ты не найдешь приюта</w:t>
      </w:r>
    </w:p>
    <w:p w:rsidR="008A537D" w:rsidRDefault="008A537D" w:rsidP="008A537D">
      <w:pPr>
        <w:pStyle w:val="1"/>
      </w:pPr>
      <w:r>
        <w:t>Ни в пункте</w:t>
      </w:r>
      <w:proofErr w:type="gramStart"/>
      <w:r>
        <w:t xml:space="preserve"> А</w:t>
      </w:r>
      <w:proofErr w:type="gramEnd"/>
      <w:r>
        <w:t>, ни в будущем пункте Б.</w:t>
      </w:r>
    </w:p>
    <w:p w:rsidR="008A537D" w:rsidRDefault="008A537D" w:rsidP="008A537D">
      <w:pPr>
        <w:pStyle w:val="1"/>
      </w:pPr>
    </w:p>
    <w:p w:rsidR="008A537D" w:rsidRDefault="008A537D" w:rsidP="008A537D">
      <w:pPr>
        <w:pStyle w:val="1"/>
      </w:pPr>
      <w:r>
        <w:t>Жить – ждать состав на самой пустой из станций.</w:t>
      </w:r>
    </w:p>
    <w:p w:rsidR="008A537D" w:rsidRDefault="008A537D" w:rsidP="008A537D">
      <w:pPr>
        <w:pStyle w:val="1"/>
      </w:pPr>
      <w:r>
        <w:t>Жажды пожарище. Рельсы в глазах дрожат.</w:t>
      </w:r>
    </w:p>
    <w:p w:rsidR="008A537D" w:rsidRDefault="008A537D" w:rsidP="008A537D">
      <w:pPr>
        <w:pStyle w:val="1"/>
      </w:pPr>
      <w:r>
        <w:t>Мне никогда ещё так не хотелось сбежать.</w:t>
      </w:r>
    </w:p>
    <w:p w:rsidR="008A537D" w:rsidRDefault="008A537D" w:rsidP="008A537D">
      <w:pPr>
        <w:pStyle w:val="1"/>
      </w:pPr>
      <w:r>
        <w:t>Мне никогда ещё так не хотелось остаться.</w:t>
      </w:r>
    </w:p>
    <w:p w:rsidR="008A537D" w:rsidRDefault="008A537D" w:rsidP="008A537D">
      <w:pPr>
        <w:pStyle w:val="1"/>
      </w:pPr>
    </w:p>
    <w:p w:rsidR="008F03DE" w:rsidRDefault="008F03DE"/>
    <w:sectPr w:rsidR="008F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37D"/>
    <w:rsid w:val="008A537D"/>
    <w:rsid w:val="008F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A537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8A537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8A537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8A537D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2017-05-17T10:06:00Z</dcterms:created>
  <dcterms:modified xsi:type="dcterms:W3CDTF">2017-05-17T10:06:00Z</dcterms:modified>
</cp:coreProperties>
</file>