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9D" w:rsidRDefault="0062379D" w:rsidP="0062379D">
      <w:pPr>
        <w:pStyle w:val="a4"/>
      </w:pPr>
      <w:r>
        <w:t>ЯСНАЯ ДОРОГА ВПЕРЕДИ</w:t>
      </w:r>
    </w:p>
    <w:p w:rsidR="0062379D" w:rsidRDefault="0062379D" w:rsidP="0062379D">
      <w:pPr>
        <w:pStyle w:val="1"/>
      </w:pPr>
    </w:p>
    <w:p w:rsidR="0062379D" w:rsidRDefault="0062379D" w:rsidP="0062379D">
      <w:pPr>
        <w:pStyle w:val="1"/>
      </w:pPr>
    </w:p>
    <w:p w:rsidR="0062379D" w:rsidRDefault="0062379D" w:rsidP="0062379D">
      <w:pPr>
        <w:pStyle w:val="a6"/>
      </w:pPr>
      <w:r>
        <w:t>Сосновый бор</w:t>
      </w:r>
    </w:p>
    <w:p w:rsidR="0062379D" w:rsidRDefault="0062379D" w:rsidP="0062379D">
      <w:pPr>
        <w:pStyle w:val="1"/>
      </w:pPr>
    </w:p>
    <w:p w:rsidR="0062379D" w:rsidRDefault="0062379D" w:rsidP="0062379D">
      <w:pPr>
        <w:pStyle w:val="a5"/>
      </w:pPr>
      <w:r>
        <w:t>1</w:t>
      </w:r>
    </w:p>
    <w:p w:rsidR="0062379D" w:rsidRDefault="0062379D" w:rsidP="0062379D">
      <w:pPr>
        <w:pStyle w:val="1"/>
      </w:pPr>
    </w:p>
    <w:p w:rsidR="0062379D" w:rsidRDefault="0062379D" w:rsidP="0062379D">
      <w:pPr>
        <w:pStyle w:val="1"/>
        <w:ind w:left="1984"/>
      </w:pPr>
      <w:r>
        <w:t>Бор задумчивый, дремучий,</w:t>
      </w:r>
    </w:p>
    <w:p w:rsidR="0062379D" w:rsidRDefault="0062379D" w:rsidP="0062379D">
      <w:pPr>
        <w:pStyle w:val="1"/>
        <w:ind w:left="1984"/>
      </w:pPr>
      <w:r>
        <w:t>Ты стоишь на чистых мхах,</w:t>
      </w:r>
    </w:p>
    <w:p w:rsidR="0062379D" w:rsidRDefault="0062379D" w:rsidP="0062379D">
      <w:pPr>
        <w:pStyle w:val="1"/>
        <w:ind w:left="1984"/>
      </w:pPr>
      <w:r>
        <w:t>На песчаных зыбких кручах,</w:t>
      </w:r>
    </w:p>
    <w:p w:rsidR="0062379D" w:rsidRDefault="0062379D" w:rsidP="0062379D">
      <w:pPr>
        <w:pStyle w:val="1"/>
        <w:ind w:left="1984"/>
      </w:pPr>
      <w:r>
        <w:t>На кукушкиных слезах.</w:t>
      </w:r>
    </w:p>
    <w:p w:rsidR="0062379D" w:rsidRDefault="0062379D" w:rsidP="0062379D">
      <w:pPr>
        <w:pStyle w:val="1"/>
        <w:ind w:left="1984"/>
      </w:pPr>
    </w:p>
    <w:p w:rsidR="0062379D" w:rsidRDefault="0062379D" w:rsidP="0062379D">
      <w:pPr>
        <w:pStyle w:val="1"/>
        <w:ind w:left="1984"/>
      </w:pPr>
      <w:r>
        <w:t>Стерегут покой твой строго</w:t>
      </w:r>
    </w:p>
    <w:p w:rsidR="0062379D" w:rsidRDefault="0062379D" w:rsidP="0062379D">
      <w:pPr>
        <w:pStyle w:val="1"/>
        <w:ind w:left="1984"/>
      </w:pPr>
      <w:r>
        <w:t>Неподвижная вода,</w:t>
      </w:r>
    </w:p>
    <w:p w:rsidR="0062379D" w:rsidRDefault="0062379D" w:rsidP="0062379D">
      <w:pPr>
        <w:pStyle w:val="1"/>
        <w:ind w:left="1984"/>
      </w:pPr>
      <w:r>
        <w:t>Непроезжая дорога,</w:t>
      </w:r>
    </w:p>
    <w:p w:rsidR="0062379D" w:rsidRDefault="0062379D" w:rsidP="0062379D">
      <w:pPr>
        <w:pStyle w:val="1"/>
        <w:ind w:left="1984"/>
      </w:pPr>
      <w:r>
        <w:t>Нелюдимая звезда.</w:t>
      </w:r>
    </w:p>
    <w:p w:rsidR="0062379D" w:rsidRDefault="0062379D" w:rsidP="0062379D">
      <w:pPr>
        <w:pStyle w:val="1"/>
        <w:ind w:left="1984"/>
      </w:pPr>
    </w:p>
    <w:p w:rsidR="0062379D" w:rsidRDefault="0062379D" w:rsidP="0062379D">
      <w:pPr>
        <w:pStyle w:val="1"/>
        <w:ind w:left="1984"/>
      </w:pPr>
      <w:r>
        <w:t xml:space="preserve">Бурелом тебя </w:t>
      </w:r>
      <w:proofErr w:type="gramStart"/>
      <w:r>
        <w:t>корежил</w:t>
      </w:r>
      <w:proofErr w:type="gramEnd"/>
      <w:r>
        <w:t>,</w:t>
      </w:r>
    </w:p>
    <w:p w:rsidR="0062379D" w:rsidRDefault="0062379D" w:rsidP="0062379D">
      <w:pPr>
        <w:pStyle w:val="1"/>
        <w:ind w:left="1984"/>
      </w:pPr>
      <w:r>
        <w:t>Обжигал пожар в упор.</w:t>
      </w:r>
    </w:p>
    <w:p w:rsidR="0062379D" w:rsidRDefault="0062379D" w:rsidP="0062379D">
      <w:pPr>
        <w:pStyle w:val="1"/>
        <w:ind w:left="1984"/>
      </w:pPr>
      <w:r>
        <w:t>Все ты вынес, снова ожил –</w:t>
      </w:r>
    </w:p>
    <w:p w:rsidR="0062379D" w:rsidRDefault="0062379D" w:rsidP="0062379D">
      <w:pPr>
        <w:pStyle w:val="1"/>
        <w:ind w:left="1984"/>
      </w:pPr>
      <w:r>
        <w:t>Загудел сосновый бор.</w:t>
      </w:r>
    </w:p>
    <w:p w:rsidR="0062379D" w:rsidRDefault="0062379D" w:rsidP="0062379D">
      <w:pPr>
        <w:pStyle w:val="1"/>
        <w:ind w:left="1984"/>
      </w:pPr>
    </w:p>
    <w:p w:rsidR="0062379D" w:rsidRDefault="0062379D" w:rsidP="0062379D">
      <w:pPr>
        <w:pStyle w:val="1"/>
        <w:ind w:left="1984"/>
      </w:pPr>
      <w:r>
        <w:t>Свыше дарована сила,</w:t>
      </w:r>
    </w:p>
    <w:p w:rsidR="0062379D" w:rsidRDefault="0062379D" w:rsidP="0062379D">
      <w:pPr>
        <w:pStyle w:val="1"/>
        <w:ind w:left="1984"/>
      </w:pPr>
      <w:r>
        <w:t>Ведомо, не просто так:</w:t>
      </w:r>
    </w:p>
    <w:p w:rsidR="0062379D" w:rsidRDefault="0062379D" w:rsidP="0062379D">
      <w:pPr>
        <w:pStyle w:val="1"/>
        <w:ind w:left="1984"/>
      </w:pPr>
      <w:r>
        <w:t xml:space="preserve">Слева – </w:t>
      </w:r>
      <w:proofErr w:type="gramStart"/>
      <w:r>
        <w:t>гиблая</w:t>
      </w:r>
      <w:proofErr w:type="gramEnd"/>
      <w:r>
        <w:t xml:space="preserve"> трясина,</w:t>
      </w:r>
    </w:p>
    <w:p w:rsidR="0062379D" w:rsidRDefault="0062379D" w:rsidP="0062379D">
      <w:pPr>
        <w:pStyle w:val="1"/>
        <w:ind w:left="1984"/>
      </w:pPr>
      <w:r>
        <w:t>Справа – хилый березняк.</w:t>
      </w:r>
    </w:p>
    <w:p w:rsidR="0062379D" w:rsidRDefault="0062379D" w:rsidP="0062379D">
      <w:pPr>
        <w:pStyle w:val="1"/>
        <w:ind w:left="1984"/>
      </w:pPr>
    </w:p>
    <w:p w:rsidR="0062379D" w:rsidRDefault="0062379D" w:rsidP="0062379D">
      <w:pPr>
        <w:pStyle w:val="1"/>
        <w:ind w:left="1984"/>
      </w:pPr>
      <w:r>
        <w:t>Замирая, не мигая,</w:t>
      </w:r>
    </w:p>
    <w:p w:rsidR="0062379D" w:rsidRDefault="0062379D" w:rsidP="0062379D">
      <w:pPr>
        <w:pStyle w:val="1"/>
        <w:ind w:left="1984"/>
      </w:pPr>
      <w:r>
        <w:t xml:space="preserve">Сквозь </w:t>
      </w:r>
      <w:proofErr w:type="gramStart"/>
      <w:r>
        <w:t>далекие</w:t>
      </w:r>
      <w:proofErr w:type="gramEnd"/>
      <w:r>
        <w:t xml:space="preserve"> года</w:t>
      </w:r>
    </w:p>
    <w:p w:rsidR="0062379D" w:rsidRDefault="0062379D" w:rsidP="0062379D">
      <w:pPr>
        <w:pStyle w:val="1"/>
        <w:ind w:left="1984"/>
      </w:pPr>
      <w:r>
        <w:t>Светит мне звезда ночная,</w:t>
      </w:r>
    </w:p>
    <w:p w:rsidR="0062379D" w:rsidRDefault="0062379D" w:rsidP="0062379D">
      <w:pPr>
        <w:pStyle w:val="1"/>
        <w:ind w:left="1984"/>
      </w:pPr>
      <w:r>
        <w:t>Все мне выскажет вода, –</w:t>
      </w:r>
    </w:p>
    <w:p w:rsidR="0062379D" w:rsidRDefault="0062379D" w:rsidP="0062379D">
      <w:pPr>
        <w:pStyle w:val="1"/>
      </w:pPr>
    </w:p>
    <w:p w:rsidR="0062379D" w:rsidRDefault="0062379D" w:rsidP="0062379D">
      <w:pPr>
        <w:pStyle w:val="1"/>
        <w:ind w:left="1984"/>
      </w:pPr>
      <w:r>
        <w:t>Что пригрезилось дороге,</w:t>
      </w:r>
    </w:p>
    <w:p w:rsidR="0062379D" w:rsidRDefault="0062379D" w:rsidP="0062379D">
      <w:pPr>
        <w:pStyle w:val="1"/>
        <w:ind w:left="1984"/>
      </w:pPr>
      <w:r>
        <w:t>Что тревожит старый бор…</w:t>
      </w:r>
    </w:p>
    <w:p w:rsidR="0062379D" w:rsidRDefault="0062379D" w:rsidP="0062379D">
      <w:pPr>
        <w:pStyle w:val="1"/>
        <w:ind w:left="1984"/>
      </w:pPr>
      <w:r>
        <w:t>Все звезда в сиянье строгом</w:t>
      </w:r>
    </w:p>
    <w:p w:rsidR="0062379D" w:rsidRDefault="0062379D" w:rsidP="0062379D">
      <w:pPr>
        <w:pStyle w:val="1"/>
        <w:ind w:left="1984"/>
      </w:pPr>
      <w:r>
        <w:t>Охраняет с давних пор.</w:t>
      </w:r>
    </w:p>
    <w:p w:rsidR="0062379D" w:rsidRDefault="0062379D" w:rsidP="0062379D">
      <w:pPr>
        <w:pStyle w:val="1"/>
      </w:pPr>
    </w:p>
    <w:p w:rsidR="0062379D" w:rsidRDefault="0062379D" w:rsidP="0062379D">
      <w:pPr>
        <w:pStyle w:val="a5"/>
      </w:pPr>
      <w:r>
        <w:t>2</w:t>
      </w:r>
    </w:p>
    <w:p w:rsidR="0062379D" w:rsidRDefault="0062379D" w:rsidP="0062379D">
      <w:pPr>
        <w:pStyle w:val="1"/>
      </w:pPr>
    </w:p>
    <w:p w:rsidR="0062379D" w:rsidRDefault="0062379D" w:rsidP="0062379D">
      <w:pPr>
        <w:pStyle w:val="1"/>
        <w:ind w:left="1984"/>
      </w:pPr>
      <w:r>
        <w:t>Красной Рамени царица,</w:t>
      </w:r>
    </w:p>
    <w:p w:rsidR="0062379D" w:rsidRDefault="0062379D" w:rsidP="0062379D">
      <w:pPr>
        <w:pStyle w:val="1"/>
        <w:ind w:left="1984"/>
      </w:pPr>
      <w:r>
        <w:t>Благодетельная мать,</w:t>
      </w:r>
    </w:p>
    <w:p w:rsidR="0062379D" w:rsidRDefault="0062379D" w:rsidP="0062379D">
      <w:pPr>
        <w:pStyle w:val="1"/>
        <w:ind w:left="1984"/>
      </w:pPr>
      <w:r>
        <w:t>В косу мне вплела живицу.</w:t>
      </w:r>
    </w:p>
    <w:p w:rsidR="0062379D" w:rsidRDefault="0062379D" w:rsidP="0062379D">
      <w:pPr>
        <w:pStyle w:val="1"/>
        <w:ind w:left="1984"/>
      </w:pPr>
      <w:r>
        <w:t>Повелела так стоять –</w:t>
      </w:r>
    </w:p>
    <w:p w:rsidR="0062379D" w:rsidRDefault="0062379D" w:rsidP="0062379D">
      <w:pPr>
        <w:pStyle w:val="1"/>
        <w:ind w:left="1984"/>
      </w:pPr>
      <w:r>
        <w:t>Чтобы ветром не сгибало,</w:t>
      </w:r>
    </w:p>
    <w:p w:rsidR="0062379D" w:rsidRDefault="0062379D" w:rsidP="0062379D">
      <w:pPr>
        <w:pStyle w:val="1"/>
        <w:ind w:left="1984"/>
      </w:pPr>
      <w:r>
        <w:t>Чтоб смирялся гордый пыл,</w:t>
      </w:r>
    </w:p>
    <w:p w:rsidR="0062379D" w:rsidRDefault="0062379D" w:rsidP="0062379D">
      <w:pPr>
        <w:pStyle w:val="1"/>
        <w:ind w:left="1984"/>
      </w:pPr>
      <w:r>
        <w:t>Чтоб довольствовалась малым,</w:t>
      </w:r>
    </w:p>
    <w:p w:rsidR="0062379D" w:rsidRDefault="0062379D" w:rsidP="0062379D">
      <w:pPr>
        <w:pStyle w:val="1"/>
        <w:ind w:left="1984"/>
      </w:pPr>
      <w:r>
        <w:t>Чтобы леший не забыл.</w:t>
      </w:r>
    </w:p>
    <w:p w:rsidR="0062379D" w:rsidRDefault="0062379D" w:rsidP="0062379D">
      <w:pPr>
        <w:pStyle w:val="1"/>
        <w:ind w:left="1984"/>
      </w:pPr>
    </w:p>
    <w:p w:rsidR="0062379D" w:rsidRDefault="0062379D" w:rsidP="0062379D">
      <w:pPr>
        <w:pStyle w:val="1"/>
        <w:ind w:left="1984"/>
      </w:pPr>
      <w:r>
        <w:t>Слушаюсь ее покорно –</w:t>
      </w:r>
    </w:p>
    <w:p w:rsidR="0062379D" w:rsidRDefault="0062379D" w:rsidP="0062379D">
      <w:pPr>
        <w:pStyle w:val="1"/>
        <w:ind w:left="1984"/>
      </w:pPr>
      <w:r>
        <w:t>Все брожу я по лесам,</w:t>
      </w:r>
    </w:p>
    <w:p w:rsidR="0062379D" w:rsidRDefault="0062379D" w:rsidP="0062379D">
      <w:pPr>
        <w:pStyle w:val="1"/>
        <w:ind w:left="1984"/>
      </w:pPr>
      <w:r>
        <w:t>Бью нижайшие поклоны</w:t>
      </w:r>
    </w:p>
    <w:p w:rsidR="0062379D" w:rsidRDefault="0062379D" w:rsidP="0062379D">
      <w:pPr>
        <w:pStyle w:val="1"/>
        <w:ind w:left="1984"/>
      </w:pPr>
      <w:r>
        <w:lastRenderedPageBreak/>
        <w:t>Спелым ягодным кустам.</w:t>
      </w:r>
    </w:p>
    <w:p w:rsidR="0062379D" w:rsidRDefault="0062379D" w:rsidP="0062379D">
      <w:pPr>
        <w:pStyle w:val="1"/>
        <w:ind w:left="1984"/>
      </w:pPr>
    </w:p>
    <w:p w:rsidR="0062379D" w:rsidRDefault="0062379D" w:rsidP="0062379D">
      <w:pPr>
        <w:pStyle w:val="1"/>
        <w:ind w:left="1984"/>
      </w:pPr>
      <w:r>
        <w:t>Сто преград одолеваю,</w:t>
      </w:r>
    </w:p>
    <w:p w:rsidR="0062379D" w:rsidRDefault="0062379D" w:rsidP="0062379D">
      <w:pPr>
        <w:pStyle w:val="1"/>
        <w:ind w:left="1984"/>
      </w:pPr>
      <w:r>
        <w:t>Забываю страх и боль –</w:t>
      </w:r>
    </w:p>
    <w:p w:rsidR="0062379D" w:rsidRDefault="0062379D" w:rsidP="0062379D">
      <w:pPr>
        <w:pStyle w:val="1"/>
        <w:ind w:left="1984"/>
      </w:pPr>
      <w:r>
        <w:t>Словно в храм святой ступаю</w:t>
      </w:r>
    </w:p>
    <w:p w:rsidR="0062379D" w:rsidRDefault="0062379D" w:rsidP="0062379D">
      <w:pPr>
        <w:pStyle w:val="1"/>
        <w:ind w:left="1984"/>
      </w:pPr>
      <w:r>
        <w:t>В солнечный сосновый бор.</w:t>
      </w:r>
    </w:p>
    <w:p w:rsidR="0062379D" w:rsidRDefault="0062379D" w:rsidP="0062379D">
      <w:pPr>
        <w:pStyle w:val="1"/>
        <w:ind w:left="1984"/>
      </w:pPr>
    </w:p>
    <w:p w:rsidR="0062379D" w:rsidRDefault="0062379D" w:rsidP="0062379D">
      <w:pPr>
        <w:pStyle w:val="1"/>
        <w:ind w:left="1984"/>
      </w:pPr>
      <w:r>
        <w:t>В том живительная сила –</w:t>
      </w:r>
    </w:p>
    <w:p w:rsidR="0062379D" w:rsidRDefault="0062379D" w:rsidP="0062379D">
      <w:pPr>
        <w:pStyle w:val="1"/>
        <w:ind w:left="1984"/>
      </w:pPr>
      <w:r>
        <w:t>Не сломаться, устоять,</w:t>
      </w:r>
    </w:p>
    <w:p w:rsidR="0062379D" w:rsidRDefault="0062379D" w:rsidP="0062379D">
      <w:pPr>
        <w:pStyle w:val="1"/>
        <w:ind w:left="1984"/>
      </w:pPr>
      <w:r>
        <w:t>Все, что не было и было,</w:t>
      </w:r>
    </w:p>
    <w:p w:rsidR="0062379D" w:rsidRDefault="0062379D" w:rsidP="0062379D">
      <w:pPr>
        <w:pStyle w:val="1"/>
        <w:ind w:left="1984"/>
      </w:pPr>
      <w:r>
        <w:t>На плечи свои принять.</w:t>
      </w:r>
    </w:p>
    <w:p w:rsidR="0062379D" w:rsidRDefault="0062379D" w:rsidP="0062379D">
      <w:pPr>
        <w:pStyle w:val="1"/>
        <w:ind w:left="1984"/>
      </w:pPr>
    </w:p>
    <w:p w:rsidR="0062379D" w:rsidRDefault="0062379D" w:rsidP="0062379D">
      <w:pPr>
        <w:pStyle w:val="1"/>
        <w:ind w:left="1984"/>
      </w:pPr>
      <w:r>
        <w:t>Бор спокойно небу внемлет</w:t>
      </w:r>
    </w:p>
    <w:p w:rsidR="0062379D" w:rsidRDefault="0062379D" w:rsidP="0062379D">
      <w:pPr>
        <w:pStyle w:val="1"/>
        <w:ind w:left="1984"/>
      </w:pPr>
      <w:r>
        <w:t xml:space="preserve">В лютый холод, в </w:t>
      </w:r>
      <w:proofErr w:type="gramStart"/>
      <w:r>
        <w:t>гиблый</w:t>
      </w:r>
      <w:proofErr w:type="gramEnd"/>
      <w:r>
        <w:t xml:space="preserve"> зной.</w:t>
      </w:r>
    </w:p>
    <w:p w:rsidR="0062379D" w:rsidRDefault="0062379D" w:rsidP="0062379D">
      <w:pPr>
        <w:pStyle w:val="1"/>
        <w:ind w:left="1984"/>
      </w:pPr>
      <w:r>
        <w:t>Держит подо мною землю,</w:t>
      </w:r>
    </w:p>
    <w:p w:rsidR="0062379D" w:rsidRDefault="0062379D" w:rsidP="0062379D">
      <w:pPr>
        <w:pStyle w:val="1"/>
        <w:ind w:left="1984"/>
      </w:pPr>
      <w:r>
        <w:t>Держит солнце надо мной!</w:t>
      </w:r>
    </w:p>
    <w:p w:rsidR="0062379D" w:rsidRDefault="0062379D" w:rsidP="0062379D">
      <w:pPr>
        <w:pStyle w:val="1"/>
      </w:pPr>
    </w:p>
    <w:p w:rsidR="0062379D" w:rsidRDefault="0062379D" w:rsidP="0062379D">
      <w:pPr>
        <w:pStyle w:val="a5"/>
      </w:pPr>
      <w:r>
        <w:t>*  * *</w:t>
      </w:r>
    </w:p>
    <w:p w:rsidR="0062379D" w:rsidRDefault="0062379D" w:rsidP="0062379D">
      <w:pPr>
        <w:pStyle w:val="1"/>
      </w:pPr>
    </w:p>
    <w:p w:rsidR="0062379D" w:rsidRDefault="0062379D" w:rsidP="0062379D">
      <w:pPr>
        <w:pStyle w:val="1"/>
        <w:ind w:left="1984"/>
      </w:pPr>
      <w:r>
        <w:t>Тише.</w:t>
      </w:r>
    </w:p>
    <w:p w:rsidR="0062379D" w:rsidRDefault="0062379D" w:rsidP="0062379D">
      <w:pPr>
        <w:pStyle w:val="1"/>
        <w:ind w:left="1984"/>
      </w:pPr>
      <w:r>
        <w:t>Не хлопайте дверью,</w:t>
      </w:r>
    </w:p>
    <w:p w:rsidR="0062379D" w:rsidRDefault="0062379D" w:rsidP="0062379D">
      <w:pPr>
        <w:pStyle w:val="1"/>
        <w:ind w:left="1984"/>
      </w:pPr>
      <w:r>
        <w:t>Не машите руками зря, –</w:t>
      </w:r>
    </w:p>
    <w:p w:rsidR="0062379D" w:rsidRDefault="0062379D" w:rsidP="0062379D">
      <w:pPr>
        <w:pStyle w:val="1"/>
        <w:ind w:left="1984"/>
      </w:pPr>
      <w:r>
        <w:t>Не пугайте в лесу зверя,</w:t>
      </w:r>
    </w:p>
    <w:p w:rsidR="0062379D" w:rsidRDefault="0062379D" w:rsidP="0062379D">
      <w:pPr>
        <w:pStyle w:val="1"/>
        <w:ind w:left="1984"/>
      </w:pPr>
      <w:r>
        <w:t>За окошками – снегиря.</w:t>
      </w:r>
    </w:p>
    <w:p w:rsidR="0062379D" w:rsidRDefault="0062379D" w:rsidP="0062379D">
      <w:pPr>
        <w:pStyle w:val="1"/>
        <w:ind w:left="1984"/>
      </w:pPr>
      <w:r>
        <w:t>Криком, движеньем неловким,</w:t>
      </w:r>
    </w:p>
    <w:p w:rsidR="0062379D" w:rsidRDefault="0062379D" w:rsidP="0062379D">
      <w:pPr>
        <w:pStyle w:val="1"/>
        <w:ind w:left="1984"/>
      </w:pPr>
      <w:r>
        <w:t>Словом, брошенным невзначай,</w:t>
      </w:r>
    </w:p>
    <w:p w:rsidR="0062379D" w:rsidRDefault="0062379D" w:rsidP="0062379D">
      <w:pPr>
        <w:pStyle w:val="1"/>
        <w:ind w:left="1984"/>
      </w:pPr>
      <w:r>
        <w:t>Не троньте божью коровку</w:t>
      </w:r>
    </w:p>
    <w:p w:rsidR="0062379D" w:rsidRDefault="0062379D" w:rsidP="0062379D">
      <w:pPr>
        <w:pStyle w:val="1"/>
        <w:ind w:left="1984"/>
      </w:pPr>
      <w:r>
        <w:t>На цветке иван-чай.</w:t>
      </w:r>
    </w:p>
    <w:p w:rsidR="0062379D" w:rsidRDefault="0062379D" w:rsidP="0062379D">
      <w:pPr>
        <w:pStyle w:val="1"/>
        <w:ind w:left="1984"/>
      </w:pPr>
      <w:r>
        <w:t>Тише.</w:t>
      </w:r>
    </w:p>
    <w:p w:rsidR="0062379D" w:rsidRDefault="0062379D" w:rsidP="0062379D">
      <w:pPr>
        <w:pStyle w:val="1"/>
        <w:ind w:left="1984"/>
      </w:pPr>
      <w:r>
        <w:t xml:space="preserve">Пчела пролетела, </w:t>
      </w:r>
    </w:p>
    <w:p w:rsidR="0062379D" w:rsidRDefault="0062379D" w:rsidP="0062379D">
      <w:pPr>
        <w:pStyle w:val="1"/>
        <w:ind w:left="1984"/>
      </w:pPr>
      <w:r>
        <w:t>С ношей спешит муравей…</w:t>
      </w:r>
    </w:p>
    <w:p w:rsidR="0062379D" w:rsidRDefault="0062379D" w:rsidP="0062379D">
      <w:pPr>
        <w:pStyle w:val="1"/>
        <w:ind w:left="1984"/>
      </w:pPr>
      <w:r>
        <w:t>Не сорите слова без дела,</w:t>
      </w:r>
    </w:p>
    <w:p w:rsidR="0062379D" w:rsidRDefault="0062379D" w:rsidP="0062379D">
      <w:pPr>
        <w:pStyle w:val="1"/>
        <w:ind w:left="1984"/>
      </w:pPr>
      <w:r>
        <w:t>Ради потребы своей.</w:t>
      </w:r>
    </w:p>
    <w:p w:rsidR="0062379D" w:rsidRDefault="0062379D" w:rsidP="0062379D">
      <w:pPr>
        <w:pStyle w:val="1"/>
        <w:ind w:left="1701"/>
      </w:pPr>
      <w:r>
        <w:t>Тише.</w:t>
      </w:r>
    </w:p>
    <w:p w:rsidR="0062379D" w:rsidRDefault="0062379D" w:rsidP="0062379D">
      <w:pPr>
        <w:pStyle w:val="1"/>
        <w:ind w:left="1701"/>
      </w:pPr>
      <w:r>
        <w:t>Лишь ветру раздольному</w:t>
      </w:r>
    </w:p>
    <w:p w:rsidR="0062379D" w:rsidRDefault="0062379D" w:rsidP="0062379D">
      <w:pPr>
        <w:pStyle w:val="1"/>
        <w:ind w:left="1701"/>
      </w:pPr>
      <w:r>
        <w:t>Можно топтать траву.</w:t>
      </w:r>
    </w:p>
    <w:p w:rsidR="0062379D" w:rsidRDefault="0062379D" w:rsidP="0062379D">
      <w:pPr>
        <w:pStyle w:val="1"/>
        <w:ind w:left="1701"/>
      </w:pPr>
      <w:r>
        <w:t>Нам же, заблудшим, дозволено</w:t>
      </w:r>
    </w:p>
    <w:p w:rsidR="0062379D" w:rsidRDefault="0062379D" w:rsidP="0062379D">
      <w:pPr>
        <w:pStyle w:val="1"/>
        <w:ind w:left="1701"/>
      </w:pPr>
      <w:r>
        <w:t>Только кричать «ау».</w:t>
      </w:r>
    </w:p>
    <w:p w:rsidR="0062379D" w:rsidRDefault="0062379D" w:rsidP="0062379D">
      <w:pPr>
        <w:pStyle w:val="1"/>
      </w:pPr>
    </w:p>
    <w:p w:rsidR="0062379D" w:rsidRDefault="0062379D" w:rsidP="0062379D">
      <w:pPr>
        <w:pStyle w:val="a6"/>
      </w:pPr>
      <w:r>
        <w:t>В разоренном храме</w:t>
      </w:r>
    </w:p>
    <w:p w:rsidR="0062379D" w:rsidRDefault="0062379D" w:rsidP="0062379D">
      <w:pPr>
        <w:pStyle w:val="1"/>
      </w:pPr>
    </w:p>
    <w:p w:rsidR="0062379D" w:rsidRDefault="0062379D" w:rsidP="0062379D">
      <w:pPr>
        <w:pStyle w:val="1"/>
        <w:ind w:left="1701"/>
      </w:pPr>
      <w:r>
        <w:t>Отражаясь в тусклой позолоте,</w:t>
      </w:r>
    </w:p>
    <w:p w:rsidR="0062379D" w:rsidRDefault="0062379D" w:rsidP="0062379D">
      <w:pPr>
        <w:pStyle w:val="1"/>
        <w:ind w:left="1701"/>
      </w:pPr>
      <w:r>
        <w:t>День осенний пасмурно притих.</w:t>
      </w:r>
    </w:p>
    <w:p w:rsidR="0062379D" w:rsidRDefault="0062379D" w:rsidP="0062379D">
      <w:pPr>
        <w:pStyle w:val="1"/>
        <w:ind w:left="1701"/>
      </w:pPr>
      <w:r>
        <w:t>В разоренном храме на погосте</w:t>
      </w:r>
    </w:p>
    <w:p w:rsidR="0062379D" w:rsidRDefault="0062379D" w:rsidP="0062379D">
      <w:pPr>
        <w:pStyle w:val="1"/>
        <w:ind w:left="1701"/>
      </w:pPr>
      <w:r>
        <w:t>Мы стоим пред ликами святых.</w:t>
      </w:r>
    </w:p>
    <w:p w:rsidR="0062379D" w:rsidRDefault="0062379D" w:rsidP="0062379D">
      <w:pPr>
        <w:pStyle w:val="1"/>
        <w:ind w:left="1701"/>
      </w:pPr>
    </w:p>
    <w:p w:rsidR="0062379D" w:rsidRDefault="0062379D" w:rsidP="0062379D">
      <w:pPr>
        <w:pStyle w:val="1"/>
        <w:ind w:left="1701"/>
      </w:pPr>
      <w:r>
        <w:t xml:space="preserve">Пережив забвение и  войны, </w:t>
      </w:r>
    </w:p>
    <w:p w:rsidR="0062379D" w:rsidRDefault="0062379D" w:rsidP="0062379D">
      <w:pPr>
        <w:pStyle w:val="1"/>
        <w:ind w:left="1701"/>
      </w:pPr>
      <w:r>
        <w:t xml:space="preserve">После </w:t>
      </w:r>
      <w:proofErr w:type="gramStart"/>
      <w:r>
        <w:t>гиблых</w:t>
      </w:r>
      <w:proofErr w:type="gramEnd"/>
      <w:r>
        <w:t xml:space="preserve"> варварских порух</w:t>
      </w:r>
    </w:p>
    <w:p w:rsidR="0062379D" w:rsidRDefault="0062379D" w:rsidP="0062379D">
      <w:pPr>
        <w:pStyle w:val="1"/>
        <w:ind w:left="1701"/>
      </w:pPr>
      <w:r>
        <w:t>Византии свет нерукотворный</w:t>
      </w:r>
    </w:p>
    <w:p w:rsidR="0062379D" w:rsidRDefault="0062379D" w:rsidP="0062379D">
      <w:pPr>
        <w:pStyle w:val="1"/>
        <w:ind w:left="1701"/>
      </w:pPr>
      <w:r>
        <w:t>В оскверненных ликах не потух.</w:t>
      </w:r>
    </w:p>
    <w:p w:rsidR="0062379D" w:rsidRDefault="0062379D" w:rsidP="0062379D">
      <w:pPr>
        <w:pStyle w:val="1"/>
        <w:ind w:left="1701"/>
      </w:pPr>
    </w:p>
    <w:p w:rsidR="0062379D" w:rsidRDefault="0062379D" w:rsidP="0062379D">
      <w:pPr>
        <w:pStyle w:val="1"/>
        <w:ind w:left="1701"/>
      </w:pPr>
      <w:r>
        <w:t xml:space="preserve">По камням, </w:t>
      </w:r>
      <w:proofErr w:type="gramStart"/>
      <w:r>
        <w:t>сквозь</w:t>
      </w:r>
      <w:proofErr w:type="gramEnd"/>
      <w:r>
        <w:t xml:space="preserve"> </w:t>
      </w:r>
      <w:proofErr w:type="gramStart"/>
      <w:r>
        <w:t>сумрака</w:t>
      </w:r>
      <w:proofErr w:type="gramEnd"/>
      <w:r>
        <w:t xml:space="preserve"> завесу, </w:t>
      </w:r>
    </w:p>
    <w:p w:rsidR="0062379D" w:rsidRDefault="0062379D" w:rsidP="0062379D">
      <w:pPr>
        <w:pStyle w:val="1"/>
        <w:ind w:left="1701"/>
      </w:pPr>
      <w:r>
        <w:lastRenderedPageBreak/>
        <w:t>Седовласый,  в ризе золотой,</w:t>
      </w:r>
    </w:p>
    <w:p w:rsidR="0062379D" w:rsidRDefault="0062379D" w:rsidP="0062379D">
      <w:pPr>
        <w:pStyle w:val="1"/>
        <w:ind w:left="1701"/>
      </w:pPr>
      <w:r>
        <w:t>Шествует с благословенной вестью</w:t>
      </w:r>
    </w:p>
    <w:p w:rsidR="0062379D" w:rsidRDefault="0062379D" w:rsidP="0062379D">
      <w:pPr>
        <w:pStyle w:val="1"/>
        <w:ind w:left="1701"/>
      </w:pPr>
      <w:r>
        <w:t>Нам навстречу сам отец святой.</w:t>
      </w:r>
    </w:p>
    <w:p w:rsidR="0062379D" w:rsidRDefault="0062379D" w:rsidP="0062379D">
      <w:pPr>
        <w:pStyle w:val="1"/>
        <w:ind w:left="1701"/>
      </w:pPr>
    </w:p>
    <w:p w:rsidR="0062379D" w:rsidRDefault="0062379D" w:rsidP="0062379D">
      <w:pPr>
        <w:pStyle w:val="1"/>
        <w:ind w:left="1701"/>
      </w:pPr>
      <w:r>
        <w:t>Привело сюда нас провиденье?</w:t>
      </w:r>
    </w:p>
    <w:p w:rsidR="0062379D" w:rsidRDefault="0062379D" w:rsidP="0062379D">
      <w:pPr>
        <w:pStyle w:val="1"/>
        <w:ind w:left="1701"/>
      </w:pPr>
      <w:r>
        <w:t xml:space="preserve">Или </w:t>
      </w:r>
      <w:proofErr w:type="spellStart"/>
      <w:r>
        <w:t>непрощенная</w:t>
      </w:r>
      <w:proofErr w:type="spellEnd"/>
      <w:r>
        <w:t xml:space="preserve"> вина?</w:t>
      </w:r>
    </w:p>
    <w:p w:rsidR="0062379D" w:rsidRDefault="0062379D" w:rsidP="0062379D">
      <w:pPr>
        <w:pStyle w:val="1"/>
        <w:ind w:left="1701"/>
      </w:pPr>
      <w:r>
        <w:t xml:space="preserve">И отец святой в нравоученье   </w:t>
      </w:r>
    </w:p>
    <w:p w:rsidR="0062379D" w:rsidRDefault="0062379D" w:rsidP="0062379D">
      <w:pPr>
        <w:pStyle w:val="1"/>
        <w:ind w:left="1701"/>
      </w:pPr>
      <w:r>
        <w:t>Не сумел ответить бы сполна.</w:t>
      </w:r>
    </w:p>
    <w:p w:rsidR="0062379D" w:rsidRDefault="0062379D" w:rsidP="0062379D">
      <w:pPr>
        <w:pStyle w:val="1"/>
        <w:ind w:left="1701"/>
      </w:pPr>
    </w:p>
    <w:p w:rsidR="0062379D" w:rsidRDefault="0062379D" w:rsidP="0062379D">
      <w:pPr>
        <w:pStyle w:val="1"/>
        <w:ind w:left="1701"/>
      </w:pPr>
      <w:r>
        <w:t>Выронил из рук он  ветхий свиток,</w:t>
      </w:r>
    </w:p>
    <w:p w:rsidR="0062379D" w:rsidRDefault="0062379D" w:rsidP="0062379D">
      <w:pPr>
        <w:pStyle w:val="1"/>
        <w:ind w:left="1701"/>
      </w:pPr>
      <w:r>
        <w:t>Верные слова не отыскать…</w:t>
      </w:r>
    </w:p>
    <w:p w:rsidR="0062379D" w:rsidRDefault="0062379D" w:rsidP="0062379D">
      <w:pPr>
        <w:pStyle w:val="1"/>
        <w:ind w:left="1701"/>
      </w:pPr>
      <w:r>
        <w:t>Молча,  с головою непокрытой,</w:t>
      </w:r>
    </w:p>
    <w:p w:rsidR="0062379D" w:rsidRDefault="0062379D" w:rsidP="0062379D">
      <w:pPr>
        <w:pStyle w:val="1"/>
        <w:ind w:left="1701"/>
      </w:pPr>
      <w:r>
        <w:t>Замер ты, не зная, что сказать.</w:t>
      </w:r>
    </w:p>
    <w:p w:rsidR="0062379D" w:rsidRDefault="0062379D" w:rsidP="0062379D">
      <w:pPr>
        <w:pStyle w:val="1"/>
        <w:ind w:left="1701"/>
      </w:pPr>
    </w:p>
    <w:p w:rsidR="0062379D" w:rsidRDefault="0062379D" w:rsidP="0062379D">
      <w:pPr>
        <w:pStyle w:val="1"/>
        <w:ind w:left="1701"/>
      </w:pPr>
      <w:r>
        <w:t>Юность безоглядная виною</w:t>
      </w:r>
    </w:p>
    <w:p w:rsidR="0062379D" w:rsidRDefault="0062379D" w:rsidP="0062379D">
      <w:pPr>
        <w:pStyle w:val="1"/>
        <w:ind w:left="1701"/>
      </w:pPr>
      <w:r>
        <w:t>В том, что невозвратно, навсегда</w:t>
      </w:r>
    </w:p>
    <w:p w:rsidR="0062379D" w:rsidRDefault="0062379D" w:rsidP="0062379D">
      <w:pPr>
        <w:pStyle w:val="1"/>
        <w:ind w:left="1701"/>
      </w:pPr>
      <w:r>
        <w:t>Самое заветное, святое</w:t>
      </w:r>
    </w:p>
    <w:p w:rsidR="0062379D" w:rsidRDefault="0062379D" w:rsidP="0062379D">
      <w:pPr>
        <w:pStyle w:val="1"/>
        <w:ind w:left="1701"/>
      </w:pPr>
      <w:r>
        <w:t>Унесла весенняя вода.</w:t>
      </w:r>
    </w:p>
    <w:p w:rsidR="0062379D" w:rsidRDefault="0062379D" w:rsidP="0062379D">
      <w:pPr>
        <w:pStyle w:val="1"/>
        <w:ind w:left="1701"/>
      </w:pPr>
    </w:p>
    <w:p w:rsidR="0062379D" w:rsidRDefault="0062379D" w:rsidP="0062379D">
      <w:pPr>
        <w:pStyle w:val="1"/>
        <w:ind w:left="1701"/>
      </w:pPr>
      <w:r>
        <w:t>Встретились не поздно и не рано –</w:t>
      </w:r>
    </w:p>
    <w:p w:rsidR="0062379D" w:rsidRDefault="0062379D" w:rsidP="0062379D">
      <w:pPr>
        <w:pStyle w:val="1"/>
        <w:ind w:left="1701"/>
      </w:pPr>
      <w:r>
        <w:t>Не на век, а лишь накоротке.</w:t>
      </w:r>
    </w:p>
    <w:p w:rsidR="0062379D" w:rsidRDefault="0062379D" w:rsidP="0062379D">
      <w:pPr>
        <w:pStyle w:val="1"/>
        <w:ind w:left="1701"/>
      </w:pPr>
      <w:r>
        <w:t>Мы стоим не вместе – только рядом –</w:t>
      </w:r>
    </w:p>
    <w:p w:rsidR="0062379D" w:rsidRDefault="0062379D" w:rsidP="0062379D">
      <w:pPr>
        <w:pStyle w:val="1"/>
        <w:ind w:left="1701"/>
      </w:pPr>
      <w:r>
        <w:t>На осеннем гулком сквозняке.</w:t>
      </w:r>
    </w:p>
    <w:p w:rsidR="0062379D" w:rsidRDefault="0062379D" w:rsidP="0062379D">
      <w:pPr>
        <w:pStyle w:val="1"/>
        <w:ind w:left="1701"/>
      </w:pPr>
    </w:p>
    <w:p w:rsidR="0062379D" w:rsidRDefault="0062379D" w:rsidP="0062379D">
      <w:pPr>
        <w:pStyle w:val="1"/>
        <w:ind w:left="1701"/>
      </w:pPr>
      <w:r>
        <w:t>И  трава забвенья  не залечит</w:t>
      </w:r>
    </w:p>
    <w:p w:rsidR="0062379D" w:rsidRDefault="0062379D" w:rsidP="0062379D">
      <w:pPr>
        <w:pStyle w:val="1"/>
        <w:ind w:left="1701"/>
      </w:pPr>
      <w:r>
        <w:t>Горькую поруху-маяту.</w:t>
      </w:r>
    </w:p>
    <w:p w:rsidR="0062379D" w:rsidRDefault="0062379D" w:rsidP="0062379D">
      <w:pPr>
        <w:pStyle w:val="1"/>
        <w:ind w:left="1701"/>
      </w:pPr>
      <w:r>
        <w:t>Тихо опускает мне на плечи</w:t>
      </w:r>
    </w:p>
    <w:p w:rsidR="0062379D" w:rsidRDefault="0062379D" w:rsidP="0062379D">
      <w:pPr>
        <w:pStyle w:val="1"/>
        <w:ind w:left="1701"/>
      </w:pPr>
      <w:r>
        <w:t>Сумрак невесомую фату.</w:t>
      </w:r>
    </w:p>
    <w:p w:rsidR="0062379D" w:rsidRDefault="0062379D" w:rsidP="0062379D">
      <w:pPr>
        <w:pStyle w:val="1"/>
        <w:ind w:left="1701"/>
      </w:pPr>
    </w:p>
    <w:p w:rsidR="0062379D" w:rsidRDefault="0062379D" w:rsidP="0062379D">
      <w:pPr>
        <w:pStyle w:val="1"/>
        <w:ind w:left="1701"/>
      </w:pPr>
      <w:r>
        <w:t>Ангелы, исполнены величья</w:t>
      </w:r>
    </w:p>
    <w:p w:rsidR="0062379D" w:rsidRDefault="0062379D" w:rsidP="0062379D">
      <w:pPr>
        <w:pStyle w:val="1"/>
        <w:ind w:left="1701"/>
      </w:pPr>
      <w:r>
        <w:t>И наивной детской чистоты,</w:t>
      </w:r>
    </w:p>
    <w:p w:rsidR="0062379D" w:rsidRDefault="0062379D" w:rsidP="0062379D">
      <w:pPr>
        <w:pStyle w:val="1"/>
        <w:ind w:left="1701"/>
      </w:pPr>
      <w:r>
        <w:t>Манят нас  прощальным криком птичьим</w:t>
      </w:r>
    </w:p>
    <w:p w:rsidR="0062379D" w:rsidRDefault="0062379D" w:rsidP="0062379D">
      <w:pPr>
        <w:pStyle w:val="1"/>
        <w:ind w:left="1701"/>
      </w:pPr>
      <w:r>
        <w:t xml:space="preserve">В дали бесподобной высоты. </w:t>
      </w:r>
    </w:p>
    <w:p w:rsidR="0062379D" w:rsidRDefault="0062379D" w:rsidP="0062379D">
      <w:pPr>
        <w:pStyle w:val="1"/>
        <w:ind w:left="1701"/>
      </w:pPr>
      <w:r>
        <w:t>Верится, что есть на  белом свете</w:t>
      </w:r>
    </w:p>
    <w:p w:rsidR="0062379D" w:rsidRDefault="0062379D" w:rsidP="0062379D">
      <w:pPr>
        <w:pStyle w:val="1"/>
        <w:ind w:left="1701"/>
      </w:pPr>
      <w:r>
        <w:t>Ясная дорога впереди…</w:t>
      </w:r>
    </w:p>
    <w:p w:rsidR="0062379D" w:rsidRDefault="0062379D" w:rsidP="0062379D">
      <w:pPr>
        <w:pStyle w:val="1"/>
        <w:ind w:left="1701"/>
      </w:pPr>
      <w:r>
        <w:t>С высоты безбрежной вольный ветер</w:t>
      </w:r>
    </w:p>
    <w:p w:rsidR="0062379D" w:rsidRDefault="0062379D" w:rsidP="0062379D">
      <w:pPr>
        <w:pStyle w:val="1"/>
        <w:ind w:left="1701"/>
      </w:pPr>
      <w:r>
        <w:t>В куполе зияющем гудит.</w:t>
      </w:r>
    </w:p>
    <w:p w:rsidR="0062379D" w:rsidRDefault="0062379D" w:rsidP="0062379D">
      <w:pPr>
        <w:pStyle w:val="1"/>
      </w:pPr>
    </w:p>
    <w:p w:rsidR="0062379D" w:rsidRDefault="0062379D" w:rsidP="0062379D">
      <w:pPr>
        <w:pStyle w:val="1"/>
      </w:pPr>
    </w:p>
    <w:p w:rsidR="0062379D" w:rsidRDefault="0062379D" w:rsidP="0062379D">
      <w:pPr>
        <w:pStyle w:val="a6"/>
      </w:pPr>
      <w:proofErr w:type="spellStart"/>
      <w:r>
        <w:t>Калязинская</w:t>
      </w:r>
      <w:proofErr w:type="spellEnd"/>
      <w:r>
        <w:t xml:space="preserve"> колокольня</w:t>
      </w:r>
    </w:p>
    <w:p w:rsidR="0062379D" w:rsidRDefault="0062379D" w:rsidP="0062379D">
      <w:pPr>
        <w:pStyle w:val="1"/>
      </w:pPr>
    </w:p>
    <w:p w:rsidR="0062379D" w:rsidRDefault="0062379D" w:rsidP="0062379D">
      <w:pPr>
        <w:pStyle w:val="1"/>
        <w:ind w:left="1701"/>
      </w:pPr>
      <w:r>
        <w:t>На Волге раздольной</w:t>
      </w:r>
    </w:p>
    <w:p w:rsidR="0062379D" w:rsidRDefault="0062379D" w:rsidP="0062379D">
      <w:pPr>
        <w:pStyle w:val="1"/>
        <w:ind w:left="1701"/>
      </w:pPr>
      <w:r>
        <w:t>Из-под набегающих волн</w:t>
      </w:r>
    </w:p>
    <w:p w:rsidR="0062379D" w:rsidRDefault="0062379D" w:rsidP="0062379D">
      <w:pPr>
        <w:pStyle w:val="1"/>
        <w:ind w:left="1701"/>
      </w:pPr>
      <w:r>
        <w:t>Плывет колокольный,</w:t>
      </w:r>
    </w:p>
    <w:p w:rsidR="0062379D" w:rsidRDefault="0062379D" w:rsidP="0062379D">
      <w:pPr>
        <w:pStyle w:val="1"/>
        <w:ind w:left="1701"/>
      </w:pPr>
      <w:r>
        <w:t>Малиновый  катится звон.</w:t>
      </w:r>
    </w:p>
    <w:p w:rsidR="0062379D" w:rsidRDefault="0062379D" w:rsidP="0062379D">
      <w:pPr>
        <w:pStyle w:val="1"/>
        <w:ind w:left="1701"/>
      </w:pPr>
      <w:r>
        <w:t>Здесь площадь гудела,</w:t>
      </w:r>
    </w:p>
    <w:p w:rsidR="0062379D" w:rsidRDefault="0062379D" w:rsidP="0062379D">
      <w:pPr>
        <w:pStyle w:val="1"/>
        <w:ind w:left="1701"/>
      </w:pPr>
      <w:r>
        <w:t>Здесь колокол бил на торгу…</w:t>
      </w:r>
    </w:p>
    <w:p w:rsidR="0062379D" w:rsidRDefault="0062379D" w:rsidP="0062379D">
      <w:pPr>
        <w:pStyle w:val="1"/>
        <w:ind w:left="1701"/>
      </w:pPr>
      <w:r>
        <w:t>Давно улетел он,</w:t>
      </w:r>
    </w:p>
    <w:p w:rsidR="0062379D" w:rsidRDefault="0062379D" w:rsidP="0062379D">
      <w:pPr>
        <w:pStyle w:val="1"/>
        <w:ind w:left="1701"/>
      </w:pPr>
      <w:r>
        <w:t>Тот  звон колокольный, во мглу.</w:t>
      </w:r>
    </w:p>
    <w:p w:rsidR="0062379D" w:rsidRDefault="0062379D" w:rsidP="0062379D">
      <w:pPr>
        <w:pStyle w:val="1"/>
        <w:ind w:left="1701"/>
      </w:pPr>
      <w:r>
        <w:t xml:space="preserve">Как перст, колокольня, </w:t>
      </w:r>
    </w:p>
    <w:p w:rsidR="0062379D" w:rsidRDefault="0062379D" w:rsidP="0062379D">
      <w:pPr>
        <w:pStyle w:val="1"/>
        <w:ind w:left="1701"/>
      </w:pPr>
      <w:r>
        <w:t>Одна  на широкой  мели,</w:t>
      </w:r>
    </w:p>
    <w:p w:rsidR="0062379D" w:rsidRDefault="0062379D" w:rsidP="0062379D">
      <w:pPr>
        <w:pStyle w:val="1"/>
        <w:ind w:left="1701"/>
      </w:pPr>
      <w:r>
        <w:t>Глаголет невольно</w:t>
      </w:r>
    </w:p>
    <w:p w:rsidR="0062379D" w:rsidRDefault="0062379D" w:rsidP="0062379D">
      <w:pPr>
        <w:pStyle w:val="1"/>
        <w:ind w:left="1701"/>
      </w:pPr>
      <w:r>
        <w:lastRenderedPageBreak/>
        <w:t>О тех,  кто, незримый, вдали.</w:t>
      </w:r>
    </w:p>
    <w:p w:rsidR="0062379D" w:rsidRDefault="0062379D" w:rsidP="0062379D">
      <w:pPr>
        <w:pStyle w:val="1"/>
        <w:ind w:left="1701"/>
      </w:pPr>
      <w:r>
        <w:t>Апостольским жестом</w:t>
      </w:r>
    </w:p>
    <w:p w:rsidR="0062379D" w:rsidRDefault="0062379D" w:rsidP="0062379D">
      <w:pPr>
        <w:pStyle w:val="1"/>
        <w:ind w:left="1701"/>
      </w:pPr>
      <w:r>
        <w:t>Доносит из тайных глубин,</w:t>
      </w:r>
    </w:p>
    <w:p w:rsidR="0062379D" w:rsidRDefault="0062379D" w:rsidP="0062379D">
      <w:pPr>
        <w:pStyle w:val="1"/>
        <w:ind w:left="1701"/>
      </w:pPr>
      <w:r>
        <w:t xml:space="preserve">Что мир сей божествен, </w:t>
      </w:r>
    </w:p>
    <w:p w:rsidR="0062379D" w:rsidRDefault="0062379D" w:rsidP="0062379D">
      <w:pPr>
        <w:pStyle w:val="1"/>
        <w:ind w:left="1701"/>
      </w:pPr>
      <w:r>
        <w:t>А ты беззащитен один.</w:t>
      </w:r>
    </w:p>
    <w:p w:rsidR="0062379D" w:rsidRDefault="0062379D" w:rsidP="0062379D">
      <w:pPr>
        <w:pStyle w:val="1"/>
        <w:ind w:left="1701"/>
      </w:pPr>
      <w:r>
        <w:t xml:space="preserve">Что против теченья </w:t>
      </w:r>
    </w:p>
    <w:p w:rsidR="0062379D" w:rsidRDefault="0062379D" w:rsidP="0062379D">
      <w:pPr>
        <w:pStyle w:val="1"/>
        <w:ind w:left="1701"/>
      </w:pPr>
      <w:r>
        <w:t xml:space="preserve">До берега трудно доплыть. </w:t>
      </w:r>
    </w:p>
    <w:p w:rsidR="0062379D" w:rsidRDefault="0062379D" w:rsidP="0062379D">
      <w:pPr>
        <w:pStyle w:val="1"/>
        <w:ind w:left="1701"/>
      </w:pPr>
      <w:r>
        <w:t xml:space="preserve">И все ж  </w:t>
      </w:r>
      <w:proofErr w:type="spellStart"/>
      <w:r>
        <w:t>отреченно</w:t>
      </w:r>
      <w:proofErr w:type="spellEnd"/>
    </w:p>
    <w:p w:rsidR="0062379D" w:rsidRDefault="0062379D" w:rsidP="0062379D">
      <w:pPr>
        <w:pStyle w:val="1"/>
        <w:ind w:left="1701"/>
      </w:pPr>
      <w:r>
        <w:t>От мира сего не прожить.</w:t>
      </w:r>
    </w:p>
    <w:p w:rsidR="0062379D" w:rsidRDefault="0062379D" w:rsidP="0062379D">
      <w:pPr>
        <w:pStyle w:val="1"/>
        <w:ind w:left="1701"/>
      </w:pPr>
      <w:r>
        <w:t>Храни,  провиденье,</w:t>
      </w:r>
    </w:p>
    <w:p w:rsidR="0062379D" w:rsidRDefault="0062379D" w:rsidP="0062379D">
      <w:pPr>
        <w:pStyle w:val="1"/>
        <w:ind w:left="1701"/>
      </w:pPr>
      <w:r>
        <w:t>Обрывистый берег и лес,</w:t>
      </w:r>
    </w:p>
    <w:p w:rsidR="0062379D" w:rsidRDefault="0062379D" w:rsidP="0062379D">
      <w:pPr>
        <w:pStyle w:val="1"/>
        <w:ind w:left="1701"/>
      </w:pPr>
      <w:r>
        <w:t>В реке отраженье</w:t>
      </w:r>
    </w:p>
    <w:p w:rsidR="0062379D" w:rsidRDefault="0062379D" w:rsidP="0062379D">
      <w:pPr>
        <w:pStyle w:val="1"/>
        <w:ind w:left="1701"/>
      </w:pPr>
      <w:r>
        <w:t>Бескрайних, высоких небес!</w:t>
      </w:r>
    </w:p>
    <w:p w:rsidR="0062379D" w:rsidRDefault="0062379D" w:rsidP="0062379D">
      <w:pPr>
        <w:pStyle w:val="1"/>
      </w:pPr>
    </w:p>
    <w:p w:rsidR="0062379D" w:rsidRDefault="0062379D" w:rsidP="0062379D">
      <w:pPr>
        <w:pStyle w:val="a5"/>
      </w:pPr>
      <w:r>
        <w:t xml:space="preserve">* * * </w:t>
      </w:r>
    </w:p>
    <w:p w:rsidR="0062379D" w:rsidRDefault="0062379D" w:rsidP="0062379D">
      <w:pPr>
        <w:pStyle w:val="1"/>
      </w:pPr>
    </w:p>
    <w:p w:rsidR="0062379D" w:rsidRDefault="0062379D" w:rsidP="0062379D">
      <w:pPr>
        <w:pStyle w:val="1"/>
        <w:ind w:left="1701"/>
      </w:pPr>
      <w:r>
        <w:t>Кружевница-девушка поземка</w:t>
      </w:r>
    </w:p>
    <w:p w:rsidR="0062379D" w:rsidRDefault="0062379D" w:rsidP="0062379D">
      <w:pPr>
        <w:pStyle w:val="1"/>
        <w:ind w:left="1701"/>
      </w:pPr>
      <w:r>
        <w:t>Наряжает елки в кружева.</w:t>
      </w:r>
    </w:p>
    <w:p w:rsidR="0062379D" w:rsidRDefault="0062379D" w:rsidP="0062379D">
      <w:pPr>
        <w:pStyle w:val="1"/>
        <w:ind w:left="1701"/>
      </w:pPr>
      <w:r>
        <w:t>Старый лес выкрикивает звонко</w:t>
      </w:r>
    </w:p>
    <w:p w:rsidR="0062379D" w:rsidRDefault="0062379D" w:rsidP="0062379D">
      <w:pPr>
        <w:pStyle w:val="1"/>
        <w:ind w:left="1701"/>
      </w:pPr>
      <w:r>
        <w:t>Первые весенние слова.</w:t>
      </w:r>
    </w:p>
    <w:p w:rsidR="0062379D" w:rsidRDefault="0062379D" w:rsidP="0062379D">
      <w:pPr>
        <w:pStyle w:val="1"/>
        <w:ind w:left="1701"/>
      </w:pPr>
    </w:p>
    <w:p w:rsidR="0062379D" w:rsidRDefault="0062379D" w:rsidP="0062379D">
      <w:pPr>
        <w:pStyle w:val="1"/>
        <w:ind w:left="1701"/>
      </w:pPr>
      <w:r>
        <w:t xml:space="preserve">Ветер можжевеловым коклюшкам </w:t>
      </w:r>
    </w:p>
    <w:p w:rsidR="0062379D" w:rsidRDefault="0062379D" w:rsidP="0062379D">
      <w:pPr>
        <w:pStyle w:val="1"/>
        <w:ind w:left="1701"/>
      </w:pPr>
      <w:r>
        <w:t>Не дает спокойно отдохнуть.</w:t>
      </w:r>
    </w:p>
    <w:p w:rsidR="0062379D" w:rsidRDefault="0062379D" w:rsidP="0062379D">
      <w:pPr>
        <w:pStyle w:val="1"/>
        <w:ind w:left="1701"/>
      </w:pPr>
      <w:r>
        <w:t>Поброди-ка по снегу, послушай,</w:t>
      </w:r>
    </w:p>
    <w:p w:rsidR="0062379D" w:rsidRDefault="0062379D" w:rsidP="0062379D">
      <w:pPr>
        <w:pStyle w:val="1"/>
        <w:ind w:left="1701"/>
      </w:pPr>
      <w:r>
        <w:t>Как поземка выстилает путь.</w:t>
      </w:r>
    </w:p>
    <w:p w:rsidR="0062379D" w:rsidRDefault="0062379D" w:rsidP="0062379D">
      <w:pPr>
        <w:pStyle w:val="1"/>
        <w:ind w:left="1701"/>
      </w:pPr>
    </w:p>
    <w:p w:rsidR="0062379D" w:rsidRDefault="0062379D" w:rsidP="0062379D">
      <w:pPr>
        <w:pStyle w:val="1"/>
        <w:ind w:left="1701"/>
      </w:pPr>
      <w:r>
        <w:t>Кто там ходит высоко-высоко,</w:t>
      </w:r>
    </w:p>
    <w:p w:rsidR="0062379D" w:rsidRDefault="0062379D" w:rsidP="0062379D">
      <w:pPr>
        <w:pStyle w:val="1"/>
        <w:ind w:left="1701"/>
      </w:pPr>
      <w:r>
        <w:t xml:space="preserve">Сотрясает звоном небеса? </w:t>
      </w:r>
    </w:p>
    <w:p w:rsidR="0062379D" w:rsidRDefault="0062379D" w:rsidP="0062379D">
      <w:pPr>
        <w:pStyle w:val="1"/>
        <w:ind w:left="1701"/>
      </w:pPr>
      <w:r>
        <w:t xml:space="preserve">Посиди у </w:t>
      </w:r>
      <w:proofErr w:type="spellStart"/>
      <w:r>
        <w:t>свечеревших</w:t>
      </w:r>
      <w:proofErr w:type="spellEnd"/>
      <w:r>
        <w:t xml:space="preserve"> окон, </w:t>
      </w:r>
    </w:p>
    <w:p w:rsidR="0062379D" w:rsidRDefault="0062379D" w:rsidP="0062379D">
      <w:pPr>
        <w:pStyle w:val="1"/>
        <w:ind w:left="1701"/>
      </w:pPr>
      <w:r>
        <w:t>Загляни-ка сумеркам в глаза.</w:t>
      </w:r>
    </w:p>
    <w:p w:rsidR="0062379D" w:rsidRDefault="0062379D" w:rsidP="0062379D">
      <w:pPr>
        <w:pStyle w:val="1"/>
        <w:ind w:left="1701"/>
      </w:pPr>
    </w:p>
    <w:p w:rsidR="0062379D" w:rsidRDefault="0062379D" w:rsidP="0062379D">
      <w:pPr>
        <w:pStyle w:val="1"/>
        <w:ind w:left="1701"/>
      </w:pPr>
      <w:r>
        <w:t>Все, что отзвенело, не вернется,</w:t>
      </w:r>
    </w:p>
    <w:p w:rsidR="0062379D" w:rsidRDefault="0062379D" w:rsidP="0062379D">
      <w:pPr>
        <w:pStyle w:val="1"/>
        <w:ind w:left="1701"/>
      </w:pPr>
      <w:r>
        <w:t xml:space="preserve">Вспомни </w:t>
      </w:r>
      <w:proofErr w:type="gramStart"/>
      <w:r>
        <w:t>об</w:t>
      </w:r>
      <w:proofErr w:type="gramEnd"/>
      <w:r>
        <w:t xml:space="preserve"> ушедшем, о былом…</w:t>
      </w:r>
    </w:p>
    <w:p w:rsidR="0062379D" w:rsidRDefault="0062379D" w:rsidP="0062379D">
      <w:pPr>
        <w:pStyle w:val="1"/>
        <w:ind w:left="1871"/>
      </w:pPr>
      <w:r>
        <w:t>Гомонит печное веретенце,</w:t>
      </w:r>
    </w:p>
    <w:p w:rsidR="0062379D" w:rsidRDefault="0062379D" w:rsidP="0062379D">
      <w:pPr>
        <w:pStyle w:val="1"/>
        <w:ind w:left="1871"/>
      </w:pPr>
      <w:r>
        <w:t>Просто так бормочет, ни о ком.</w:t>
      </w:r>
    </w:p>
    <w:p w:rsidR="0062379D" w:rsidRDefault="0062379D" w:rsidP="0062379D">
      <w:pPr>
        <w:pStyle w:val="1"/>
        <w:ind w:left="1871"/>
      </w:pPr>
    </w:p>
    <w:p w:rsidR="0062379D" w:rsidRDefault="0062379D" w:rsidP="0062379D">
      <w:pPr>
        <w:pStyle w:val="1"/>
        <w:ind w:left="1871"/>
      </w:pPr>
      <w:r>
        <w:t xml:space="preserve">А по утру </w:t>
      </w:r>
      <w:proofErr w:type="gramStart"/>
      <w:r>
        <w:t>дивное</w:t>
      </w:r>
      <w:proofErr w:type="gramEnd"/>
      <w:r>
        <w:t xml:space="preserve"> случится –</w:t>
      </w:r>
    </w:p>
    <w:p w:rsidR="0062379D" w:rsidRDefault="0062379D" w:rsidP="0062379D">
      <w:pPr>
        <w:pStyle w:val="1"/>
        <w:ind w:left="1871"/>
      </w:pPr>
      <w:r>
        <w:t>Въяве ты свои увидишь сны:</w:t>
      </w:r>
    </w:p>
    <w:p w:rsidR="0062379D" w:rsidRDefault="0062379D" w:rsidP="0062379D">
      <w:pPr>
        <w:pStyle w:val="1"/>
        <w:ind w:left="1871"/>
      </w:pPr>
      <w:r>
        <w:t xml:space="preserve">Лес играет, инеем лучится, </w:t>
      </w:r>
    </w:p>
    <w:p w:rsidR="0062379D" w:rsidRDefault="0062379D" w:rsidP="0062379D">
      <w:pPr>
        <w:pStyle w:val="1"/>
        <w:ind w:left="1871"/>
      </w:pPr>
      <w:r>
        <w:t>Кружевами древней Балахны.</w:t>
      </w:r>
    </w:p>
    <w:p w:rsidR="0062379D" w:rsidRDefault="0062379D" w:rsidP="0062379D">
      <w:pPr>
        <w:pStyle w:val="1"/>
      </w:pPr>
    </w:p>
    <w:p w:rsidR="0062379D" w:rsidRDefault="0062379D" w:rsidP="0062379D">
      <w:pPr>
        <w:pStyle w:val="1"/>
      </w:pPr>
    </w:p>
    <w:p w:rsidR="0062379D" w:rsidRDefault="0062379D" w:rsidP="0062379D">
      <w:pPr>
        <w:pStyle w:val="a5"/>
      </w:pPr>
      <w:r>
        <w:t xml:space="preserve">* * * </w:t>
      </w:r>
    </w:p>
    <w:p w:rsidR="0062379D" w:rsidRDefault="0062379D" w:rsidP="0062379D">
      <w:pPr>
        <w:pStyle w:val="1"/>
      </w:pPr>
    </w:p>
    <w:p w:rsidR="0062379D" w:rsidRDefault="0062379D" w:rsidP="0062379D">
      <w:pPr>
        <w:pStyle w:val="1"/>
        <w:ind w:left="1871"/>
      </w:pPr>
      <w:proofErr w:type="gramStart"/>
      <w:r>
        <w:t>Растворена</w:t>
      </w:r>
      <w:proofErr w:type="gramEnd"/>
      <w:r>
        <w:t xml:space="preserve"> в глухой толпе,</w:t>
      </w:r>
    </w:p>
    <w:p w:rsidR="0062379D" w:rsidRDefault="0062379D" w:rsidP="0062379D">
      <w:pPr>
        <w:pStyle w:val="1"/>
        <w:ind w:left="1871"/>
      </w:pPr>
      <w:r>
        <w:t>Неторопливо, неприметно</w:t>
      </w:r>
    </w:p>
    <w:p w:rsidR="0062379D" w:rsidRDefault="0062379D" w:rsidP="0062379D">
      <w:pPr>
        <w:pStyle w:val="1"/>
        <w:ind w:left="1871"/>
      </w:pPr>
      <w:r>
        <w:t>Иду,</w:t>
      </w:r>
    </w:p>
    <w:p w:rsidR="0062379D" w:rsidRDefault="0062379D" w:rsidP="0062379D">
      <w:pPr>
        <w:pStyle w:val="1"/>
        <w:ind w:left="1871"/>
      </w:pPr>
      <w:proofErr w:type="gramStart"/>
      <w:r>
        <w:t>Верна</w:t>
      </w:r>
      <w:proofErr w:type="gramEnd"/>
      <w:r>
        <w:t xml:space="preserve"> лесной тропе,</w:t>
      </w:r>
    </w:p>
    <w:p w:rsidR="0062379D" w:rsidRDefault="0062379D" w:rsidP="0062379D">
      <w:pPr>
        <w:pStyle w:val="1"/>
        <w:ind w:left="1871"/>
      </w:pPr>
      <w:proofErr w:type="gramStart"/>
      <w:r>
        <w:t>Верна</w:t>
      </w:r>
      <w:proofErr w:type="gramEnd"/>
      <w:r>
        <w:t xml:space="preserve"> тебе, цветок заветный.</w:t>
      </w:r>
    </w:p>
    <w:p w:rsidR="0062379D" w:rsidRDefault="0062379D" w:rsidP="0062379D">
      <w:pPr>
        <w:pStyle w:val="1"/>
        <w:ind w:left="1871"/>
      </w:pPr>
    </w:p>
    <w:p w:rsidR="0062379D" w:rsidRDefault="0062379D" w:rsidP="0062379D">
      <w:pPr>
        <w:pStyle w:val="1"/>
        <w:ind w:left="1871"/>
      </w:pPr>
      <w:r>
        <w:t>Года, как волны по реке,</w:t>
      </w:r>
    </w:p>
    <w:p w:rsidR="0062379D" w:rsidRDefault="0062379D" w:rsidP="0062379D">
      <w:pPr>
        <w:pStyle w:val="1"/>
        <w:ind w:left="1871"/>
      </w:pPr>
      <w:r>
        <w:t>Бегут и в серой дымке тают.</w:t>
      </w:r>
    </w:p>
    <w:p w:rsidR="0062379D" w:rsidRDefault="0062379D" w:rsidP="0062379D">
      <w:pPr>
        <w:pStyle w:val="1"/>
        <w:ind w:left="1871"/>
      </w:pPr>
      <w:r>
        <w:lastRenderedPageBreak/>
        <w:t>Загадываю по руке,</w:t>
      </w:r>
    </w:p>
    <w:p w:rsidR="0062379D" w:rsidRDefault="0062379D" w:rsidP="0062379D">
      <w:pPr>
        <w:pStyle w:val="1"/>
        <w:ind w:left="1871"/>
      </w:pPr>
      <w:r>
        <w:t>Страницы вешних дней листаю.</w:t>
      </w:r>
    </w:p>
    <w:p w:rsidR="0062379D" w:rsidRDefault="0062379D" w:rsidP="0062379D">
      <w:pPr>
        <w:pStyle w:val="1"/>
        <w:ind w:left="1871"/>
      </w:pPr>
    </w:p>
    <w:p w:rsidR="0062379D" w:rsidRDefault="0062379D" w:rsidP="0062379D">
      <w:pPr>
        <w:pStyle w:val="1"/>
        <w:ind w:left="1871"/>
      </w:pPr>
      <w:r>
        <w:t>Легко песчинкой утонуть,</w:t>
      </w:r>
    </w:p>
    <w:p w:rsidR="0062379D" w:rsidRDefault="0062379D" w:rsidP="0062379D">
      <w:pPr>
        <w:pStyle w:val="1"/>
        <w:ind w:left="1871"/>
      </w:pPr>
      <w:r>
        <w:t>Иголкой хвойной затеряться…</w:t>
      </w:r>
    </w:p>
    <w:p w:rsidR="0062379D" w:rsidRDefault="0062379D" w:rsidP="0062379D">
      <w:pPr>
        <w:pStyle w:val="1"/>
        <w:ind w:left="1871"/>
      </w:pPr>
      <w:r>
        <w:t>Есть на земле бесстрашный путь:</w:t>
      </w:r>
    </w:p>
    <w:p w:rsidR="0062379D" w:rsidRDefault="0062379D" w:rsidP="0062379D">
      <w:pPr>
        <w:pStyle w:val="1"/>
        <w:ind w:left="1871"/>
      </w:pPr>
      <w:r>
        <w:t>Снежинкой на руке остаться.</w:t>
      </w:r>
    </w:p>
    <w:p w:rsidR="0062379D" w:rsidRDefault="0062379D" w:rsidP="0062379D">
      <w:pPr>
        <w:pStyle w:val="1"/>
        <w:ind w:left="1871"/>
      </w:pPr>
      <w:r>
        <w:t>Утешным словом воспарить,</w:t>
      </w:r>
    </w:p>
    <w:p w:rsidR="0062379D" w:rsidRDefault="0062379D" w:rsidP="0062379D">
      <w:pPr>
        <w:pStyle w:val="1"/>
        <w:ind w:left="1871"/>
      </w:pPr>
      <w:proofErr w:type="gramStart"/>
      <w:r>
        <w:t>Незаменимым</w:t>
      </w:r>
      <w:proofErr w:type="gramEnd"/>
      <w:r>
        <w:t xml:space="preserve"> для кого-то,</w:t>
      </w:r>
    </w:p>
    <w:p w:rsidR="0062379D" w:rsidRDefault="0062379D" w:rsidP="0062379D">
      <w:pPr>
        <w:pStyle w:val="1"/>
        <w:ind w:left="1871"/>
      </w:pPr>
      <w:r>
        <w:t xml:space="preserve">И, в </w:t>
      </w:r>
      <w:proofErr w:type="gramStart"/>
      <w:r>
        <w:t>небо</w:t>
      </w:r>
      <w:proofErr w:type="gramEnd"/>
      <w:r>
        <w:t xml:space="preserve"> устремляясь, жить</w:t>
      </w:r>
    </w:p>
    <w:p w:rsidR="0062379D" w:rsidRDefault="0062379D" w:rsidP="0062379D">
      <w:pPr>
        <w:pStyle w:val="1"/>
        <w:ind w:left="1871"/>
      </w:pPr>
      <w:r>
        <w:t>Цветком</w:t>
      </w:r>
    </w:p>
    <w:p w:rsidR="0062379D" w:rsidRDefault="0062379D" w:rsidP="0062379D">
      <w:pPr>
        <w:pStyle w:val="1"/>
        <w:ind w:left="1871"/>
      </w:pPr>
      <w:r>
        <w:t xml:space="preserve">Средь </w:t>
      </w:r>
      <w:proofErr w:type="gramStart"/>
      <w:r>
        <w:t>гиблого</w:t>
      </w:r>
      <w:proofErr w:type="gramEnd"/>
      <w:r>
        <w:t xml:space="preserve"> болота.</w:t>
      </w:r>
    </w:p>
    <w:p w:rsidR="0062379D" w:rsidRDefault="0062379D" w:rsidP="0062379D">
      <w:pPr>
        <w:pStyle w:val="a3"/>
      </w:pPr>
    </w:p>
    <w:p w:rsidR="0062379D" w:rsidRDefault="0062379D" w:rsidP="0062379D">
      <w:pPr>
        <w:pStyle w:val="1"/>
      </w:pPr>
    </w:p>
    <w:p w:rsidR="0062379D" w:rsidRDefault="0062379D" w:rsidP="0062379D">
      <w:pPr>
        <w:pStyle w:val="1"/>
      </w:pPr>
    </w:p>
    <w:p w:rsidR="00E83DC0" w:rsidRDefault="00E83DC0"/>
    <w:sectPr w:rsidR="00E83DC0" w:rsidSect="00E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2379D"/>
    <w:rsid w:val="0062379D"/>
    <w:rsid w:val="00E8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62379D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62379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62379D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"/>
    <w:basedOn w:val="a4"/>
    <w:uiPriority w:val="99"/>
    <w:rsid w:val="0062379D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Заголовок Центр"/>
    <w:basedOn w:val="a4"/>
    <w:uiPriority w:val="99"/>
    <w:rsid w:val="0062379D"/>
    <w:pPr>
      <w:ind w:left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2016-04-30T07:59:00Z</dcterms:created>
  <dcterms:modified xsi:type="dcterms:W3CDTF">2016-04-30T08:00:00Z</dcterms:modified>
</cp:coreProperties>
</file>