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ED41F" w14:textId="77777777" w:rsidR="00617B2F" w:rsidRPr="00617B2F" w:rsidRDefault="00617B2F" w:rsidP="00617B2F">
      <w:pPr>
        <w:rPr>
          <w:b/>
          <w:bCs/>
        </w:rPr>
      </w:pPr>
      <w:r w:rsidRPr="00617B2F">
        <w:rPr>
          <w:b/>
          <w:bCs/>
        </w:rPr>
        <w:t>ЛОШАДИ ВЕЗУТ</w:t>
      </w:r>
    </w:p>
    <w:p w14:paraId="7BEC78C2" w14:textId="77777777" w:rsidR="00617B2F" w:rsidRPr="00617B2F" w:rsidRDefault="00617B2F" w:rsidP="00617B2F"/>
    <w:p w14:paraId="39E19FF7" w14:textId="77777777" w:rsidR="00617B2F" w:rsidRPr="00617B2F" w:rsidRDefault="00617B2F" w:rsidP="00617B2F"/>
    <w:p w14:paraId="1FC29961" w14:textId="77777777" w:rsidR="00617B2F" w:rsidRPr="00617B2F" w:rsidRDefault="00617B2F" w:rsidP="00617B2F"/>
    <w:p w14:paraId="0782DF21" w14:textId="77777777" w:rsidR="00617B2F" w:rsidRPr="00617B2F" w:rsidRDefault="00617B2F" w:rsidP="00617B2F"/>
    <w:p w14:paraId="42B6B401" w14:textId="77777777" w:rsidR="00617B2F" w:rsidRPr="00617B2F" w:rsidRDefault="00617B2F" w:rsidP="00617B2F">
      <w:r w:rsidRPr="00617B2F">
        <w:t xml:space="preserve">Мишка Штейн был еврей. Настоящий. И папа, и мама, и все остальные в его родне были тоже евреи. Но сам Мишка евреем был только по паспорту. Он к ним не принадлежал. Нация – не паспорт, нация – продолжение мысли, определяющей эту нацию. Этой-то мысли в Мишке </w:t>
      </w:r>
      <w:r w:rsidRPr="00617B2F">
        <w:br/>
        <w:t>и не было, тем более её продолжения. Нет, в него её, эту мысль, закладывали, но она не прорастала. Мишкин папа, в народе тоже Михаил, был этим очень и очень удручён. В своих сетованиях к кому-либо он вздымал руки, закатывал глаза и говорил: «Видит Бог, я всё делаю для того, чтобы он стал человеком». Человек, видимо, было для него понятием давно определённым, и сын под это его понимание жизни не подпадал. Мишка был единственным его ребёнком, и потому скрасить огорчение было нечем, то есть некем.</w:t>
      </w:r>
    </w:p>
    <w:p w14:paraId="76245AFC" w14:textId="77777777" w:rsidR="00617B2F" w:rsidRPr="00617B2F" w:rsidRDefault="00617B2F" w:rsidP="00617B2F">
      <w:r w:rsidRPr="00617B2F">
        <w:t xml:space="preserve">Дом у семьи был большой, но изнутри смотрелся как временное пристанище. Новые, шикарные вещи соседствовали с рухлядью, и потому казалось, что кто-то ещё не совсем уехал, а кто-то не совсем приехал. Не было уюта, священного смысла дома. Сам хозяин, по имени Мордехай, которого с лёгкой руки, а скорее с лёгкого языка его жены, все за глаза звали Мордой, работал невесть где. Аккуратно уходил </w:t>
      </w:r>
      <w:r w:rsidRPr="00617B2F">
        <w:br/>
        <w:t xml:space="preserve">и приходил в одно и то же время, ничем, в общем-то, не выделялся среди жителей квартала, разве только большой связкой ключей, которые постоянно держал в руке, да осторожностью высказываний на спорные темы. Жена его больше интересовалась бытом соседей, нежели своим. Потому её редко кто видел прибранной, да и Морду тоже. Они очень часто бранились между собой, отголоски брани достигали соседских ушей, но на том погасали, так как они были откровенны только наедине и большего от них никто не мог добиться. Случался праздник, </w:t>
      </w:r>
      <w:r w:rsidRPr="00617B2F">
        <w:br/>
        <w:t xml:space="preserve">и они, на удивление соседям, выходили в лучших, немного мешковатых одеждах, под руку, раскланивались и улыбались каждому встречному. Так что об их жизни могли судить только они сами. Мордой жена звала мужа, видимо, как-то по-своему ласково, но незнание языка превратило ласковое название в грубое прозвище. Жену звали Рая, она не работала, потому целый день болталась по соседям, но к возвращению мужа всегда торопилась домой. Кроме обстановки в доме присутствовал еще вечный горелый запах, то ли котлет, то ли рыбы, а скорее </w:t>
      </w:r>
      <w:r w:rsidRPr="00617B2F">
        <w:br/>
        <w:t>и того и другого. И ещё порой в семейных ссорах Морда упрекал жену в прелюбодействе. Намекал на непонятность сына.</w:t>
      </w:r>
    </w:p>
    <w:p w14:paraId="6BC36078" w14:textId="77777777" w:rsidR="00617B2F" w:rsidRPr="00617B2F" w:rsidRDefault="00617B2F" w:rsidP="00617B2F">
      <w:r w:rsidRPr="00617B2F">
        <w:t xml:space="preserve">Ещё учась в школе, Мишка перестал подавать своему папе надежды. Учился отвратительно, хулиганил, а главное, никогда не хотел вывернуться. Виноват – соглашался и получал наказание. К советам отца был безразличен и поступал против них. Вообще был сыном не своего отца. Мать, правда, мало обращала на то внимания. Была до надоедливости ласкова с сыном, похожа на клушу, которая не замечает, что цыплёнок вовсе не цыплёнок, а утёнок, лишь бы вырос целым. Папа не разделял её безумной любви. Было в его жизни одно обстоятельство, которого Морда страшно боялся. У него стыла в жилах кровь, когда он проходил мимо городского ипподрома. Именно здесь его сын перестал быть его сыном. Это он сам привёл его на скачки, а потом узнал, что после школы Мишка ходит на ипподром и в конюшне ухаживает за лошадьми. Даже просит, чтобы ему разрешили почистить в конюшне. И чистит. Об этом ведь никого долго просить не надо. Сначала все думали, со временем эта его дурь пройдёт, но после окончания школы Мишка стал там работать постоянно. Он чистил в конюшне, иногда объезжал лошадей. Родственники вначале качали головами, теперь откровенно ухмылялись. Вот до какой неприличности дошло дело. </w:t>
      </w:r>
      <w:r w:rsidRPr="00617B2F">
        <w:lastRenderedPageBreak/>
        <w:t xml:space="preserve">Морда не знал, что делать. Все душеспасительные беседы, тет-а-тет с сыном, не помогали. Ответом был с каждым днём усиливающийся лошадиный запах и больше ничего. Сын даже не пытался отвечать. Книги он покупал только </w:t>
      </w:r>
      <w:r w:rsidRPr="00617B2F">
        <w:br/>
        <w:t xml:space="preserve">о лошадях. Оклеил свою комнату фотографиями коней. Если человек думает только о лошадях, может ли он понимать отца? Об этом постоянно думал Морда. От этих мыслей он становился медлительней. </w:t>
      </w:r>
      <w:r w:rsidRPr="00617B2F">
        <w:br/>
        <w:t xml:space="preserve">Он даже наедине с собой вздымал руки и повторял одному ему понятные слова о человеке. А для этого нужна была остановка. Остановки становились всё чаще. От непонятности происходящего он стал похож на безумного. Рае до него не было никакого дела. Она привыкла </w:t>
      </w:r>
      <w:r w:rsidRPr="00617B2F">
        <w:br/>
        <w:t xml:space="preserve">к странностям мужа или же вообще не собиралась к ним привыкать. Это одно и то же. К чему-то привыкнуть и чего-то не знать – равноценное понятие. Рая носилась по соседям. Морда всё больше уходил в себя. Мишка приходил домой только ночевать, приносил конский запах, от которого морщился отец и которого вовсе не замечала мать. Родственники заходили редко. Продолжения у Морды не было, а значит, не было и перспективы. К неперспективным евреям родичи не ходят. Они сочувствуют, качают головами, говорят: «Ай, ай», но в гости не ходят. Потому, может быть, Морда часто сидел вечером возле дома на низенькой скамейке, наверное, ждал, что кто-нибудь из родственников вспомнит о нём. Потом выходила Рая и уводила его домой. Войдя </w:t>
      </w:r>
      <w:r w:rsidRPr="00617B2F">
        <w:br/>
        <w:t>в свой двор, они о чём-то гортанно кричали, тоскливо и нервно, потом хлопала дверь, как бы закрываясь за ещё одним днём – безрадостным, кромешным для Морды и обыкновенным для семьи.</w:t>
      </w:r>
    </w:p>
    <w:p w14:paraId="4158BD3A" w14:textId="77777777" w:rsidR="00617B2F" w:rsidRPr="00617B2F" w:rsidRDefault="00617B2F" w:rsidP="00617B2F">
      <w:r w:rsidRPr="00617B2F">
        <w:t>Но однажды всё переменилось. Морда шёл обычным своим путём на работу. При подходе к ипподрому кровь его начала стынуть, потому походка его стала медленней. Он даже рассмотрел объявление, висящее на заборе. Объявление носило следующее содержание: «Состоятся скачки… число, год». Поимённо лошади участницы, с цезаревскими кличками.  А в самом конце стояло: «Главный администратор ипподрома Михаил Штейн». Кровь, готовая остыть, забурлила, мышцы напряглись. Он не мог оторвать взгляда от объявления. Что это, когда это случилось? Он просто навсегда углубился в неудачное поведение сына и забыл, что в каждом деле возможен успех.</w:t>
      </w:r>
    </w:p>
    <w:p w14:paraId="046027A0" w14:textId="77777777" w:rsidR="00617B2F" w:rsidRPr="00617B2F" w:rsidRDefault="00617B2F" w:rsidP="00617B2F">
      <w:r w:rsidRPr="00617B2F">
        <w:t>Идя вечером со службы, он уже не был Мордой, он был Михаилом Штейном, отцом главного администратора ипподрома. По дороге он встретил близкого родственника Морриса и от имени сына пригласил его на семейный праздник, по случаю вступления сына в должность. Моррис округлил глаза, благодарно закивал, долго жал руку, говорил давно забытые Мордой слова. Когда он шёл по своему кварталу, ему казалось, что соседи специально вышли на улицу, чтобы встретить его. Просто в своём отрешении, граничащем с безумием, неожиданно кончившимся, он забыл о текущей рядом жизни. Он раскланивался с соседями и даже говорил комплименты женщинам. Те смущались, оправляли засаленные халаты и добрели. В этот вечер он перестал быть Мордой, он был отцом Михаила Штейна, главного администратора ипподрома.</w:t>
      </w:r>
    </w:p>
    <w:p w14:paraId="77DCD886" w14:textId="77777777" w:rsidR="00617B2F" w:rsidRPr="00617B2F" w:rsidRDefault="00617B2F" w:rsidP="00617B2F">
      <w:r w:rsidRPr="00617B2F">
        <w:t>Зайдя в свой двор, он не стал запирать, по обычаю, ворота, а сразу прошёл в дом. Рая обезумела от его поцелуя, заверещала, засуетилась, убежала в спальню и явилась обратно в праздничном платье.</w:t>
      </w:r>
    </w:p>
    <w:p w14:paraId="6E6B7DBE" w14:textId="77777777" w:rsidR="00617B2F" w:rsidRPr="00617B2F" w:rsidRDefault="00617B2F" w:rsidP="00617B2F">
      <w:r w:rsidRPr="00617B2F">
        <w:t xml:space="preserve">– Ты уже всё знаешь, Мордехай, какой молодец наш сын! Я уже приготовила стол. Сегодня, наверное, будут гости. Соседи, говорили, зайдут. </w:t>
      </w:r>
    </w:p>
    <w:p w14:paraId="2CC3E5F9" w14:textId="77777777" w:rsidR="00617B2F" w:rsidRPr="00617B2F" w:rsidRDefault="00617B2F" w:rsidP="00617B2F">
      <w:r w:rsidRPr="00617B2F">
        <w:t>– Пусть заходят все, – торжественно ответил муж. – Я всегда говорил, что мой сын будет человеком. Я всё сделал для него. Как ты думаешь, что мне надеть для такого случая?</w:t>
      </w:r>
    </w:p>
    <w:p w14:paraId="725A5659" w14:textId="77777777" w:rsidR="00617B2F" w:rsidRPr="00617B2F" w:rsidRDefault="00617B2F" w:rsidP="00617B2F">
      <w:r w:rsidRPr="00617B2F">
        <w:t>Через некоторое время гордый, переодетый во всё новое, Мордехай встречал гостей, провожал их к столу, потчевал, благодарил, что они уважили его в приятный для семьи день. Желающих уйти не отпускал, называл друзьями и потчевал, потчевал.</w:t>
      </w:r>
    </w:p>
    <w:p w14:paraId="0EAF8CD2" w14:textId="77777777" w:rsidR="00617B2F" w:rsidRPr="00617B2F" w:rsidRDefault="00617B2F" w:rsidP="00617B2F">
      <w:r w:rsidRPr="00617B2F">
        <w:lastRenderedPageBreak/>
        <w:t xml:space="preserve">Когда гости разошлись, они с женой ещё долго сидели за столом, болтали. Мордехай говорил: </w:t>
      </w:r>
    </w:p>
    <w:p w14:paraId="7FBA0AC2" w14:textId="77777777" w:rsidR="00617B2F" w:rsidRPr="00617B2F" w:rsidRDefault="00617B2F" w:rsidP="00617B2F">
      <w:r w:rsidRPr="00617B2F">
        <w:t xml:space="preserve">– Не пришёл только Буткевич. Но когда Михаил станет директором, он придёт. Будь уверена, жена, он придёт. </w:t>
      </w:r>
    </w:p>
    <w:p w14:paraId="1F3BB6B4" w14:textId="77777777" w:rsidR="00617B2F" w:rsidRPr="00617B2F" w:rsidRDefault="00617B2F" w:rsidP="00617B2F">
      <w:r w:rsidRPr="00617B2F">
        <w:t>Несмотря на позднее время они продолжали беседовать за столом, говорили о своих родственниках и ждали, ждали своего сына, главного администратора ипподрома.</w:t>
      </w:r>
    </w:p>
    <w:p w14:paraId="50DCE58A" w14:textId="77777777" w:rsidR="00617B2F" w:rsidRPr="00617B2F" w:rsidRDefault="00617B2F" w:rsidP="00617B2F">
      <w:r w:rsidRPr="00617B2F">
        <w:t xml:space="preserve">Стало совсем поздно. Решили лечь спать, отложив встречу на утро. Одетый в полосатую пижаму, сидя в кресле возле кровати, Мордехай говорил лежащей перед ним жене: </w:t>
      </w:r>
    </w:p>
    <w:p w14:paraId="455ECA48" w14:textId="77777777" w:rsidR="00617B2F" w:rsidRPr="00617B2F" w:rsidRDefault="00617B2F" w:rsidP="00617B2F">
      <w:r w:rsidRPr="00617B2F">
        <w:t>– Конечно, у нашего сына теперь много забот. Столько народу, да и ло-</w:t>
      </w:r>
      <w:r w:rsidRPr="00617B2F">
        <w:br/>
        <w:t>шадей тоже много. Со всеми надо разговаривать. К каждому человеку нужен подход, Рая, да и к лошадям тоже. Лошади тоже иногда везут. Когда ты к ним добр, они везут.</w:t>
      </w:r>
    </w:p>
    <w:p w14:paraId="6082FC41" w14:textId="77777777" w:rsidR="00617B2F" w:rsidRPr="00617B2F" w:rsidRDefault="00617B2F" w:rsidP="00617B2F">
      <w:r w:rsidRPr="00617B2F">
        <w:t xml:space="preserve">Он поднялся, погладил жену по голове и выключил свет. Уже в темноте он проговорил: </w:t>
      </w:r>
    </w:p>
    <w:p w14:paraId="1C142A20" w14:textId="77777777" w:rsidR="00617B2F" w:rsidRPr="00617B2F" w:rsidRDefault="00617B2F" w:rsidP="00617B2F">
      <w:r w:rsidRPr="00617B2F">
        <w:t>– Рая, нам нужно заменить старую мебель. У нас теперь бывают люди.</w:t>
      </w:r>
    </w:p>
    <w:p w14:paraId="4CA0BF4D" w14:textId="77777777" w:rsidR="00617B2F" w:rsidRPr="00617B2F" w:rsidRDefault="00617B2F" w:rsidP="00617B2F"/>
    <w:p w14:paraId="6D90A6F3"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30"/>
    <w:rsid w:val="0033441E"/>
    <w:rsid w:val="004F3CF5"/>
    <w:rsid w:val="00607C30"/>
    <w:rsid w:val="00612906"/>
    <w:rsid w:val="00617B2F"/>
    <w:rsid w:val="00917E17"/>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CC5AB-A600-4B2E-856A-B8DE6122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7C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07C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07C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07C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07C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07C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7C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7C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7C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C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07C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07C3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07C3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07C3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07C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7C30"/>
    <w:rPr>
      <w:rFonts w:eastAsiaTheme="majorEastAsia" w:cstheme="majorBidi"/>
      <w:color w:val="595959" w:themeColor="text1" w:themeTint="A6"/>
    </w:rPr>
  </w:style>
  <w:style w:type="character" w:customStyle="1" w:styleId="80">
    <w:name w:val="Заголовок 8 Знак"/>
    <w:basedOn w:val="a0"/>
    <w:link w:val="8"/>
    <w:uiPriority w:val="9"/>
    <w:semiHidden/>
    <w:rsid w:val="00607C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7C30"/>
    <w:rPr>
      <w:rFonts w:eastAsiaTheme="majorEastAsia" w:cstheme="majorBidi"/>
      <w:color w:val="272727" w:themeColor="text1" w:themeTint="D8"/>
    </w:rPr>
  </w:style>
  <w:style w:type="paragraph" w:styleId="a3">
    <w:name w:val="Title"/>
    <w:basedOn w:val="a"/>
    <w:next w:val="a"/>
    <w:link w:val="a4"/>
    <w:uiPriority w:val="10"/>
    <w:qFormat/>
    <w:rsid w:val="00607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07C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7C3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07C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7C30"/>
    <w:pPr>
      <w:spacing w:before="160"/>
      <w:jc w:val="center"/>
    </w:pPr>
    <w:rPr>
      <w:i/>
      <w:iCs/>
      <w:color w:val="404040" w:themeColor="text1" w:themeTint="BF"/>
    </w:rPr>
  </w:style>
  <w:style w:type="character" w:customStyle="1" w:styleId="22">
    <w:name w:val="Цитата 2 Знак"/>
    <w:basedOn w:val="a0"/>
    <w:link w:val="21"/>
    <w:uiPriority w:val="29"/>
    <w:rsid w:val="00607C30"/>
    <w:rPr>
      <w:i/>
      <w:iCs/>
      <w:color w:val="404040" w:themeColor="text1" w:themeTint="BF"/>
    </w:rPr>
  </w:style>
  <w:style w:type="paragraph" w:styleId="a7">
    <w:name w:val="List Paragraph"/>
    <w:basedOn w:val="a"/>
    <w:uiPriority w:val="34"/>
    <w:qFormat/>
    <w:rsid w:val="00607C30"/>
    <w:pPr>
      <w:ind w:left="720"/>
      <w:contextualSpacing/>
    </w:pPr>
  </w:style>
  <w:style w:type="character" w:styleId="a8">
    <w:name w:val="Intense Emphasis"/>
    <w:basedOn w:val="a0"/>
    <w:uiPriority w:val="21"/>
    <w:qFormat/>
    <w:rsid w:val="00607C30"/>
    <w:rPr>
      <w:i/>
      <w:iCs/>
      <w:color w:val="2F5496" w:themeColor="accent1" w:themeShade="BF"/>
    </w:rPr>
  </w:style>
  <w:style w:type="paragraph" w:styleId="a9">
    <w:name w:val="Intense Quote"/>
    <w:basedOn w:val="a"/>
    <w:next w:val="a"/>
    <w:link w:val="aa"/>
    <w:uiPriority w:val="30"/>
    <w:qFormat/>
    <w:rsid w:val="00607C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07C30"/>
    <w:rPr>
      <w:i/>
      <w:iCs/>
      <w:color w:val="2F5496" w:themeColor="accent1" w:themeShade="BF"/>
    </w:rPr>
  </w:style>
  <w:style w:type="character" w:styleId="ab">
    <w:name w:val="Intense Reference"/>
    <w:basedOn w:val="a0"/>
    <w:uiPriority w:val="32"/>
    <w:qFormat/>
    <w:rsid w:val="00607C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1213</Words>
  <Characters>6915</Characters>
  <Application>Microsoft Office Word</Application>
  <DocSecurity>0</DocSecurity>
  <Lines>57</Lines>
  <Paragraphs>16</Paragraphs>
  <ScaleCrop>false</ScaleCrop>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2026-03-11T13:01:00Z</dcterms:created>
  <dcterms:modified xsi:type="dcterms:W3CDTF">2026-03-11T13:01:00Z</dcterms:modified>
</cp:coreProperties>
</file>