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A0" w:rsidRDefault="007458A0" w:rsidP="007458A0">
      <w:pPr>
        <w:pStyle w:val="a8"/>
      </w:pPr>
      <w:r>
        <w:t xml:space="preserve">АНГЕЛ МОЙ… </w:t>
      </w:r>
    </w:p>
    <w:p w:rsidR="007458A0" w:rsidRDefault="007458A0" w:rsidP="007458A0">
      <w:pPr>
        <w:pStyle w:val="1"/>
      </w:pPr>
    </w:p>
    <w:p w:rsidR="007458A0" w:rsidRDefault="007458A0" w:rsidP="007458A0">
      <w:pPr>
        <w:pStyle w:val="1"/>
      </w:pPr>
    </w:p>
    <w:p w:rsidR="007458A0" w:rsidRDefault="007458A0" w:rsidP="007458A0">
      <w:pPr>
        <w:pStyle w:val="1"/>
      </w:pPr>
    </w:p>
    <w:p w:rsidR="007458A0" w:rsidRDefault="007458A0" w:rsidP="007458A0">
      <w:pPr>
        <w:pStyle w:val="1"/>
      </w:pPr>
    </w:p>
    <w:p w:rsidR="007458A0" w:rsidRDefault="007458A0" w:rsidP="007458A0">
      <w:pPr>
        <w:pStyle w:val="1"/>
      </w:pPr>
      <w:r>
        <w:t>В это уголок необъятного Нижегородского края последнее время я, б</w:t>
      </w:r>
      <w:r>
        <w:t>у</w:t>
      </w:r>
      <w:r>
        <w:t xml:space="preserve">дучи экскурсоводом, приезжаю довольно часто. </w:t>
      </w:r>
    </w:p>
    <w:p w:rsidR="007458A0" w:rsidRDefault="007458A0" w:rsidP="007458A0">
      <w:pPr>
        <w:pStyle w:val="1"/>
      </w:pPr>
      <w:r>
        <w:t>Сегодня погода была, как говорят, «слякотная» – моросил мелкий до</w:t>
      </w:r>
      <w:r>
        <w:t>ж</w:t>
      </w:r>
      <w:r>
        <w:t xml:space="preserve">дик, обтекающий нас ветер, проникая под одежду, холодил тело. Темные ватные тучи росли на глазах и, опускаясь все ниже и ниже, приближались к земле. </w:t>
      </w:r>
    </w:p>
    <w:p w:rsidR="007458A0" w:rsidRDefault="007458A0" w:rsidP="007458A0">
      <w:pPr>
        <w:pStyle w:val="1"/>
      </w:pPr>
      <w:r>
        <w:t>Войдя через металлические, узорчатые, окрашенные черной краской в</w:t>
      </w:r>
      <w:r>
        <w:t>о</w:t>
      </w:r>
      <w:r>
        <w:t>рота на территорию монастыря, я поднял глаза, пытаясь разглядеть ве</w:t>
      </w:r>
      <w:r>
        <w:t>р</w:t>
      </w:r>
      <w:r>
        <w:t>хушку позолоченного креста на высоченной многометровой колокольне. Этот крест, возвышаясь над множеством других, венчающих храмы обит</w:t>
      </w:r>
      <w:r>
        <w:t>е</w:t>
      </w:r>
      <w:r>
        <w:t xml:space="preserve">ли, невольно притягивает взор. Ведь он ближе всего к небесам, а значит, и к </w:t>
      </w:r>
      <w:proofErr w:type="gramStart"/>
      <w:r>
        <w:t>Всевышнему</w:t>
      </w:r>
      <w:proofErr w:type="gramEnd"/>
      <w:r>
        <w:t xml:space="preserve">. Следуя моему примеру, туристы так же подняли головы вверх и ждали от меня каких-то слов, объяснений. </w:t>
      </w:r>
    </w:p>
    <w:p w:rsidR="007458A0" w:rsidRDefault="007458A0" w:rsidP="007458A0">
      <w:pPr>
        <w:pStyle w:val="1"/>
      </w:pPr>
      <w:r>
        <w:t>Что я мог сказать этим людям, приехавшим сюда с надеждой если не прикоснуться к чуду, то непременно совершить церковные обряды и ощ</w:t>
      </w:r>
      <w:r>
        <w:t>у</w:t>
      </w:r>
      <w:r>
        <w:t xml:space="preserve">тить себя ближе к божественным таинствам? </w:t>
      </w:r>
    </w:p>
    <w:p w:rsidR="007458A0" w:rsidRDefault="007458A0" w:rsidP="007458A0">
      <w:pPr>
        <w:pStyle w:val="1"/>
      </w:pPr>
      <w:r>
        <w:t xml:space="preserve">Год назад, в очередной </w:t>
      </w:r>
      <w:proofErr w:type="gramStart"/>
      <w:r>
        <w:t>раз</w:t>
      </w:r>
      <w:proofErr w:type="gramEnd"/>
      <w:r>
        <w:t xml:space="preserve"> приехав в монастырь, я думал, что ничего нового здесь не увижу. Буду, как и прежде, водить туристов по храмам, рассказывать историю, церковные писания, советовать приложиться к м</w:t>
      </w:r>
      <w:r>
        <w:t>о</w:t>
      </w:r>
      <w:r>
        <w:t>щам. Я ходил по обители и видел, что некоторые люди здесь суетятся, другие, наоборот, ведут себя степенно, важно и торжественно. Осуждал первых и пытался понять вторых, подолгу задерживал взгляд на юродивых с их блуждающим, словно ищущим что-то взором. Немного стеснялся редких прихожан с мягкими, почти детскими чертами лица, в открытых глубоких глазах которых виделась чистота и покой.</w:t>
      </w:r>
    </w:p>
    <w:p w:rsidR="007458A0" w:rsidRDefault="007458A0" w:rsidP="007458A0">
      <w:pPr>
        <w:pStyle w:val="1"/>
      </w:pPr>
      <w:r>
        <w:t>В тот раз, оставив туристов в соборном храме, я вышел на площадь. День был будничный, наверное, поэтому она была безлюдной. Постояв немного и не найдя ничего достойного внимания, я вошел в кафе, наз</w:t>
      </w:r>
      <w:r>
        <w:t>ы</w:t>
      </w:r>
      <w:r>
        <w:t>ваемое «Монастырская трапезная». Оно было небольшим и вмещало  всего два круглых столика.</w:t>
      </w:r>
    </w:p>
    <w:p w:rsidR="007458A0" w:rsidRDefault="007458A0" w:rsidP="007458A0">
      <w:pPr>
        <w:pStyle w:val="1"/>
      </w:pPr>
      <w:r>
        <w:t>Я взял чашку чая и, прислонившись в дальнем углу к обитой рейками стене, стал рассматривать картины, которыми были увешаны стены. В сл</w:t>
      </w:r>
      <w:r>
        <w:t>а</w:t>
      </w:r>
      <w:r>
        <w:t>бо освещенном помещении на меня задумчиво взирал сгорбленный, с п</w:t>
      </w:r>
      <w:r>
        <w:t>о</w:t>
      </w:r>
      <w:r>
        <w:t xml:space="preserve">сохом в руке старец Серафим, облаченная в яркое одеяние блаженная </w:t>
      </w:r>
      <w:proofErr w:type="spellStart"/>
      <w:r>
        <w:t>П</w:t>
      </w:r>
      <w:r>
        <w:t>а</w:t>
      </w:r>
      <w:r>
        <w:t>раскева</w:t>
      </w:r>
      <w:proofErr w:type="spellEnd"/>
      <w:r>
        <w:t xml:space="preserve"> и окруженная ореолом смиренная матушка Александра.</w:t>
      </w:r>
    </w:p>
    <w:p w:rsidR="007458A0" w:rsidRDefault="007458A0" w:rsidP="007458A0">
      <w:pPr>
        <w:pStyle w:val="1"/>
      </w:pPr>
      <w:r>
        <w:t>После картин мое внимание привлекла худощавая, одетая в демисезо</w:t>
      </w:r>
      <w:r>
        <w:t>н</w:t>
      </w:r>
      <w:r>
        <w:t>ное клетчатое пальтишко девочка лет семи-восьми, стоявшая рядом с входной дверью. Опустив перед собой сжатые в кулаке руки, она не отх</w:t>
      </w:r>
      <w:r>
        <w:t>о</w:t>
      </w:r>
      <w:r>
        <w:t>дила от двери и смотрела на каждого, выходящего из трапезной. Лицо д</w:t>
      </w:r>
      <w:r>
        <w:t>е</w:t>
      </w:r>
      <w:r>
        <w:t>вочки было не по годам серьезным, неподвижным и заметно оживлялось, когда очередной посетитель направлялся к выходу. Тогда она вытягивалась в струну и, казалось, чего-то ждала. Сначала я п</w:t>
      </w:r>
      <w:proofErr w:type="gramStart"/>
      <w:r>
        <w:t>о-</w:t>
      </w:r>
      <w:proofErr w:type="gramEnd"/>
      <w:r>
        <w:br/>
        <w:t>думал, что мне это показалось. Просто стоит девчонка и ждет кого-то из своих родных или знакомых.</w:t>
      </w:r>
    </w:p>
    <w:p w:rsidR="007458A0" w:rsidRDefault="007458A0" w:rsidP="007458A0">
      <w:pPr>
        <w:pStyle w:val="1"/>
      </w:pPr>
      <w:r>
        <w:t>Время шло, чай мной был уже выпит, но уходить из кафе я не спешил. За то время, пока я наблюдал за девочкой, в кафе вошли и вышли более д</w:t>
      </w:r>
      <w:r>
        <w:t>е</w:t>
      </w:r>
      <w:r>
        <w:t>сятка посетителей, а она все так же стояла у выхода. «Что же заставляет ее стоял и всматриваться в каждого выходящего?» – с этой мыслью я подошел к стойке и, встав напротив девочки, попытался незаметно заглянуть в ее глаза. Может быть, в них кроется ответ? Но широкие серые глаза ее ничего не выражали, они были безмолвными и словно замерли. В тот момент, к</w:t>
      </w:r>
      <w:r>
        <w:t>о</w:t>
      </w:r>
      <w:r>
        <w:t>гда я уже собрался выйти из кафе, невысокая, средних лет женщина, ст</w:t>
      </w:r>
      <w:r>
        <w:t>о</w:t>
      </w:r>
      <w:r>
        <w:t xml:space="preserve">явшая у соседнего столика, направилась к выходу. Стоило ей подойти к двери, как девочка встрепенулась, ее </w:t>
      </w:r>
      <w:r>
        <w:lastRenderedPageBreak/>
        <w:t xml:space="preserve">взор впился в эту женщину, а в глазах появилось трепетное ожидание. Я даже насторожился. Когда </w:t>
      </w:r>
      <w:proofErr w:type="gramStart"/>
      <w:r>
        <w:t>женщина</w:t>
      </w:r>
      <w:proofErr w:type="gramEnd"/>
      <w:r>
        <w:t xml:space="preserve"> молча вышла из кафе, девочка осунулась, ее плечи опустились, взор потух. </w:t>
      </w:r>
    </w:p>
    <w:p w:rsidR="007458A0" w:rsidRDefault="007458A0" w:rsidP="007458A0">
      <w:pPr>
        <w:pStyle w:val="1"/>
      </w:pPr>
      <w:r>
        <w:t>Мое терпение иссякло и, подойдя к ней, я спросил:</w:t>
      </w:r>
    </w:p>
    <w:p w:rsidR="007458A0" w:rsidRDefault="007458A0" w:rsidP="007458A0">
      <w:pPr>
        <w:pStyle w:val="1"/>
      </w:pPr>
      <w:r>
        <w:t xml:space="preserve">– Извини меня за мое любопытство. Долго наблюдаю за тобой и не могу понять, почему ты стоишь у двери и провожаешь каждого выходящего из кафе? Ты кого-то ищешь? </w:t>
      </w:r>
    </w:p>
    <w:p w:rsidR="007458A0" w:rsidRDefault="007458A0" w:rsidP="007458A0">
      <w:pPr>
        <w:pStyle w:val="1"/>
      </w:pPr>
      <w:r>
        <w:t>Девочка, потупив взгляд, молчала.</w:t>
      </w:r>
    </w:p>
    <w:p w:rsidR="007458A0" w:rsidRDefault="007458A0" w:rsidP="007458A0">
      <w:pPr>
        <w:pStyle w:val="1"/>
      </w:pPr>
      <w:r>
        <w:t>– Может, тебе помочь? – не унимался я.</w:t>
      </w:r>
    </w:p>
    <w:p w:rsidR="007458A0" w:rsidRDefault="007458A0" w:rsidP="007458A0">
      <w:pPr>
        <w:pStyle w:val="1"/>
      </w:pPr>
      <w:r>
        <w:t>– Не надо, – прозвучало в ответ, – просто я жду, когда скажут: «Ангел мой, пойдем со мной, ты – впереди, я – за тобой».</w:t>
      </w:r>
    </w:p>
    <w:p w:rsidR="007458A0" w:rsidRDefault="007458A0" w:rsidP="007458A0">
      <w:pPr>
        <w:pStyle w:val="1"/>
      </w:pPr>
      <w:r>
        <w:t>«Ангел мой! Вот чего ждала она, долгое время у выхода, – подумал я и оторопел. – Она не просто желала услышать эти слова, но и увидеть небе</w:t>
      </w:r>
      <w:r>
        <w:t>с</w:t>
      </w:r>
      <w:r>
        <w:t>ного посланца!»</w:t>
      </w:r>
    </w:p>
    <w:p w:rsidR="007458A0" w:rsidRDefault="007458A0" w:rsidP="007458A0">
      <w:pPr>
        <w:pStyle w:val="1"/>
      </w:pPr>
      <w:r>
        <w:t>Земной ангел стоял передо мной! В простеньком пальтишке, с прядью светлых волос, выбивающихся из-под полинялого клетчатого платка. Когда она подняла глаза, в них было немного грусти, оттого, что она не увидела ангела, немного радости оттого, что поделилась со мной своей тайной и надежда.</w:t>
      </w:r>
    </w:p>
    <w:p w:rsidR="007458A0" w:rsidRDefault="007458A0" w:rsidP="007458A0">
      <w:pPr>
        <w:pStyle w:val="1"/>
      </w:pPr>
      <w:r>
        <w:t>Я отключился от внешнего мира. В голове мелькали храмы, иконы, су</w:t>
      </w:r>
      <w:r>
        <w:t>е</w:t>
      </w:r>
      <w:r>
        <w:t>тящиеся люди</w:t>
      </w:r>
      <w:proofErr w:type="gramStart"/>
      <w:r>
        <w:t>… И</w:t>
      </w:r>
      <w:proofErr w:type="gramEnd"/>
      <w:r>
        <w:t xml:space="preserve"> вдруг я ясно увидел девочку, идущую по цветущему, ярко освещенному солнцем лугу, и услышал опускающиеся с высоты сл</w:t>
      </w:r>
      <w:r>
        <w:t>о</w:t>
      </w:r>
      <w:r>
        <w:t>ва: «…Ты – впереди, я – за тобой…» Осмотревшись, я не увидел девочки. Очевидно, она вышла из трапезной незаметно для меня. Направляясь к а</w:t>
      </w:r>
      <w:r>
        <w:t>в</w:t>
      </w:r>
      <w:r>
        <w:t>тобусу, я вспомнил, как в детстве после посещения сельской церкви, куда меня привела бабушка, насмотревшись храмовых росписей, представлял своего ангела. В моем воображении это был летающий над землей крыл</w:t>
      </w:r>
      <w:r>
        <w:t>а</w:t>
      </w:r>
      <w:r>
        <w:t xml:space="preserve">тый младенец с ореолом над головой. Мне кажется, что он являлся ко мне во сне, и мы разговаривали с ним. Но эту тайну я никому не открыл. Помня бабушкины слова о том, что «ангел защищает меня от болезней», я хранил эту тайну как оберег. </w:t>
      </w:r>
    </w:p>
    <w:p w:rsidR="007458A0" w:rsidRDefault="007458A0" w:rsidP="007458A0">
      <w:pPr>
        <w:pStyle w:val="1"/>
      </w:pPr>
      <w:r>
        <w:t>В тот день я почувствовал своего ангела. Образ его был неясным, ра</w:t>
      </w:r>
      <w:r>
        <w:t>с</w:t>
      </w:r>
      <w:r>
        <w:t>плывчатым, зато теплое, нежное прикосновение было очевидным. С той поры я часто обращаюсь к нему, и в дни печали и в дни радости. Он стал моим постоянным спутником, а та девочка из трапезной часто видится мне.</w:t>
      </w:r>
    </w:p>
    <w:p w:rsidR="007458A0" w:rsidRDefault="007458A0" w:rsidP="007458A0">
      <w:pPr>
        <w:pStyle w:val="a4"/>
      </w:pPr>
    </w:p>
    <w:p w:rsidR="007458A0" w:rsidRDefault="007458A0" w:rsidP="007458A0">
      <w:pPr>
        <w:pStyle w:val="1"/>
      </w:pPr>
    </w:p>
    <w:p w:rsidR="007458A0" w:rsidRDefault="007458A0" w:rsidP="007458A0">
      <w:pPr>
        <w:pStyle w:val="1"/>
      </w:pPr>
    </w:p>
    <w:p w:rsidR="0046411F" w:rsidRDefault="0046411F"/>
    <w:sectPr w:rsidR="0046411F" w:rsidSect="0046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8A0"/>
    <w:rsid w:val="0046411F"/>
    <w:rsid w:val="0074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458A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7458A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7458A0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7458A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7458A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7458A0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7458A0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7458A0"/>
    <w:rPr>
      <w:i/>
      <w:iCs/>
    </w:rPr>
  </w:style>
  <w:style w:type="paragraph" w:customStyle="1" w:styleId="aa">
    <w:name w:val="Эриграф"/>
    <w:basedOn w:val="-"/>
    <w:uiPriority w:val="99"/>
    <w:rsid w:val="007458A0"/>
    <w:pPr>
      <w:ind w:left="1134"/>
    </w:pPr>
    <w:rPr>
      <w:sz w:val="21"/>
      <w:szCs w:val="21"/>
    </w:rPr>
  </w:style>
  <w:style w:type="paragraph" w:customStyle="1" w:styleId="ab">
    <w:name w:val="Подзагол"/>
    <w:basedOn w:val="a8"/>
    <w:uiPriority w:val="99"/>
    <w:rsid w:val="007458A0"/>
    <w:pPr>
      <w:spacing w:line="360" w:lineRule="atLeast"/>
    </w:pPr>
    <w:rPr>
      <w:sz w:val="26"/>
      <w:szCs w:val="26"/>
    </w:rPr>
  </w:style>
  <w:style w:type="paragraph" w:customStyle="1" w:styleId="ac">
    <w:name w:val="Стихи в тексте"/>
    <w:basedOn w:val="1"/>
    <w:uiPriority w:val="99"/>
    <w:rsid w:val="007458A0"/>
    <w:pPr>
      <w:spacing w:line="230" w:lineRule="atLeast"/>
      <w:ind w:left="567"/>
    </w:pPr>
    <w:rPr>
      <w:sz w:val="22"/>
      <w:szCs w:val="22"/>
    </w:rPr>
  </w:style>
  <w:style w:type="paragraph" w:customStyle="1" w:styleId="a9">
    <w:name w:val="[Основной абзац]"/>
    <w:basedOn w:val="a3"/>
    <w:uiPriority w:val="99"/>
    <w:rsid w:val="007458A0"/>
  </w:style>
  <w:style w:type="paragraph" w:styleId="ad">
    <w:name w:val="footnote text"/>
    <w:basedOn w:val="a9"/>
    <w:link w:val="ae"/>
    <w:uiPriority w:val="99"/>
    <w:rsid w:val="007458A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458A0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paragraph" w:customStyle="1" w:styleId="af">
    <w:name w:val="Центр (Звездочки)"/>
    <w:basedOn w:val="a8"/>
    <w:uiPriority w:val="99"/>
    <w:rsid w:val="007458A0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f0">
    <w:name w:val="Заголовок Центр"/>
    <w:basedOn w:val="a8"/>
    <w:uiPriority w:val="99"/>
    <w:rsid w:val="007458A0"/>
    <w:pPr>
      <w:ind w:left="0"/>
      <w:jc w:val="center"/>
    </w:pPr>
  </w:style>
  <w:style w:type="paragraph" w:customStyle="1" w:styleId="af1">
    <w:name w:val="Эпиграф подпись"/>
    <w:basedOn w:val="-"/>
    <w:uiPriority w:val="99"/>
    <w:rsid w:val="007458A0"/>
    <w:pPr>
      <w:jc w:val="right"/>
    </w:pPr>
    <w:rPr>
      <w:sz w:val="20"/>
      <w:szCs w:val="20"/>
    </w:rPr>
  </w:style>
  <w:style w:type="paragraph" w:customStyle="1" w:styleId="af2">
    <w:name w:val="Статья в тексте"/>
    <w:basedOn w:val="1"/>
    <w:uiPriority w:val="99"/>
    <w:rsid w:val="007458A0"/>
    <w:rPr>
      <w:rFonts w:ascii="Octava" w:hAnsi="Octava" w:cs="Octava"/>
      <w:sz w:val="20"/>
      <w:szCs w:val="20"/>
    </w:rPr>
  </w:style>
  <w:style w:type="paragraph" w:customStyle="1" w:styleId="--">
    <w:name w:val="Статья в тексте -- Заголовок"/>
    <w:basedOn w:val="1"/>
    <w:uiPriority w:val="99"/>
    <w:rsid w:val="007458A0"/>
    <w:pPr>
      <w:ind w:firstLine="0"/>
      <w:jc w:val="center"/>
    </w:pPr>
    <w:rPr>
      <w:rFonts w:ascii="Octava" w:hAnsi="Octava" w:cs="Octav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2018-03-07T07:33:00Z</dcterms:created>
  <dcterms:modified xsi:type="dcterms:W3CDTF">2018-03-07T07:33:00Z</dcterms:modified>
</cp:coreProperties>
</file>