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DC4B4" w14:textId="77777777" w:rsidR="008D5D8E" w:rsidRDefault="008D5D8E" w:rsidP="008D5D8E">
      <w:pPr>
        <w:pStyle w:val="a8"/>
      </w:pPr>
      <w:r>
        <w:t>Из «Харбинской тетради»</w:t>
      </w:r>
    </w:p>
    <w:p w14:paraId="0B9FFAB8" w14:textId="77777777" w:rsidR="008D5D8E" w:rsidRDefault="008D5D8E" w:rsidP="008D5D8E">
      <w:pPr>
        <w:pStyle w:val="1"/>
      </w:pPr>
    </w:p>
    <w:p w14:paraId="136229B5" w14:textId="77777777" w:rsidR="008D5D8E" w:rsidRDefault="008D5D8E" w:rsidP="008D5D8E">
      <w:pPr>
        <w:pStyle w:val="a6"/>
        <w:ind w:right="454"/>
      </w:pPr>
      <w:r>
        <w:t xml:space="preserve">Поэзия Ли </w:t>
      </w:r>
      <w:proofErr w:type="spellStart"/>
      <w:r>
        <w:t>Бо</w:t>
      </w:r>
      <w:proofErr w:type="spellEnd"/>
      <w:r>
        <w:t xml:space="preserve"> </w:t>
      </w:r>
    </w:p>
    <w:p w14:paraId="37E6B575" w14:textId="77777777" w:rsidR="008D5D8E" w:rsidRDefault="008D5D8E" w:rsidP="008D5D8E">
      <w:pPr>
        <w:pStyle w:val="1"/>
      </w:pPr>
    </w:p>
    <w:p w14:paraId="28CC25E4" w14:textId="77777777" w:rsidR="008D5D8E" w:rsidRDefault="008D5D8E" w:rsidP="008D5D8E">
      <w:pPr>
        <w:pStyle w:val="1"/>
        <w:ind w:left="1984"/>
      </w:pPr>
      <w:r>
        <w:t>…И касание шелка</w:t>
      </w:r>
    </w:p>
    <w:p w14:paraId="3AD6743F" w14:textId="77777777" w:rsidR="008D5D8E" w:rsidRDefault="008D5D8E" w:rsidP="008D5D8E">
      <w:pPr>
        <w:pStyle w:val="1"/>
        <w:ind w:left="1984"/>
      </w:pPr>
      <w:r>
        <w:t xml:space="preserve">В чарующих ритмах Ли </w:t>
      </w:r>
      <w:proofErr w:type="spellStart"/>
      <w:r>
        <w:t>Бо</w:t>
      </w:r>
      <w:proofErr w:type="spellEnd"/>
      <w:r>
        <w:t>,</w:t>
      </w:r>
    </w:p>
    <w:p w14:paraId="50365540" w14:textId="77777777" w:rsidR="008D5D8E" w:rsidRDefault="008D5D8E" w:rsidP="008D5D8E">
      <w:pPr>
        <w:pStyle w:val="1"/>
        <w:ind w:left="1984"/>
      </w:pPr>
      <w:r>
        <w:t>И звучание яшмовой флейты.</w:t>
      </w:r>
    </w:p>
    <w:p w14:paraId="4F715336" w14:textId="77777777" w:rsidR="008D5D8E" w:rsidRDefault="008D5D8E" w:rsidP="008D5D8E">
      <w:pPr>
        <w:pStyle w:val="1"/>
        <w:ind w:left="1984"/>
      </w:pPr>
    </w:p>
    <w:p w14:paraId="49922C16" w14:textId="77777777" w:rsidR="008D5D8E" w:rsidRDefault="008D5D8E" w:rsidP="008D5D8E">
      <w:pPr>
        <w:pStyle w:val="1"/>
        <w:ind w:left="1984"/>
      </w:pPr>
      <w:r>
        <w:t>И цветение сливы,</w:t>
      </w:r>
    </w:p>
    <w:p w14:paraId="07B2304C" w14:textId="77777777" w:rsidR="008D5D8E" w:rsidRDefault="008D5D8E" w:rsidP="008D5D8E">
      <w:pPr>
        <w:pStyle w:val="1"/>
        <w:ind w:left="1984"/>
      </w:pPr>
      <w:r>
        <w:t>Которой любуется Бог, –</w:t>
      </w:r>
    </w:p>
    <w:p w14:paraId="59F38117" w14:textId="77777777" w:rsidR="008D5D8E" w:rsidRDefault="008D5D8E" w:rsidP="008D5D8E">
      <w:pPr>
        <w:pStyle w:val="1"/>
        <w:ind w:left="1984"/>
      </w:pPr>
      <w:r>
        <w:t>Откровенье о лете…</w:t>
      </w:r>
    </w:p>
    <w:p w14:paraId="6DAC3302" w14:textId="77777777" w:rsidR="008D5D8E" w:rsidRDefault="008D5D8E" w:rsidP="008D5D8E">
      <w:pPr>
        <w:pStyle w:val="1"/>
        <w:ind w:left="1984"/>
      </w:pPr>
    </w:p>
    <w:p w14:paraId="022DC3E6" w14:textId="77777777" w:rsidR="008D5D8E" w:rsidRDefault="008D5D8E" w:rsidP="008D5D8E">
      <w:pPr>
        <w:pStyle w:val="1"/>
        <w:ind w:left="1984"/>
      </w:pPr>
      <w:r>
        <w:t>По движеньям змеи –</w:t>
      </w:r>
    </w:p>
    <w:p w14:paraId="30C0FEE2" w14:textId="77777777" w:rsidR="008D5D8E" w:rsidRDefault="008D5D8E" w:rsidP="008D5D8E">
      <w:pPr>
        <w:pStyle w:val="1"/>
        <w:ind w:left="1984"/>
      </w:pPr>
      <w:r>
        <w:t>Тайный шепот песка</w:t>
      </w:r>
    </w:p>
    <w:p w14:paraId="76FF0402" w14:textId="77777777" w:rsidR="008D5D8E" w:rsidRDefault="008D5D8E" w:rsidP="008D5D8E">
      <w:pPr>
        <w:pStyle w:val="1"/>
        <w:ind w:left="1984"/>
      </w:pPr>
      <w:r>
        <w:t>В наступающем сумраке ночи.</w:t>
      </w:r>
    </w:p>
    <w:p w14:paraId="3049C4C0" w14:textId="77777777" w:rsidR="008D5D8E" w:rsidRDefault="008D5D8E" w:rsidP="008D5D8E">
      <w:pPr>
        <w:pStyle w:val="1"/>
        <w:ind w:left="1984"/>
      </w:pPr>
    </w:p>
    <w:p w14:paraId="190DD5B1" w14:textId="77777777" w:rsidR="008D5D8E" w:rsidRDefault="008D5D8E" w:rsidP="008D5D8E">
      <w:pPr>
        <w:pStyle w:val="1"/>
        <w:ind w:left="1984"/>
      </w:pPr>
      <w:r>
        <w:t>И плывут,</w:t>
      </w:r>
    </w:p>
    <w:p w14:paraId="42CB95E8" w14:textId="77777777" w:rsidR="008D5D8E" w:rsidRDefault="008D5D8E" w:rsidP="008D5D8E">
      <w:pPr>
        <w:pStyle w:val="1"/>
        <w:ind w:left="1984"/>
      </w:pPr>
      <w:r>
        <w:t>Словно в небе плывут облака,</w:t>
      </w:r>
    </w:p>
    <w:p w14:paraId="1742BE60" w14:textId="77777777" w:rsidR="008D5D8E" w:rsidRDefault="008D5D8E" w:rsidP="008D5D8E">
      <w:pPr>
        <w:pStyle w:val="1"/>
        <w:ind w:left="1984"/>
      </w:pPr>
      <w:r>
        <w:t>Стихотворные строчки.</w:t>
      </w:r>
    </w:p>
    <w:p w14:paraId="768E1B39" w14:textId="77777777" w:rsidR="008D5D8E" w:rsidRDefault="008D5D8E" w:rsidP="008D5D8E">
      <w:pPr>
        <w:pStyle w:val="1"/>
      </w:pPr>
    </w:p>
    <w:p w14:paraId="44B75C4F" w14:textId="77777777" w:rsidR="008D5D8E" w:rsidRDefault="008D5D8E" w:rsidP="008D5D8E">
      <w:pPr>
        <w:pStyle w:val="a6"/>
        <w:ind w:right="397"/>
      </w:pPr>
      <w:r>
        <w:t xml:space="preserve">Осень в Харбине </w:t>
      </w:r>
    </w:p>
    <w:p w14:paraId="495D0D41" w14:textId="77777777" w:rsidR="008D5D8E" w:rsidRDefault="008D5D8E" w:rsidP="008D5D8E">
      <w:pPr>
        <w:pStyle w:val="1"/>
      </w:pPr>
    </w:p>
    <w:p w14:paraId="11D24631" w14:textId="77777777" w:rsidR="008D5D8E" w:rsidRDefault="008D5D8E" w:rsidP="008D5D8E">
      <w:pPr>
        <w:pStyle w:val="1"/>
        <w:ind w:left="1984"/>
      </w:pPr>
      <w:r>
        <w:t>Не настроишься гулять:</w:t>
      </w:r>
    </w:p>
    <w:p w14:paraId="4ADB7588" w14:textId="77777777" w:rsidR="008D5D8E" w:rsidRDefault="008D5D8E" w:rsidP="008D5D8E">
      <w:pPr>
        <w:pStyle w:val="1"/>
        <w:ind w:left="1984"/>
      </w:pPr>
      <w:r>
        <w:t>Ветер по Харбину.</w:t>
      </w:r>
    </w:p>
    <w:p w14:paraId="6038B0EE" w14:textId="77777777" w:rsidR="008D5D8E" w:rsidRDefault="008D5D8E" w:rsidP="008D5D8E">
      <w:pPr>
        <w:pStyle w:val="1"/>
        <w:ind w:left="1984"/>
      </w:pPr>
      <w:r>
        <w:t>Фонари и тополя,</w:t>
      </w:r>
    </w:p>
    <w:p w14:paraId="79E88215" w14:textId="77777777" w:rsidR="008D5D8E" w:rsidRDefault="008D5D8E" w:rsidP="008D5D8E">
      <w:pPr>
        <w:pStyle w:val="1"/>
        <w:ind w:left="1984"/>
      </w:pPr>
      <w:r>
        <w:t>Словно люди, стынут.</w:t>
      </w:r>
    </w:p>
    <w:p w14:paraId="67D367D9" w14:textId="77777777" w:rsidR="008D5D8E" w:rsidRDefault="008D5D8E" w:rsidP="008D5D8E">
      <w:pPr>
        <w:pStyle w:val="1"/>
        <w:ind w:left="1984"/>
      </w:pPr>
    </w:p>
    <w:p w14:paraId="3443D25D" w14:textId="77777777" w:rsidR="008D5D8E" w:rsidRDefault="008D5D8E" w:rsidP="008D5D8E">
      <w:pPr>
        <w:pStyle w:val="1"/>
        <w:ind w:left="1984"/>
      </w:pPr>
      <w:r>
        <w:t>Но не лета сердцу жаль,</w:t>
      </w:r>
    </w:p>
    <w:p w14:paraId="28EA0E28" w14:textId="77777777" w:rsidR="008D5D8E" w:rsidRDefault="008D5D8E" w:rsidP="008D5D8E">
      <w:pPr>
        <w:pStyle w:val="1"/>
        <w:ind w:left="1984"/>
      </w:pPr>
      <w:r>
        <w:t>Нет, совсем не лета…</w:t>
      </w:r>
    </w:p>
    <w:p w14:paraId="362DDC3D" w14:textId="77777777" w:rsidR="008D5D8E" w:rsidRDefault="008D5D8E" w:rsidP="008D5D8E">
      <w:pPr>
        <w:pStyle w:val="1"/>
        <w:ind w:left="2041"/>
      </w:pPr>
      <w:r>
        <w:t>Это здесь – чужая даль,</w:t>
      </w:r>
    </w:p>
    <w:p w14:paraId="1866E37C" w14:textId="77777777" w:rsidR="008D5D8E" w:rsidRDefault="008D5D8E" w:rsidP="008D5D8E">
      <w:pPr>
        <w:pStyle w:val="1"/>
        <w:ind w:left="2041"/>
      </w:pPr>
      <w:r>
        <w:t>Здесь – чужие ветры.</w:t>
      </w:r>
    </w:p>
    <w:p w14:paraId="3E31BEEC" w14:textId="77777777" w:rsidR="008D5D8E" w:rsidRDefault="008D5D8E" w:rsidP="008D5D8E">
      <w:pPr>
        <w:pStyle w:val="1"/>
        <w:ind w:left="2041"/>
      </w:pPr>
    </w:p>
    <w:p w14:paraId="15764A64" w14:textId="77777777" w:rsidR="008D5D8E" w:rsidRDefault="008D5D8E" w:rsidP="008D5D8E">
      <w:pPr>
        <w:pStyle w:val="1"/>
        <w:ind w:left="2041"/>
      </w:pPr>
      <w:r>
        <w:t>Здесь – листва у тополей</w:t>
      </w:r>
    </w:p>
    <w:p w14:paraId="76108BF5" w14:textId="77777777" w:rsidR="008D5D8E" w:rsidRDefault="008D5D8E" w:rsidP="008D5D8E">
      <w:pPr>
        <w:pStyle w:val="1"/>
        <w:ind w:left="2041"/>
      </w:pPr>
      <w:r>
        <w:t>С проседью печальной –</w:t>
      </w:r>
    </w:p>
    <w:p w14:paraId="73D62798" w14:textId="77777777" w:rsidR="008D5D8E" w:rsidRDefault="008D5D8E" w:rsidP="008D5D8E">
      <w:pPr>
        <w:pStyle w:val="1"/>
        <w:ind w:left="2041"/>
      </w:pPr>
      <w:r>
        <w:t>Будто родиной моей</w:t>
      </w:r>
    </w:p>
    <w:p w14:paraId="79B9DA24" w14:textId="77777777" w:rsidR="008D5D8E" w:rsidRDefault="008D5D8E" w:rsidP="008D5D8E">
      <w:pPr>
        <w:pStyle w:val="1"/>
        <w:ind w:left="2041"/>
      </w:pPr>
      <w:r>
        <w:t>Горький след оставлен.</w:t>
      </w:r>
    </w:p>
    <w:p w14:paraId="69F294E1" w14:textId="77777777" w:rsidR="008D5D8E" w:rsidRDefault="008D5D8E" w:rsidP="008D5D8E">
      <w:pPr>
        <w:pStyle w:val="1"/>
      </w:pPr>
    </w:p>
    <w:p w14:paraId="1A467B0B" w14:textId="77777777" w:rsidR="008D5D8E" w:rsidRDefault="008D5D8E" w:rsidP="008D5D8E">
      <w:pPr>
        <w:pStyle w:val="a4"/>
      </w:pPr>
      <w:r>
        <w:t>*  *  *</w:t>
      </w:r>
    </w:p>
    <w:p w14:paraId="1CEB1FC7" w14:textId="77777777" w:rsidR="008D5D8E" w:rsidRDefault="008D5D8E" w:rsidP="008D5D8E">
      <w:pPr>
        <w:pStyle w:val="1"/>
      </w:pPr>
    </w:p>
    <w:p w14:paraId="032ED36A" w14:textId="77777777" w:rsidR="008D5D8E" w:rsidRDefault="008D5D8E" w:rsidP="008D5D8E">
      <w:pPr>
        <w:pStyle w:val="a7"/>
        <w:ind w:left="1701"/>
      </w:pPr>
      <w:r>
        <w:t>Последнему русскому эмигранту Харбина</w:t>
      </w:r>
    </w:p>
    <w:p w14:paraId="36712CE0" w14:textId="77777777" w:rsidR="008D5D8E" w:rsidRDefault="008D5D8E" w:rsidP="008D5D8E">
      <w:pPr>
        <w:pStyle w:val="a7"/>
        <w:ind w:left="1701"/>
      </w:pPr>
      <w:r>
        <w:t>Николаю Николаевичу Заике</w:t>
      </w:r>
    </w:p>
    <w:p w14:paraId="2ED35D07" w14:textId="77777777" w:rsidR="008D5D8E" w:rsidRDefault="008D5D8E" w:rsidP="008D5D8E">
      <w:pPr>
        <w:pStyle w:val="1"/>
      </w:pPr>
    </w:p>
    <w:p w14:paraId="7DA4A33D" w14:textId="77777777" w:rsidR="008D5D8E" w:rsidRDefault="008D5D8E" w:rsidP="008D5D8E">
      <w:pPr>
        <w:pStyle w:val="1"/>
        <w:ind w:left="1474"/>
      </w:pPr>
      <w:r>
        <w:t>Шары на койках…</w:t>
      </w:r>
    </w:p>
    <w:p w14:paraId="3017693A" w14:textId="77777777" w:rsidR="008D5D8E" w:rsidRDefault="008D5D8E" w:rsidP="008D5D8E">
      <w:pPr>
        <w:pStyle w:val="1"/>
        <w:ind w:left="1474"/>
      </w:pPr>
      <w:r>
        <w:t>«Флагман» на столе.</w:t>
      </w:r>
    </w:p>
    <w:p w14:paraId="0D2C9889" w14:textId="77777777" w:rsidR="008D5D8E" w:rsidRDefault="008D5D8E" w:rsidP="008D5D8E">
      <w:pPr>
        <w:pStyle w:val="1"/>
        <w:ind w:left="1474"/>
      </w:pPr>
      <w:r>
        <w:t>И песня «Потому что мы пилоты…»</w:t>
      </w:r>
    </w:p>
    <w:p w14:paraId="02E477AC" w14:textId="77777777" w:rsidR="008D5D8E" w:rsidRDefault="008D5D8E" w:rsidP="008D5D8E">
      <w:pPr>
        <w:pStyle w:val="1"/>
        <w:ind w:left="1474"/>
      </w:pPr>
      <w:r>
        <w:t>Душевная компания в тепле</w:t>
      </w:r>
    </w:p>
    <w:p w14:paraId="11CFA1EE" w14:textId="77777777" w:rsidR="008D5D8E" w:rsidRDefault="008D5D8E" w:rsidP="008D5D8E">
      <w:pPr>
        <w:pStyle w:val="1"/>
        <w:ind w:left="1474"/>
      </w:pPr>
      <w:r>
        <w:t>Пьет водку и болтает беззаботно.</w:t>
      </w:r>
    </w:p>
    <w:p w14:paraId="6583F3E3" w14:textId="77777777" w:rsidR="008D5D8E" w:rsidRDefault="008D5D8E" w:rsidP="008D5D8E">
      <w:pPr>
        <w:pStyle w:val="1"/>
        <w:ind w:left="1474"/>
      </w:pPr>
    </w:p>
    <w:p w14:paraId="123046CD" w14:textId="77777777" w:rsidR="008D5D8E" w:rsidRDefault="008D5D8E" w:rsidP="008D5D8E">
      <w:pPr>
        <w:pStyle w:val="1"/>
        <w:ind w:left="1474"/>
      </w:pPr>
      <w:r>
        <w:t>И что с того?</w:t>
      </w:r>
    </w:p>
    <w:p w14:paraId="6118D933" w14:textId="77777777" w:rsidR="008D5D8E" w:rsidRDefault="008D5D8E" w:rsidP="008D5D8E">
      <w:pPr>
        <w:pStyle w:val="1"/>
        <w:ind w:left="1474"/>
      </w:pPr>
      <w:r>
        <w:t>Болтает и поет…</w:t>
      </w:r>
    </w:p>
    <w:p w14:paraId="1151523F" w14:textId="77777777" w:rsidR="008D5D8E" w:rsidRDefault="008D5D8E" w:rsidP="008D5D8E">
      <w:pPr>
        <w:pStyle w:val="1"/>
        <w:ind w:left="1474"/>
      </w:pPr>
      <w:r>
        <w:t>Да мало ли …</w:t>
      </w:r>
    </w:p>
    <w:p w14:paraId="77CCF0C2" w14:textId="77777777" w:rsidR="008D5D8E" w:rsidRDefault="008D5D8E" w:rsidP="008D5D8E">
      <w:pPr>
        <w:pStyle w:val="1"/>
        <w:ind w:left="1474"/>
      </w:pPr>
      <w:r>
        <w:lastRenderedPageBreak/>
        <w:t>Как раз все дело в этом:</w:t>
      </w:r>
    </w:p>
    <w:p w14:paraId="0C3D3352" w14:textId="77777777" w:rsidR="008D5D8E" w:rsidRDefault="008D5D8E" w:rsidP="008D5D8E">
      <w:pPr>
        <w:pStyle w:val="1"/>
        <w:ind w:left="1474"/>
      </w:pPr>
      <w:r>
        <w:t>В Харбине – русский дом,</w:t>
      </w:r>
    </w:p>
    <w:p w14:paraId="22E6998C" w14:textId="77777777" w:rsidR="008D5D8E" w:rsidRDefault="008D5D8E" w:rsidP="008D5D8E">
      <w:pPr>
        <w:pStyle w:val="1"/>
        <w:ind w:left="1474"/>
      </w:pPr>
      <w:r>
        <w:t>И в нем живет</w:t>
      </w:r>
    </w:p>
    <w:p w14:paraId="039D51A7" w14:textId="77777777" w:rsidR="008D5D8E" w:rsidRDefault="008D5D8E" w:rsidP="008D5D8E">
      <w:pPr>
        <w:pStyle w:val="1"/>
        <w:ind w:left="1474"/>
      </w:pPr>
      <w:r>
        <w:t>Печь в изразцах, иконы и портреты.</w:t>
      </w:r>
    </w:p>
    <w:p w14:paraId="45521336" w14:textId="77777777" w:rsidR="008D5D8E" w:rsidRDefault="008D5D8E" w:rsidP="008D5D8E">
      <w:pPr>
        <w:pStyle w:val="1"/>
        <w:ind w:left="1474"/>
      </w:pPr>
    </w:p>
    <w:p w14:paraId="78B7EA83" w14:textId="77777777" w:rsidR="008D5D8E" w:rsidRDefault="008D5D8E" w:rsidP="008D5D8E">
      <w:pPr>
        <w:pStyle w:val="1"/>
        <w:ind w:left="1474"/>
      </w:pPr>
      <w:r>
        <w:t>И человек – один,</w:t>
      </w:r>
    </w:p>
    <w:p w14:paraId="42AC9302" w14:textId="77777777" w:rsidR="008D5D8E" w:rsidRDefault="008D5D8E" w:rsidP="008D5D8E">
      <w:pPr>
        <w:pStyle w:val="1"/>
        <w:ind w:left="1474"/>
      </w:pPr>
      <w:r>
        <w:t>Как островок.</w:t>
      </w:r>
    </w:p>
    <w:p w14:paraId="71909176" w14:textId="77777777" w:rsidR="008D5D8E" w:rsidRDefault="008D5D8E" w:rsidP="008D5D8E">
      <w:pPr>
        <w:pStyle w:val="1"/>
        <w:ind w:left="1474"/>
      </w:pPr>
      <w:r>
        <w:t>Последний русский человек в Харбине.</w:t>
      </w:r>
    </w:p>
    <w:p w14:paraId="52293E9F" w14:textId="77777777" w:rsidR="008D5D8E" w:rsidRDefault="008D5D8E" w:rsidP="008D5D8E">
      <w:pPr>
        <w:pStyle w:val="1"/>
        <w:ind w:left="1474"/>
      </w:pPr>
      <w:r>
        <w:t>И вечер, словно родины глоток,</w:t>
      </w:r>
    </w:p>
    <w:p w14:paraId="13544330" w14:textId="77777777" w:rsidR="008D5D8E" w:rsidRDefault="008D5D8E" w:rsidP="008D5D8E">
      <w:pPr>
        <w:pStyle w:val="1"/>
        <w:ind w:left="1474"/>
      </w:pPr>
      <w:r>
        <w:t>И чай,</w:t>
      </w:r>
    </w:p>
    <w:p w14:paraId="22A251B8" w14:textId="77777777" w:rsidR="008D5D8E" w:rsidRDefault="008D5D8E" w:rsidP="008D5D8E">
      <w:pPr>
        <w:pStyle w:val="1"/>
        <w:ind w:left="1474"/>
      </w:pPr>
      <w:r>
        <w:t>За песней брошенный,</w:t>
      </w:r>
    </w:p>
    <w:p w14:paraId="4825CC0C" w14:textId="77777777" w:rsidR="008D5D8E" w:rsidRDefault="008D5D8E" w:rsidP="008D5D8E">
      <w:pPr>
        <w:pStyle w:val="1"/>
        <w:ind w:left="1474"/>
      </w:pPr>
      <w:r>
        <w:t>Не стынет…</w:t>
      </w:r>
    </w:p>
    <w:p w14:paraId="6D11B7C8" w14:textId="77777777" w:rsidR="008D5D8E" w:rsidRDefault="008D5D8E" w:rsidP="008D5D8E">
      <w:pPr>
        <w:pStyle w:val="1"/>
      </w:pPr>
    </w:p>
    <w:p w14:paraId="5BC4622D" w14:textId="77777777" w:rsidR="008D5D8E" w:rsidRDefault="008D5D8E" w:rsidP="008D5D8E">
      <w:pPr>
        <w:pStyle w:val="a4"/>
      </w:pPr>
      <w:r>
        <w:t>*  *  *</w:t>
      </w:r>
    </w:p>
    <w:p w14:paraId="17F72F31" w14:textId="77777777" w:rsidR="008D5D8E" w:rsidRDefault="008D5D8E" w:rsidP="008D5D8E">
      <w:pPr>
        <w:pStyle w:val="1"/>
      </w:pPr>
    </w:p>
    <w:p w14:paraId="00DA3249" w14:textId="77777777" w:rsidR="008D5D8E" w:rsidRDefault="008D5D8E" w:rsidP="008D5D8E">
      <w:pPr>
        <w:pStyle w:val="1"/>
        <w:ind w:left="1871"/>
      </w:pPr>
      <w:r>
        <w:t>Поставим точку.</w:t>
      </w:r>
    </w:p>
    <w:p w14:paraId="4DC7D8EF" w14:textId="77777777" w:rsidR="008D5D8E" w:rsidRDefault="008D5D8E" w:rsidP="008D5D8E">
      <w:pPr>
        <w:pStyle w:val="1"/>
        <w:ind w:left="1871"/>
      </w:pPr>
      <w:r>
        <w:t>Это был Харбин.</w:t>
      </w:r>
    </w:p>
    <w:p w14:paraId="06DA2E6F" w14:textId="77777777" w:rsidR="008D5D8E" w:rsidRDefault="008D5D8E" w:rsidP="008D5D8E">
      <w:pPr>
        <w:pStyle w:val="1"/>
        <w:ind w:left="1871"/>
      </w:pPr>
      <w:r>
        <w:t>Небесный свет</w:t>
      </w:r>
    </w:p>
    <w:p w14:paraId="7B33FC96" w14:textId="77777777" w:rsidR="008D5D8E" w:rsidRDefault="008D5D8E" w:rsidP="008D5D8E">
      <w:pPr>
        <w:pStyle w:val="1"/>
        <w:ind w:left="1871"/>
      </w:pPr>
      <w:r>
        <w:t>Над православным Храмом</w:t>
      </w:r>
    </w:p>
    <w:p w14:paraId="146E0367" w14:textId="77777777" w:rsidR="008D5D8E" w:rsidRDefault="008D5D8E" w:rsidP="008D5D8E">
      <w:pPr>
        <w:pStyle w:val="1"/>
        <w:ind w:left="1871"/>
      </w:pPr>
      <w:r>
        <w:t>Мне душу рвет. И нервы теребит,</w:t>
      </w:r>
    </w:p>
    <w:p w14:paraId="5B85321A" w14:textId="77777777" w:rsidR="008D5D8E" w:rsidRDefault="008D5D8E" w:rsidP="008D5D8E">
      <w:pPr>
        <w:pStyle w:val="1"/>
        <w:ind w:left="1871"/>
      </w:pPr>
      <w:r>
        <w:t>Скользя в отель</w:t>
      </w:r>
    </w:p>
    <w:p w14:paraId="1FDFE551" w14:textId="77777777" w:rsidR="008D5D8E" w:rsidRDefault="008D5D8E" w:rsidP="008D5D8E">
      <w:pPr>
        <w:pStyle w:val="1"/>
        <w:ind w:left="1871"/>
      </w:pPr>
      <w:r>
        <w:t>По новомодным рамам.</w:t>
      </w:r>
    </w:p>
    <w:p w14:paraId="6B6D0E0B" w14:textId="77777777" w:rsidR="008D5D8E" w:rsidRDefault="008D5D8E" w:rsidP="008D5D8E">
      <w:pPr>
        <w:pStyle w:val="1"/>
        <w:ind w:left="1871"/>
      </w:pPr>
    </w:p>
    <w:p w14:paraId="51C0AFFC" w14:textId="77777777" w:rsidR="008D5D8E" w:rsidRDefault="008D5D8E" w:rsidP="008D5D8E">
      <w:pPr>
        <w:pStyle w:val="1"/>
        <w:ind w:left="1871"/>
      </w:pPr>
      <w:r>
        <w:t>Запутались понятия мои</w:t>
      </w:r>
    </w:p>
    <w:p w14:paraId="682C3747" w14:textId="77777777" w:rsidR="008D5D8E" w:rsidRDefault="008D5D8E" w:rsidP="008D5D8E">
      <w:pPr>
        <w:pStyle w:val="1"/>
        <w:ind w:left="1871"/>
      </w:pPr>
      <w:r>
        <w:t>О прошлом.</w:t>
      </w:r>
    </w:p>
    <w:p w14:paraId="03518BBE" w14:textId="77777777" w:rsidR="008D5D8E" w:rsidRDefault="008D5D8E" w:rsidP="008D5D8E">
      <w:pPr>
        <w:pStyle w:val="1"/>
        <w:ind w:left="1871"/>
      </w:pPr>
      <w:r>
        <w:t>И о том, где ставить точку.</w:t>
      </w:r>
    </w:p>
    <w:p w14:paraId="6A6AAF8B" w14:textId="77777777" w:rsidR="008D5D8E" w:rsidRDefault="008D5D8E" w:rsidP="008D5D8E">
      <w:pPr>
        <w:pStyle w:val="1"/>
        <w:ind w:left="1871"/>
      </w:pPr>
      <w:r>
        <w:t>Там, возле Храма,</w:t>
      </w:r>
    </w:p>
    <w:p w14:paraId="19DD5831" w14:textId="77777777" w:rsidR="008D5D8E" w:rsidRDefault="008D5D8E" w:rsidP="008D5D8E">
      <w:pPr>
        <w:pStyle w:val="1"/>
        <w:ind w:left="1871"/>
      </w:pPr>
      <w:r>
        <w:t>Больше нет своих.</w:t>
      </w:r>
    </w:p>
    <w:p w14:paraId="5B8D2179" w14:textId="77777777" w:rsidR="008D5D8E" w:rsidRDefault="008D5D8E" w:rsidP="008D5D8E">
      <w:pPr>
        <w:pStyle w:val="1"/>
        <w:ind w:left="1871"/>
      </w:pPr>
      <w:r>
        <w:t>И слёзы</w:t>
      </w:r>
    </w:p>
    <w:p w14:paraId="5049F859" w14:textId="77777777" w:rsidR="008D5D8E" w:rsidRDefault="008D5D8E" w:rsidP="008D5D8E">
      <w:pPr>
        <w:pStyle w:val="1"/>
        <w:ind w:left="1871"/>
      </w:pPr>
      <w:r>
        <w:t>Не помогут</w:t>
      </w:r>
    </w:p>
    <w:p w14:paraId="40C93C8F" w14:textId="77777777" w:rsidR="008D5D8E" w:rsidRDefault="008D5D8E" w:rsidP="008D5D8E">
      <w:pPr>
        <w:pStyle w:val="1"/>
        <w:ind w:left="1871"/>
      </w:pPr>
      <w:r>
        <w:t>Одиночке.</w:t>
      </w:r>
    </w:p>
    <w:p w14:paraId="032505B5" w14:textId="77777777" w:rsidR="008D5D8E" w:rsidRDefault="008D5D8E" w:rsidP="008D5D8E">
      <w:pPr>
        <w:pStyle w:val="a3"/>
      </w:pPr>
    </w:p>
    <w:p w14:paraId="3E58965E" w14:textId="77777777" w:rsidR="008D5D8E" w:rsidRDefault="008D5D8E" w:rsidP="008D5D8E">
      <w:pPr>
        <w:pStyle w:val="1"/>
      </w:pPr>
    </w:p>
    <w:p w14:paraId="678D7508" w14:textId="77777777" w:rsidR="008D5D8E" w:rsidRDefault="008D5D8E" w:rsidP="008D5D8E">
      <w:pPr>
        <w:pStyle w:val="1"/>
      </w:pPr>
    </w:p>
    <w:p w14:paraId="38CF9F6E" w14:textId="77777777" w:rsidR="008D5D8E" w:rsidRDefault="008D5D8E" w:rsidP="008D5D8E">
      <w:pPr>
        <w:pStyle w:val="1"/>
      </w:pPr>
    </w:p>
    <w:p w14:paraId="10240B8A" w14:textId="77777777" w:rsidR="008D5D8E" w:rsidRDefault="008D5D8E" w:rsidP="008D5D8E">
      <w:pPr>
        <w:pStyle w:val="1"/>
      </w:pPr>
    </w:p>
    <w:p w14:paraId="139622FF" w14:textId="77777777" w:rsidR="00DA1230" w:rsidRDefault="00DA1230"/>
    <w:sectPr w:rsidR="00DA1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10F"/>
    <w:rsid w:val="008D5D8E"/>
    <w:rsid w:val="00917E17"/>
    <w:rsid w:val="00C9210F"/>
    <w:rsid w:val="00DA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A75EA2-6CC2-48DF-AD75-84A999DB7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8D5D8E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</w:rPr>
  </w:style>
  <w:style w:type="paragraph" w:customStyle="1" w:styleId="a3">
    <w:name w:val="Пустая строка"/>
    <w:basedOn w:val="a"/>
    <w:uiPriority w:val="99"/>
    <w:rsid w:val="008D5D8E"/>
    <w:pPr>
      <w:pageBreakBefore/>
      <w:widowControl w:val="0"/>
      <w:autoSpaceDE w:val="0"/>
      <w:autoSpaceDN w:val="0"/>
      <w:adjustRightInd w:val="0"/>
      <w:spacing w:after="0" w:line="288" w:lineRule="auto"/>
      <w:ind w:firstLine="283"/>
    </w:pPr>
    <w:rPr>
      <w:rFonts w:ascii="AcademyC" w:eastAsia="Times New Roman" w:hAnsi="AcademyC" w:cs="AcademyC"/>
      <w:color w:val="000000"/>
      <w:kern w:val="0"/>
      <w:sz w:val="21"/>
      <w:szCs w:val="21"/>
      <w:lang w:eastAsia="ru-RU"/>
    </w:rPr>
  </w:style>
  <w:style w:type="paragraph" w:customStyle="1" w:styleId="a4">
    <w:name w:val="Центр (Звездочки)"/>
    <w:basedOn w:val="a5"/>
    <w:uiPriority w:val="99"/>
    <w:rsid w:val="008D5D8E"/>
    <w:pPr>
      <w:widowControl w:val="0"/>
      <w:autoSpaceDE w:val="0"/>
      <w:autoSpaceDN w:val="0"/>
      <w:adjustRightInd w:val="0"/>
      <w:spacing w:line="288" w:lineRule="auto"/>
      <w:ind w:right="283"/>
      <w:contextualSpacing w:val="0"/>
      <w:jc w:val="center"/>
    </w:pPr>
    <w:rPr>
      <w:rFonts w:ascii="SchoolBookC" w:eastAsia="Times New Roman" w:hAnsi="SchoolBookC" w:cs="SchoolBookC"/>
      <w:b/>
      <w:bCs/>
      <w:color w:val="000000"/>
      <w:spacing w:val="0"/>
      <w:kern w:val="0"/>
      <w:position w:val="-4"/>
      <w:sz w:val="22"/>
      <w:szCs w:val="22"/>
      <w:lang w:eastAsia="ru-RU"/>
    </w:rPr>
  </w:style>
  <w:style w:type="paragraph" w:customStyle="1" w:styleId="a6">
    <w:name w:val="Заголовок Центр"/>
    <w:basedOn w:val="a5"/>
    <w:uiPriority w:val="99"/>
    <w:rsid w:val="008D5D8E"/>
    <w:pPr>
      <w:widowControl w:val="0"/>
      <w:autoSpaceDE w:val="0"/>
      <w:autoSpaceDN w:val="0"/>
      <w:adjustRightInd w:val="0"/>
      <w:spacing w:line="288" w:lineRule="auto"/>
      <w:ind w:right="283"/>
      <w:contextualSpacing w:val="0"/>
      <w:jc w:val="center"/>
    </w:pPr>
    <w:rPr>
      <w:rFonts w:ascii="KorinnaC" w:eastAsia="Times New Roman" w:hAnsi="KorinnaC" w:cs="KorinnaC"/>
      <w:b/>
      <w:bCs/>
      <w:color w:val="000000"/>
      <w:spacing w:val="0"/>
      <w:kern w:val="0"/>
      <w:sz w:val="30"/>
      <w:szCs w:val="30"/>
      <w:lang w:eastAsia="ru-RU"/>
    </w:rPr>
  </w:style>
  <w:style w:type="paragraph" w:customStyle="1" w:styleId="a7">
    <w:name w:val="Эриграф"/>
    <w:basedOn w:val="a"/>
    <w:uiPriority w:val="99"/>
    <w:rsid w:val="008D5D8E"/>
    <w:pPr>
      <w:widowControl w:val="0"/>
      <w:autoSpaceDE w:val="0"/>
      <w:autoSpaceDN w:val="0"/>
      <w:adjustRightInd w:val="0"/>
      <w:spacing w:after="0" w:line="240" w:lineRule="atLeast"/>
      <w:ind w:left="1134" w:firstLine="283"/>
      <w:jc w:val="both"/>
    </w:pPr>
    <w:rPr>
      <w:rFonts w:ascii="Times New Roman" w:eastAsia="Times New Roman" w:hAnsi="Times New Roman" w:cs="Times New Roman"/>
      <w:i/>
      <w:iCs/>
      <w:color w:val="000000"/>
      <w:kern w:val="0"/>
      <w:sz w:val="21"/>
      <w:szCs w:val="21"/>
      <w:lang w:eastAsia="ru-RU"/>
    </w:rPr>
  </w:style>
  <w:style w:type="paragraph" w:customStyle="1" w:styleId="a8">
    <w:name w:val="Из книга/цикла"/>
    <w:basedOn w:val="1"/>
    <w:uiPriority w:val="99"/>
    <w:rsid w:val="008D5D8E"/>
    <w:rPr>
      <w:i/>
      <w:iCs/>
      <w:sz w:val="32"/>
      <w:szCs w:val="32"/>
    </w:rPr>
  </w:style>
  <w:style w:type="paragraph" w:styleId="a5">
    <w:name w:val="Title"/>
    <w:basedOn w:val="a"/>
    <w:next w:val="a"/>
    <w:link w:val="a9"/>
    <w:uiPriority w:val="10"/>
    <w:qFormat/>
    <w:rsid w:val="008D5D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5"/>
    <w:uiPriority w:val="10"/>
    <w:rsid w:val="008D5D8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70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Рябова</dc:creator>
  <cp:keywords/>
  <dc:description/>
  <cp:lastModifiedBy>Мария Рябова</cp:lastModifiedBy>
  <cp:revision>2</cp:revision>
  <dcterms:created xsi:type="dcterms:W3CDTF">2023-10-27T05:34:00Z</dcterms:created>
  <dcterms:modified xsi:type="dcterms:W3CDTF">2023-10-27T05:34:00Z</dcterms:modified>
</cp:coreProperties>
</file>