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6C59" w14:textId="77777777" w:rsidR="00074D34" w:rsidRDefault="00074D34" w:rsidP="00074D34">
      <w:pPr>
        <w:pStyle w:val="a3"/>
      </w:pPr>
      <w:r>
        <w:t xml:space="preserve">Никита ДОРОФЕЕВ </w:t>
      </w:r>
    </w:p>
    <w:p w14:paraId="554084AC" w14:textId="77777777" w:rsidR="00074D34" w:rsidRDefault="00074D34" w:rsidP="00074D34">
      <w:pPr>
        <w:pStyle w:val="1"/>
      </w:pPr>
    </w:p>
    <w:p w14:paraId="272E9B5E" w14:textId="77777777" w:rsidR="00074D34" w:rsidRDefault="00074D34" w:rsidP="00074D34">
      <w:pPr>
        <w:pStyle w:val="a4"/>
        <w:ind w:right="397"/>
      </w:pPr>
      <w:r>
        <w:t>10</w:t>
      </w:r>
    </w:p>
    <w:p w14:paraId="420B39AB" w14:textId="77777777" w:rsidR="00074D34" w:rsidRDefault="00074D34" w:rsidP="00074D34">
      <w:pPr>
        <w:pStyle w:val="1"/>
      </w:pPr>
    </w:p>
    <w:p w14:paraId="43B02AC4" w14:textId="77777777" w:rsidR="00074D34" w:rsidRDefault="00074D34" w:rsidP="00074D34">
      <w:pPr>
        <w:pStyle w:val="1"/>
        <w:ind w:left="1474"/>
      </w:pPr>
      <w:r>
        <w:t>Остры рога железного оленя –</w:t>
      </w:r>
    </w:p>
    <w:p w14:paraId="58656C48" w14:textId="77777777" w:rsidR="00074D34" w:rsidRDefault="00074D34" w:rsidP="00074D34">
      <w:pPr>
        <w:pStyle w:val="1"/>
        <w:ind w:left="1474"/>
      </w:pPr>
      <w:r>
        <w:t>Неровно режут бледный круг луны.</w:t>
      </w:r>
    </w:p>
    <w:p w14:paraId="45F7E025" w14:textId="77777777" w:rsidR="00074D34" w:rsidRDefault="00074D34" w:rsidP="00074D34">
      <w:pPr>
        <w:pStyle w:val="1"/>
        <w:ind w:left="1474"/>
      </w:pPr>
      <w:r>
        <w:t>Скользя по ветру, звуки и движенья</w:t>
      </w:r>
    </w:p>
    <w:p w14:paraId="515ECB0D" w14:textId="77777777" w:rsidR="00074D34" w:rsidRDefault="00074D34" w:rsidP="00074D34">
      <w:pPr>
        <w:pStyle w:val="1"/>
        <w:ind w:left="1474"/>
      </w:pPr>
      <w:r>
        <w:t>В осенний сумрак тонко вплетены:</w:t>
      </w:r>
    </w:p>
    <w:p w14:paraId="3CA082DF" w14:textId="77777777" w:rsidR="00074D34" w:rsidRDefault="00074D34" w:rsidP="00074D34">
      <w:pPr>
        <w:pStyle w:val="1"/>
        <w:ind w:left="1474"/>
      </w:pPr>
    </w:p>
    <w:p w14:paraId="74C973FC" w14:textId="77777777" w:rsidR="00074D34" w:rsidRDefault="00074D34" w:rsidP="00074D34">
      <w:pPr>
        <w:pStyle w:val="1"/>
        <w:ind w:left="1474"/>
      </w:pPr>
      <w:r>
        <w:t>Гудки междугородних электричек.</w:t>
      </w:r>
    </w:p>
    <w:p w14:paraId="6F73759E" w14:textId="77777777" w:rsidR="00074D34" w:rsidRDefault="00074D34" w:rsidP="00074D34">
      <w:pPr>
        <w:pStyle w:val="1"/>
        <w:ind w:left="1474"/>
      </w:pPr>
      <w:r>
        <w:t>Прощанья телефонные гудки.</w:t>
      </w:r>
    </w:p>
    <w:p w14:paraId="3B741DF8" w14:textId="77777777" w:rsidR="00074D34" w:rsidRDefault="00074D34" w:rsidP="00074D34">
      <w:pPr>
        <w:pStyle w:val="1"/>
        <w:ind w:left="1474"/>
      </w:pPr>
      <w:r>
        <w:t>И провода цепляются за птичек,</w:t>
      </w:r>
    </w:p>
    <w:p w14:paraId="70AE7866" w14:textId="77777777" w:rsidR="00074D34" w:rsidRDefault="00074D34" w:rsidP="00074D34">
      <w:pPr>
        <w:pStyle w:val="1"/>
        <w:ind w:left="1474"/>
      </w:pPr>
      <w:r>
        <w:t>Как струны за гитарные колки.</w:t>
      </w:r>
    </w:p>
    <w:p w14:paraId="704DE1EE" w14:textId="77777777" w:rsidR="00074D34" w:rsidRDefault="00074D34" w:rsidP="00074D34">
      <w:pPr>
        <w:pStyle w:val="1"/>
        <w:ind w:left="1474"/>
      </w:pPr>
    </w:p>
    <w:p w14:paraId="76E1517B" w14:textId="77777777" w:rsidR="00074D34" w:rsidRDefault="00074D34" w:rsidP="00074D34">
      <w:pPr>
        <w:pStyle w:val="1"/>
        <w:ind w:left="1474"/>
      </w:pPr>
      <w:r>
        <w:t>Легко минуя пробку на проспекте,</w:t>
      </w:r>
    </w:p>
    <w:p w14:paraId="3CFFDCC9" w14:textId="77777777" w:rsidR="00074D34" w:rsidRDefault="00074D34" w:rsidP="00074D34">
      <w:pPr>
        <w:pStyle w:val="1"/>
        <w:ind w:left="1474"/>
      </w:pPr>
      <w:r>
        <w:t>Танцует целлофановый пакетик</w:t>
      </w:r>
    </w:p>
    <w:p w14:paraId="3EC5E3A9" w14:textId="77777777" w:rsidR="00074D34" w:rsidRDefault="00074D34" w:rsidP="00074D34">
      <w:pPr>
        <w:pStyle w:val="1"/>
        <w:ind w:left="1474"/>
      </w:pPr>
      <w:r>
        <w:t>Над злой автомобильною толпой.</w:t>
      </w:r>
    </w:p>
    <w:p w14:paraId="48BB9FAA" w14:textId="77777777" w:rsidR="00074D34" w:rsidRDefault="00074D34" w:rsidP="00074D34">
      <w:pPr>
        <w:pStyle w:val="1"/>
        <w:ind w:left="1474"/>
      </w:pPr>
    </w:p>
    <w:p w14:paraId="60E90B5B" w14:textId="77777777" w:rsidR="00074D34" w:rsidRDefault="00074D34" w:rsidP="00074D34">
      <w:pPr>
        <w:pStyle w:val="1"/>
        <w:ind w:left="1474"/>
      </w:pPr>
      <w:r>
        <w:t>По набережной мечется с укором</w:t>
      </w:r>
    </w:p>
    <w:p w14:paraId="676590A7" w14:textId="77777777" w:rsidR="00074D34" w:rsidRDefault="00074D34" w:rsidP="00074D34">
      <w:pPr>
        <w:pStyle w:val="1"/>
        <w:ind w:left="1474"/>
      </w:pPr>
      <w:r>
        <w:t>Мятежный призрак синего забора.</w:t>
      </w:r>
    </w:p>
    <w:p w14:paraId="3E6B3467" w14:textId="77777777" w:rsidR="00074D34" w:rsidRDefault="00074D34" w:rsidP="00074D34">
      <w:pPr>
        <w:pStyle w:val="1"/>
        <w:ind w:left="1474"/>
      </w:pPr>
      <w:r>
        <w:t>Задумчив катер с именем «Герой».</w:t>
      </w:r>
    </w:p>
    <w:p w14:paraId="61C54BB4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F6"/>
    <w:rsid w:val="00074D34"/>
    <w:rsid w:val="006C27CD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BB16-2183-408A-81F8-F09FBC8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74D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74D3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74D3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7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7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2020-07-19T07:26:00Z</dcterms:created>
  <dcterms:modified xsi:type="dcterms:W3CDTF">2020-07-19T07:26:00Z</dcterms:modified>
</cp:coreProperties>
</file>