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9D" w:rsidRDefault="006A769D" w:rsidP="006A769D">
      <w:pPr>
        <w:pStyle w:val="a7"/>
      </w:pPr>
      <w:r>
        <w:t>ОН</w:t>
      </w: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  <w:r>
        <w:t xml:space="preserve">Он был не молод и не красив. Короткий седоватый ершик, морщинки вокруг глаз, неровная линия губ. Но сквозило в его облике – в повороте головы, в походке, в осанке, даже в том, как он держал тонкими пальцами чашку кофе, – сквозило нечто невыразимо чарующее, нечто такое, чего, кажется, и нельзя описать словами. Что бы он ни надел – белую футболку ли, костюм ли, или обычную пляжную рубашку с шортами, – все сидело на нем ровно и гладко, словно бальный наряд. При взгляде на него в памяти всплывали старинные английские поместья, запущенный сад, пансион для мальчиков, музыкальный салон матери – </w:t>
      </w:r>
      <w:r>
        <w:br/>
        <w:t>канувшая в Лету эпоха, где дамы переодевались к обеду, а мужчины пр</w:t>
      </w:r>
      <w:r>
        <w:t>а</w:t>
      </w:r>
      <w:r>
        <w:t>вили миром.</w:t>
      </w:r>
    </w:p>
    <w:p w:rsidR="006A769D" w:rsidRDefault="006A769D" w:rsidP="006A769D">
      <w:pPr>
        <w:pStyle w:val="1"/>
        <w:rPr>
          <w:spacing w:val="2"/>
        </w:rPr>
      </w:pPr>
      <w:r>
        <w:rPr>
          <w:spacing w:val="2"/>
        </w:rPr>
        <w:t>Он отдыхал в отеле с подругой. Она была из той редкой породы же</w:t>
      </w:r>
      <w:r>
        <w:rPr>
          <w:spacing w:val="2"/>
        </w:rPr>
        <w:t>н</w:t>
      </w:r>
      <w:r>
        <w:rPr>
          <w:spacing w:val="2"/>
        </w:rPr>
        <w:t>щин, чей возраст сложно поддаётся определению. Был ли то дар природы или гениальная работа хирурга, но выглядела она одновременно и на тридцать пять, и на сорок, и на пятьдесят пять. В одежде её была та легкая небрежность, какая присуща очень богатым женщинам, но подушечки пальцев у неё были стертыми, а ногти короткими, что выдавало в ней пианистку или писательницу – а значит, человека, кормящегося трудом. По утрам, прогуливаясь по Английской набережной, я видела, как они сидят на балконе. Он читает ей книгу, а она слушает с улыбкой, подперев голову рукой, не сводя взгляда с зеркальной поверхности лазурного моря, в нескольких местах изрезанного белой пеной корабликов и яхт. На спи</w:t>
      </w:r>
      <w:r>
        <w:rPr>
          <w:spacing w:val="2"/>
        </w:rPr>
        <w:t>н</w:t>
      </w:r>
      <w:r>
        <w:rPr>
          <w:spacing w:val="2"/>
        </w:rPr>
        <w:t xml:space="preserve">ке стула, среди брызг сиреневой лаванды и </w:t>
      </w:r>
      <w:proofErr w:type="spellStart"/>
      <w:r>
        <w:rPr>
          <w:spacing w:val="2"/>
        </w:rPr>
        <w:t>ванильно-розовых</w:t>
      </w:r>
      <w:proofErr w:type="spellEnd"/>
      <w:r>
        <w:rPr>
          <w:spacing w:val="2"/>
        </w:rPr>
        <w:t xml:space="preserve"> пионов, поднимающихся </w:t>
      </w:r>
      <w:r>
        <w:rPr>
          <w:spacing w:val="2"/>
        </w:rPr>
        <w:br/>
        <w:t>из напольных стеклянных ваз, висела её широкополая соломенная шляпа с длинной черной лентой; ветер вздувал её, и она трепетала, вытягиваясь вверх, тщетно пытаясь оторваться от тонкой иглы серебряной броши.</w:t>
      </w:r>
    </w:p>
    <w:p w:rsidR="006A769D" w:rsidRDefault="006A769D" w:rsidP="006A769D">
      <w:pPr>
        <w:pStyle w:val="1"/>
        <w:rPr>
          <w:spacing w:val="2"/>
        </w:rPr>
      </w:pPr>
      <w:r>
        <w:rPr>
          <w:spacing w:val="2"/>
        </w:rPr>
        <w:t>Я заметила, что он ни на минуту не оставлял её одну. Когда ранним утром она плавала в бассейне – сидел в баре и следил за ней одними гл</w:t>
      </w:r>
      <w:r>
        <w:rPr>
          <w:spacing w:val="2"/>
        </w:rPr>
        <w:t>а</w:t>
      </w:r>
      <w:r>
        <w:rPr>
          <w:spacing w:val="2"/>
        </w:rPr>
        <w:t>зами. А едва она подплывала к бортику, забирал с лежака брошенный х</w:t>
      </w:r>
      <w:r>
        <w:rPr>
          <w:spacing w:val="2"/>
        </w:rPr>
        <w:t>а</w:t>
      </w:r>
      <w:r>
        <w:rPr>
          <w:spacing w:val="2"/>
        </w:rPr>
        <w:t xml:space="preserve">лат и распахивал для неё, выходящей из воды. На завтраке они ходили вместе по огромному ресторану и брали одинаковую еду. </w:t>
      </w:r>
      <w:r>
        <w:rPr>
          <w:spacing w:val="2"/>
        </w:rPr>
        <w:br/>
        <w:t xml:space="preserve">В полдень, когда она играла с инструктором в теннис, он пил на пустой трибуне мартини со льдом. Мне нравилось смотреть, как он поднимал с земли мячики и кидал их обратно. Это был красивый взмах подтянутой, спортивной руки – четкий, как у скульптуры. Он был ощутимо старше её, и забота о ней чувствовалась в каждом повороте его головы, в импульсе тела. Взгляд его все время выражал озабоченность – не голодна ли она? не устала? не болит ли спина или голова? Я не знала их имен, не </w:t>
      </w:r>
      <w:proofErr w:type="gramStart"/>
      <w:r>
        <w:rPr>
          <w:spacing w:val="2"/>
        </w:rPr>
        <w:t>знала</w:t>
      </w:r>
      <w:proofErr w:type="gramEnd"/>
      <w:r>
        <w:rPr>
          <w:spacing w:val="2"/>
        </w:rPr>
        <w:t xml:space="preserve"> отк</w:t>
      </w:r>
      <w:r>
        <w:rPr>
          <w:spacing w:val="2"/>
        </w:rPr>
        <w:t>у</w:t>
      </w:r>
      <w:r>
        <w:rPr>
          <w:spacing w:val="2"/>
        </w:rPr>
        <w:t>да они; несколько раз я услышала, как он по-французски обращался к ней «душа моя», а она в ответ звала его «ангел мой». Это было нежно и по-старомодному, без всякого зоопарка.</w:t>
      </w:r>
    </w:p>
    <w:p w:rsidR="006A769D" w:rsidRDefault="006A769D" w:rsidP="006A769D">
      <w:pPr>
        <w:pStyle w:val="1"/>
      </w:pPr>
      <w:r>
        <w:t>Однажды на пляже я увидела, как она плачет подле него. Обычно му</w:t>
      </w:r>
      <w:r>
        <w:t>ж</w:t>
      </w:r>
      <w:r>
        <w:t xml:space="preserve">чины или теряются от женских слез, или сердятся, а он усадил её к себе на колени и гладил, как маленькую, по голове, что-то ласково нашёптывая на ухо. Затем она откинулась на лежак, а он стал массировать ей ноги. </w:t>
      </w:r>
    </w:p>
    <w:p w:rsidR="006A769D" w:rsidRDefault="006A769D" w:rsidP="006A769D">
      <w:pPr>
        <w:pStyle w:val="1"/>
      </w:pPr>
      <w:r>
        <w:t>Движения его пальцев говорили о том, что он знает каждый секрет её тела – они с нежностью скользили от бедер, припорошенных белой наки</w:t>
      </w:r>
      <w:r>
        <w:t>д</w:t>
      </w:r>
      <w:r>
        <w:t>кой, к красным ноготкам и обратно. Окончив массаж, он поцеловал её острые худые колени; в этом поцелуе не было страсти или заискивания – скорее так родитель целует ножки ребенка. Затем она разделась, и они п</w:t>
      </w:r>
      <w:r>
        <w:t>о</w:t>
      </w:r>
      <w:r>
        <w:t xml:space="preserve">шли к морю. Я видела, как две головы – седоватый ершик и </w:t>
      </w:r>
      <w:r>
        <w:lastRenderedPageBreak/>
        <w:t xml:space="preserve">широкополая соломенная шляпа с черной лентой – плыли в лазурной воде к дальним камням. Они вернулись через полчаса и купили у торговца-араба желтое манго. Когда они ели фрукты, сок тек у них по подбородкам и смешивался с соленой водой и песком на груди. Они смеялись и </w:t>
      </w:r>
      <w:proofErr w:type="spellStart"/>
      <w:r>
        <w:t>влюбленно</w:t>
      </w:r>
      <w:proofErr w:type="spellEnd"/>
      <w:r>
        <w:t xml:space="preserve"> глядели друг другу в глаза.</w:t>
      </w:r>
    </w:p>
    <w:p w:rsidR="006A769D" w:rsidRDefault="006A769D" w:rsidP="006A769D">
      <w:pPr>
        <w:pStyle w:val="1"/>
      </w:pPr>
      <w:r>
        <w:t>На четвертый день моего отпуска метрдотель на ужине посадил меня рядом с их столиком. Огромный белый зал, украшенный подлинниками Ренуара и Дали, ярко освещенный массивной люстрой баккара, был пер</w:t>
      </w:r>
      <w:r>
        <w:t>е</w:t>
      </w:r>
      <w:r>
        <w:t>полнен нарядными женщинами. Мужчин здесь не наблюдалось – прекра</w:t>
      </w:r>
      <w:r>
        <w:t>с</w:t>
      </w:r>
      <w:r>
        <w:t xml:space="preserve">ные дочери Евы давно научились обходиться без них. </w:t>
      </w:r>
      <w:proofErr w:type="gramStart"/>
      <w:r>
        <w:t xml:space="preserve">Таперша на эстраде играла что-то итальянское, женщины фотографировались, целовались, трепались по телефону; тонкий запах </w:t>
      </w:r>
      <w:proofErr w:type="spellStart"/>
      <w:r>
        <w:t>pâté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foie</w:t>
      </w:r>
      <w:proofErr w:type="spellEnd"/>
      <w:r>
        <w:t xml:space="preserve"> </w:t>
      </w:r>
      <w:proofErr w:type="spellStart"/>
      <w:r>
        <w:t>gras</w:t>
      </w:r>
      <w:proofErr w:type="spellEnd"/>
      <w:r>
        <w:t>, смешанный с пряностями и морепродуктами, поднимался к стеклянному куполу вместе с пу</w:t>
      </w:r>
      <w:r>
        <w:t>с</w:t>
      </w:r>
      <w:r>
        <w:t>тым смехом и перезвоном бокалов, и пара за соседним от меня столиком казалась в этом Вавилоне старинной фотографией: они ни разу не встали потанцевать;</w:t>
      </w:r>
      <w:proofErr w:type="gramEnd"/>
      <w:r>
        <w:t xml:space="preserve"> ни с кем не перебросились даже парой фраз; не открыли т</w:t>
      </w:r>
      <w:r>
        <w:t>е</w:t>
      </w:r>
      <w:r>
        <w:t xml:space="preserve">лефоны – весь ужин они смотрели друг на друга и тихо разговаривали. </w:t>
      </w:r>
    </w:p>
    <w:p w:rsidR="006A769D" w:rsidRDefault="006A769D" w:rsidP="006A769D">
      <w:pPr>
        <w:pStyle w:val="1"/>
      </w:pPr>
      <w:r>
        <w:t>Ближе к концу трапезы я услышала, как она попросила его сходить в бар за новой пачкой сигарет, а он отказался. Полушёпотом, родительским т</w:t>
      </w:r>
      <w:r>
        <w:t>о</w:t>
      </w:r>
      <w:r>
        <w:t>ном, мешая итальянский и французский, он отсчитывал её, что она сли</w:t>
      </w:r>
      <w:r>
        <w:t>ш</w:t>
      </w:r>
      <w:r>
        <w:t xml:space="preserve">ком много курит. Она не спорила, а слушала его с полуулыбкой, </w:t>
      </w:r>
      <w:r>
        <w:br/>
        <w:t xml:space="preserve">откинувшись на спинку. Он встал, бросил салфетку на стол, показывая, что ужин окончен, и увел её в номер. </w:t>
      </w:r>
    </w:p>
    <w:p w:rsidR="006A769D" w:rsidRDefault="006A769D" w:rsidP="006A769D">
      <w:pPr>
        <w:pStyle w:val="1"/>
      </w:pPr>
      <w:r>
        <w:t xml:space="preserve">До рассвета я глядела в балдахин над кроватью, мучаясь от бессонницы. В глубине ребер тяжело ворочалась и </w:t>
      </w:r>
      <w:proofErr w:type="gramStart"/>
      <w:r>
        <w:t>маялась</w:t>
      </w:r>
      <w:proofErr w:type="gramEnd"/>
      <w:r>
        <w:t xml:space="preserve"> от зависти моя душа: если бы меня, политика и писателя, отсчитали, что я слишком много курю, – я была бы счастливейшей из женщин.</w:t>
      </w:r>
    </w:p>
    <w:p w:rsidR="006A769D" w:rsidRDefault="006A769D" w:rsidP="006A769D">
      <w:pPr>
        <w:pStyle w:val="1"/>
      </w:pPr>
      <w:r>
        <w:t>В шесть утра следующего дня я спустилась к бассейну. Купол неба был бледен от не взошедшего ещё солнца, размётанные акриловые облака в</w:t>
      </w:r>
      <w:r>
        <w:t>ы</w:t>
      </w:r>
      <w:r>
        <w:t>золотились изнутри персиковым светом, нежная прозрачность легла на отель и сад. Она плавала в бассейне кругами, он стоял в баре недалеко от моего стула и не сводил с неё глаз. Наконец она подплыла к бортику, он взял приготовленный малиновый сок, обернул её халатом и повел на лежак. Она пила и задумчиво смотрела на воду, он рядом читал газету, изредка бросая на неё быстрый взгляд – все ли хорошо? она ни в чем не нуждается? У меня навернулись слезы: идеальная пара Адама и Евы в своем собстве</w:t>
      </w:r>
      <w:r>
        <w:t>н</w:t>
      </w:r>
      <w:r>
        <w:t xml:space="preserve">ном, закрытом для всех раю. </w:t>
      </w:r>
    </w:p>
    <w:p w:rsidR="006A769D" w:rsidRDefault="006A769D" w:rsidP="006A769D">
      <w:pPr>
        <w:pStyle w:val="1"/>
      </w:pPr>
      <w:r>
        <w:t>Я не заметила, как ко мне подошёл менеджер отеля и зашептал:</w:t>
      </w:r>
    </w:p>
    <w:p w:rsidR="006A769D" w:rsidRDefault="006A769D" w:rsidP="006A769D">
      <w:pPr>
        <w:pStyle w:val="1"/>
      </w:pPr>
      <w:r>
        <w:t xml:space="preserve">– Она сняла его за десять тысяч евро, мадам. Максимилиан освободится через три дня. Желаете приобрести его услуги? </w:t>
      </w:r>
    </w:p>
    <w:p w:rsidR="006A769D" w:rsidRDefault="006A769D" w:rsidP="006A769D">
      <w:pPr>
        <w:pStyle w:val="ac"/>
      </w:pPr>
    </w:p>
    <w:p w:rsidR="006A769D" w:rsidRDefault="006A769D" w:rsidP="006A769D">
      <w:pPr>
        <w:pStyle w:val="1"/>
      </w:pPr>
    </w:p>
    <w:p w:rsidR="006A769D" w:rsidRDefault="006A769D" w:rsidP="006A769D">
      <w:pPr>
        <w:pStyle w:val="1"/>
      </w:pPr>
    </w:p>
    <w:p w:rsidR="00433937" w:rsidRDefault="00433937"/>
    <w:sectPr w:rsidR="00433937" w:rsidSect="004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769D"/>
    <w:rsid w:val="00433937"/>
    <w:rsid w:val="006A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A76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6A769D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6A769D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6A769D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6A769D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6A769D"/>
    <w:rPr>
      <w:rFonts w:ascii="KorinnaC" w:hAnsi="KorinnaC" w:cs="KorinnaC"/>
      <w:sz w:val="30"/>
      <w:szCs w:val="30"/>
    </w:rPr>
  </w:style>
  <w:style w:type="paragraph" w:customStyle="1" w:styleId="a9">
    <w:name w:val="Заголовок Центр"/>
    <w:basedOn w:val="a7"/>
    <w:uiPriority w:val="99"/>
    <w:rsid w:val="006A769D"/>
    <w:pPr>
      <w:ind w:left="0" w:right="283"/>
      <w:jc w:val="center"/>
    </w:pPr>
  </w:style>
  <w:style w:type="paragraph" w:customStyle="1" w:styleId="aa">
    <w:name w:val="Центр (Звездочки)"/>
    <w:basedOn w:val="a7"/>
    <w:uiPriority w:val="99"/>
    <w:rsid w:val="006A769D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6A769D"/>
    <w:rPr>
      <w:i/>
      <w:iCs/>
    </w:rPr>
  </w:style>
  <w:style w:type="paragraph" w:customStyle="1" w:styleId="ab">
    <w:name w:val="Эриграф"/>
    <w:basedOn w:val="-"/>
    <w:uiPriority w:val="99"/>
    <w:rsid w:val="006A769D"/>
    <w:pPr>
      <w:ind w:left="1134"/>
    </w:pPr>
    <w:rPr>
      <w:sz w:val="21"/>
      <w:szCs w:val="21"/>
    </w:rPr>
  </w:style>
  <w:style w:type="paragraph" w:customStyle="1" w:styleId="ac">
    <w:name w:val="Пустая строка"/>
    <w:basedOn w:val="a3"/>
    <w:uiPriority w:val="99"/>
    <w:rsid w:val="006A769D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d">
    <w:name w:val="Эпиграф подпись"/>
    <w:basedOn w:val="-"/>
    <w:uiPriority w:val="99"/>
    <w:rsid w:val="006A769D"/>
    <w:pPr>
      <w:jc w:val="right"/>
    </w:pPr>
    <w:rPr>
      <w:sz w:val="20"/>
      <w:szCs w:val="20"/>
    </w:rPr>
  </w:style>
  <w:style w:type="paragraph" w:customStyle="1" w:styleId="ae">
    <w:name w:val="Стихи в тексте"/>
    <w:basedOn w:val="1"/>
    <w:uiPriority w:val="99"/>
    <w:rsid w:val="006A769D"/>
    <w:pPr>
      <w:spacing w:line="230" w:lineRule="atLeast"/>
      <w:ind w:left="567"/>
    </w:pPr>
    <w:rPr>
      <w:sz w:val="22"/>
      <w:szCs w:val="22"/>
    </w:rPr>
  </w:style>
  <w:style w:type="paragraph" w:customStyle="1" w:styleId="af">
    <w:name w:val="Статья в тексте"/>
    <w:basedOn w:val="1"/>
    <w:uiPriority w:val="99"/>
    <w:rsid w:val="006A769D"/>
    <w:rPr>
      <w:rFonts w:ascii="Octava" w:hAnsi="Octava" w:cs="Octava"/>
      <w:sz w:val="20"/>
      <w:szCs w:val="20"/>
    </w:rPr>
  </w:style>
  <w:style w:type="paragraph" w:customStyle="1" w:styleId="af0">
    <w:name w:val="Подзагол"/>
    <w:basedOn w:val="a7"/>
    <w:uiPriority w:val="99"/>
    <w:rsid w:val="006A769D"/>
    <w:pPr>
      <w:spacing w:line="360" w:lineRule="atLeast"/>
    </w:pPr>
    <w:rPr>
      <w:sz w:val="26"/>
      <w:szCs w:val="26"/>
    </w:rPr>
  </w:style>
  <w:style w:type="paragraph" w:customStyle="1" w:styleId="a8">
    <w:name w:val="[основной абзац]"/>
    <w:basedOn w:val="a3"/>
    <w:uiPriority w:val="99"/>
    <w:rsid w:val="006A7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2024-03-06T08:14:00Z</dcterms:created>
  <dcterms:modified xsi:type="dcterms:W3CDTF">2024-03-06T08:14:00Z</dcterms:modified>
</cp:coreProperties>
</file>