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E7E3" w14:textId="77777777" w:rsidR="00174B6A" w:rsidRDefault="00174B6A" w:rsidP="00174B6A">
      <w:pPr>
        <w:pStyle w:val="a3"/>
      </w:pPr>
      <w:r>
        <w:t>НОВЕНЬКИЙ</w:t>
      </w:r>
    </w:p>
    <w:p w14:paraId="3497D6CB" w14:textId="77777777" w:rsidR="00174B6A" w:rsidRDefault="00174B6A" w:rsidP="00174B6A">
      <w:pPr>
        <w:pStyle w:val="1"/>
      </w:pPr>
    </w:p>
    <w:p w14:paraId="4017EFCE" w14:textId="77777777" w:rsidR="00174B6A" w:rsidRDefault="00174B6A" w:rsidP="00174B6A">
      <w:pPr>
        <w:pStyle w:val="1"/>
      </w:pPr>
    </w:p>
    <w:p w14:paraId="7157854E" w14:textId="77777777" w:rsidR="00174B6A" w:rsidRDefault="00174B6A" w:rsidP="00174B6A">
      <w:pPr>
        <w:pStyle w:val="1"/>
      </w:pPr>
    </w:p>
    <w:p w14:paraId="45A1E883" w14:textId="77777777" w:rsidR="00174B6A" w:rsidRDefault="00174B6A" w:rsidP="00174B6A">
      <w:pPr>
        <w:pStyle w:val="1"/>
      </w:pPr>
    </w:p>
    <w:p w14:paraId="6F61C812" w14:textId="77777777" w:rsidR="00174B6A" w:rsidRDefault="00174B6A" w:rsidP="00174B6A">
      <w:pPr>
        <w:pStyle w:val="1"/>
      </w:pPr>
      <w:r>
        <w:t xml:space="preserve">Отец Сергий не любил коммунистов. Лично ему они ничего плохого не сделали, но он их все равно не любил. А когда его спрашивали: почему, отвечал – за идеологию. </w:t>
      </w:r>
    </w:p>
    <w:p w14:paraId="15455C9E" w14:textId="77777777" w:rsidR="00174B6A" w:rsidRDefault="00174B6A" w:rsidP="00174B6A">
      <w:pPr>
        <w:pStyle w:val="1"/>
      </w:pPr>
      <w:r>
        <w:t>– Коммунизм они построить хотели, – говорил он супруге своей матушке Татьяне. – Что-то вроде Царства Божия на земле. А? Чего выдумали! Нельзя Царство Божие на земле построить.</w:t>
      </w:r>
    </w:p>
    <w:p w14:paraId="20FED977" w14:textId="77777777" w:rsidR="00174B6A" w:rsidRDefault="00174B6A" w:rsidP="00174B6A">
      <w:pPr>
        <w:pStyle w:val="1"/>
      </w:pPr>
      <w:r>
        <w:t>Матушка с мужем не спорила никогда.</w:t>
      </w:r>
    </w:p>
    <w:p w14:paraId="6BE96951" w14:textId="77777777" w:rsidR="00174B6A" w:rsidRDefault="00174B6A" w:rsidP="00174B6A">
      <w:pPr>
        <w:pStyle w:val="1"/>
      </w:pPr>
      <w:r>
        <w:t>– Да, – сказала она смиренно. – Оно, Царство-то, – на небе, известное дело.</w:t>
      </w:r>
    </w:p>
    <w:p w14:paraId="747A4661" w14:textId="77777777" w:rsidR="00174B6A" w:rsidRDefault="00174B6A" w:rsidP="00174B6A">
      <w:pPr>
        <w:pStyle w:val="1"/>
      </w:pPr>
      <w:r>
        <w:t>– А вот и не на небе! – горячо оборвал супругу отец Сергий. – Не на небе!</w:t>
      </w:r>
    </w:p>
    <w:p w14:paraId="11EADE1E" w14:textId="77777777" w:rsidR="00174B6A" w:rsidRDefault="00174B6A" w:rsidP="00174B6A">
      <w:pPr>
        <w:pStyle w:val="1"/>
      </w:pPr>
      <w:r>
        <w:t>Вздохнула матушка, положила шитье на стол, посмотрела на мужа.</w:t>
      </w:r>
    </w:p>
    <w:p w14:paraId="7A57E782" w14:textId="77777777" w:rsidR="00174B6A" w:rsidRDefault="00174B6A" w:rsidP="00174B6A">
      <w:pPr>
        <w:pStyle w:val="1"/>
      </w:pPr>
      <w:r>
        <w:t xml:space="preserve">– «Царство Божие внутри вас есть», – процитировал тот евангелиста Луку. – Внутри нас, значит. Вот внутри тебя, к примеру, – показал отец Сергий пальцем на грудь супруги. – Понимаешь? Так Христос сказал. Значит, так и есть. </w:t>
      </w:r>
    </w:p>
    <w:p w14:paraId="1959526D" w14:textId="77777777" w:rsidR="00174B6A" w:rsidRDefault="00174B6A" w:rsidP="00174B6A">
      <w:pPr>
        <w:pStyle w:val="1"/>
      </w:pPr>
      <w:r>
        <w:t xml:space="preserve">– Конечно, так оно и есть, – согласно отвечала матушка и принялась за шитье. Она пришивала белоснежный подворотничок к мужнину подряснику. </w:t>
      </w:r>
    </w:p>
    <w:p w14:paraId="12BBDE2A" w14:textId="77777777" w:rsidR="00174B6A" w:rsidRDefault="00174B6A" w:rsidP="00174B6A">
      <w:pPr>
        <w:pStyle w:val="1"/>
      </w:pPr>
      <w:r>
        <w:t>И на исповеди отец Сергий всегда спрашивал кающихся, не состояли ли они в партии. Состоявших среди жителей села не было. А среди приезжих случалось. Таким отец Сергий назначал епитимью – сорок дней читать канон покаянный Господу нашему Иисусу Христу. Они с удивлением смотрели на батюшку, искренне не понимая, при чем тут партия.</w:t>
      </w:r>
    </w:p>
    <w:p w14:paraId="4C46BE6F" w14:textId="77777777" w:rsidR="00174B6A" w:rsidRDefault="00174B6A" w:rsidP="00174B6A">
      <w:pPr>
        <w:pStyle w:val="1"/>
      </w:pPr>
      <w:r>
        <w:t>Как-то раз Великим постом подошел на исповедь незнакомый отцу Сергию мужчина. Скорее уж старик, но еще довольно крепкий.</w:t>
      </w:r>
    </w:p>
    <w:p w14:paraId="5104859C" w14:textId="77777777" w:rsidR="00174B6A" w:rsidRDefault="00174B6A" w:rsidP="00174B6A">
      <w:pPr>
        <w:pStyle w:val="1"/>
      </w:pPr>
      <w:r>
        <w:t>«Новичок», – определил отец Сергий. А к новичкам он относился с пристрастием, никого с первого захода ко причащению не допускал.</w:t>
      </w:r>
    </w:p>
    <w:p w14:paraId="358690FB" w14:textId="77777777" w:rsidR="00174B6A" w:rsidRDefault="00174B6A" w:rsidP="00174B6A">
      <w:pPr>
        <w:pStyle w:val="1"/>
      </w:pPr>
      <w:r>
        <w:t>Отец Сергий покусал левый ус и задал свой коронный вопрос:</w:t>
      </w:r>
    </w:p>
    <w:p w14:paraId="0674C8D3" w14:textId="77777777" w:rsidR="00174B6A" w:rsidRDefault="00174B6A" w:rsidP="00174B6A">
      <w:pPr>
        <w:pStyle w:val="1"/>
      </w:pPr>
      <w:r>
        <w:t>– В рядах КПСС не состояли?</w:t>
      </w:r>
    </w:p>
    <w:p w14:paraId="4948FFBF" w14:textId="77777777" w:rsidR="00174B6A" w:rsidRDefault="00174B6A" w:rsidP="00174B6A">
      <w:pPr>
        <w:pStyle w:val="1"/>
      </w:pPr>
      <w:r>
        <w:t>Мужчина оторопело заморгал. Под очками глаза его казались непомерно большими.</w:t>
      </w:r>
    </w:p>
    <w:p w14:paraId="10882BF7" w14:textId="77777777" w:rsidR="00174B6A" w:rsidRDefault="00174B6A" w:rsidP="00174B6A">
      <w:pPr>
        <w:pStyle w:val="1"/>
      </w:pPr>
      <w:r>
        <w:t>– Состоял, – хрипло ответил он.</w:t>
      </w:r>
    </w:p>
    <w:p w14:paraId="530B5395" w14:textId="77777777" w:rsidR="00174B6A" w:rsidRDefault="00174B6A" w:rsidP="00174B6A">
      <w:pPr>
        <w:pStyle w:val="1"/>
      </w:pPr>
      <w:r>
        <w:t>– Ага! – как бы даже обрадовался отец Сергий. – А зачем вступали в эти ряды? По идейным соображениям? Коммунизм хотели строить?</w:t>
      </w:r>
    </w:p>
    <w:p w14:paraId="74926573" w14:textId="77777777" w:rsidR="00174B6A" w:rsidRDefault="00174B6A" w:rsidP="00174B6A">
      <w:pPr>
        <w:pStyle w:val="1"/>
      </w:pPr>
      <w:r>
        <w:t>– Нет, – твердым голосом, оправившись, сказал мужчина и усмехнулся. – Я тогда дом строил.</w:t>
      </w:r>
    </w:p>
    <w:p w14:paraId="2F4AE351" w14:textId="77777777" w:rsidR="00174B6A" w:rsidRDefault="00174B6A" w:rsidP="00174B6A">
      <w:pPr>
        <w:pStyle w:val="1"/>
      </w:pPr>
      <w:r>
        <w:t>– Не понял, – священник облокотился на аналой, приготовившись слушать. – Какой дом?</w:t>
      </w:r>
    </w:p>
    <w:p w14:paraId="66FF5BB0" w14:textId="77777777" w:rsidR="00174B6A" w:rsidRDefault="00174B6A" w:rsidP="00174B6A">
      <w:pPr>
        <w:pStyle w:val="1"/>
      </w:pPr>
      <w:r>
        <w:t>– Многоквартирный.</w:t>
      </w:r>
    </w:p>
    <w:p w14:paraId="6D6D50CB" w14:textId="77777777" w:rsidR="00174B6A" w:rsidRDefault="00174B6A" w:rsidP="00174B6A">
      <w:pPr>
        <w:pStyle w:val="1"/>
      </w:pPr>
      <w:r>
        <w:t>– Это тут причем?</w:t>
      </w:r>
    </w:p>
    <w:p w14:paraId="15C15E21" w14:textId="77777777" w:rsidR="00174B6A" w:rsidRDefault="00174B6A" w:rsidP="00174B6A">
      <w:pPr>
        <w:pStyle w:val="1"/>
      </w:pPr>
      <w:r>
        <w:t>– Крановщик я по специальности. Между прочим, шестого разряда. Сейчас, правда, на пенсии состою. А тогда работал.</w:t>
      </w:r>
    </w:p>
    <w:p w14:paraId="3644DE7F" w14:textId="77777777" w:rsidR="00174B6A" w:rsidRDefault="00174B6A" w:rsidP="00174B6A">
      <w:pPr>
        <w:pStyle w:val="1"/>
      </w:pPr>
      <w:r>
        <w:t>– И что же?</w:t>
      </w:r>
    </w:p>
    <w:p w14:paraId="0B18850F" w14:textId="77777777" w:rsidR="00174B6A" w:rsidRDefault="00174B6A" w:rsidP="00174B6A">
      <w:pPr>
        <w:pStyle w:val="1"/>
      </w:pPr>
      <w:r>
        <w:t xml:space="preserve">– Было так, – начал рассказ исповедник. – Тружусь я, значит, на своем кране, и подходит ко мне прораб наш – Семеныч. Хочешь, говорит, Юра – меня Юрием зовут. Хочешь, говорит, квартиру в этом доме получить? А квартира мне позарез была нужна – ребенок как раз родился – </w:t>
      </w:r>
      <w:r>
        <w:br/>
        <w:t>дочка, значит. Как же не хотеть?</w:t>
      </w:r>
    </w:p>
    <w:p w14:paraId="46B53889" w14:textId="77777777" w:rsidR="00174B6A" w:rsidRDefault="00174B6A" w:rsidP="00174B6A">
      <w:pPr>
        <w:pStyle w:val="1"/>
      </w:pPr>
      <w:r>
        <w:t>– Хочу, – отвечаю прорабу.</w:t>
      </w:r>
    </w:p>
    <w:p w14:paraId="3146C06E" w14:textId="77777777" w:rsidR="00174B6A" w:rsidRDefault="00174B6A" w:rsidP="00174B6A">
      <w:pPr>
        <w:pStyle w:val="1"/>
      </w:pPr>
      <w:r>
        <w:t>– А если так, тогда пиши заявление в партию. Тебя как рабочего легко примут. И как члену КПСС дадут квартиру. Годик, правда, сначала в кандидатах походишь.</w:t>
      </w:r>
    </w:p>
    <w:p w14:paraId="0250FB94" w14:textId="77777777" w:rsidR="00174B6A" w:rsidRDefault="00174B6A" w:rsidP="00174B6A">
      <w:pPr>
        <w:pStyle w:val="1"/>
      </w:pPr>
      <w:r>
        <w:t>Я удивился.</w:t>
      </w:r>
    </w:p>
    <w:p w14:paraId="77D01868" w14:textId="77777777" w:rsidR="00174B6A" w:rsidRDefault="00174B6A" w:rsidP="00174B6A">
      <w:pPr>
        <w:pStyle w:val="1"/>
      </w:pPr>
      <w:r>
        <w:t>– В партию?..</w:t>
      </w:r>
    </w:p>
    <w:p w14:paraId="05453E1B" w14:textId="77777777" w:rsidR="00174B6A" w:rsidRDefault="00174B6A" w:rsidP="00174B6A">
      <w:pPr>
        <w:pStyle w:val="1"/>
      </w:pPr>
      <w:r>
        <w:t>– Ну да, – говорит Семеныч. – В партию. Квартиру дадут, не сомневайся.</w:t>
      </w:r>
    </w:p>
    <w:p w14:paraId="4C6C40A3" w14:textId="77777777" w:rsidR="00174B6A" w:rsidRDefault="00174B6A" w:rsidP="00174B6A">
      <w:pPr>
        <w:pStyle w:val="1"/>
      </w:pPr>
      <w:r>
        <w:lastRenderedPageBreak/>
        <w:t xml:space="preserve">Ну, я и написал. Вскоре подходит ко мне наш парторг Белышев Геннадий Петрович. Читал, говорит, твое, Юра, заявление. Молодец. </w:t>
      </w:r>
      <w:r>
        <w:br/>
        <w:t>Я плечами жму, дескать, а как же. Он тут и спрашивает:</w:t>
      </w:r>
    </w:p>
    <w:p w14:paraId="6FF89B35" w14:textId="77777777" w:rsidR="00174B6A" w:rsidRDefault="00174B6A" w:rsidP="00174B6A">
      <w:pPr>
        <w:pStyle w:val="1"/>
      </w:pPr>
      <w:r>
        <w:t>– А зачем ты в партию вступаешь?</w:t>
      </w:r>
    </w:p>
    <w:p w14:paraId="2F6732F8" w14:textId="77777777" w:rsidR="00174B6A" w:rsidRDefault="00174B6A" w:rsidP="00174B6A">
      <w:pPr>
        <w:pStyle w:val="1"/>
      </w:pPr>
      <w:r>
        <w:t>Недолго думая, я бухнул:</w:t>
      </w:r>
    </w:p>
    <w:p w14:paraId="251B3188" w14:textId="77777777" w:rsidR="00174B6A" w:rsidRDefault="00174B6A" w:rsidP="00174B6A">
      <w:pPr>
        <w:pStyle w:val="1"/>
      </w:pPr>
      <w:r>
        <w:t>– Чтобы квартиру получить!</w:t>
      </w:r>
    </w:p>
    <w:p w14:paraId="1F47F54A" w14:textId="77777777" w:rsidR="00174B6A" w:rsidRDefault="00174B6A" w:rsidP="00174B6A">
      <w:pPr>
        <w:pStyle w:val="1"/>
      </w:pPr>
      <w:r>
        <w:t xml:space="preserve">– Дурак! – замахал руками парторг. – Не </w:t>
      </w:r>
      <w:proofErr w:type="gramStart"/>
      <w:r>
        <w:t>вздумай так сказать</w:t>
      </w:r>
      <w:proofErr w:type="gramEnd"/>
      <w:r>
        <w:t xml:space="preserve"> в райкоме, когда спросят.</w:t>
      </w:r>
    </w:p>
    <w:p w14:paraId="2699EB48" w14:textId="77777777" w:rsidR="00174B6A" w:rsidRDefault="00174B6A" w:rsidP="00174B6A">
      <w:pPr>
        <w:pStyle w:val="1"/>
      </w:pPr>
      <w:r>
        <w:t xml:space="preserve">Растерялся я. </w:t>
      </w:r>
    </w:p>
    <w:p w14:paraId="79E3E2FF" w14:textId="77777777" w:rsidR="00174B6A" w:rsidRDefault="00174B6A" w:rsidP="00174B6A">
      <w:pPr>
        <w:pStyle w:val="1"/>
      </w:pPr>
      <w:r>
        <w:t xml:space="preserve">– А что говорить-то? </w:t>
      </w:r>
    </w:p>
    <w:p w14:paraId="36885988" w14:textId="77777777" w:rsidR="00174B6A" w:rsidRDefault="00174B6A" w:rsidP="00174B6A">
      <w:pPr>
        <w:pStyle w:val="1"/>
      </w:pPr>
      <w:r>
        <w:t>Геннадий Петрович сосредоточился, сдвинул на затылок шляпу.</w:t>
      </w:r>
    </w:p>
    <w:p w14:paraId="27DF8ADA" w14:textId="77777777" w:rsidR="00174B6A" w:rsidRDefault="00174B6A" w:rsidP="00174B6A">
      <w:pPr>
        <w:pStyle w:val="1"/>
      </w:pPr>
      <w:r>
        <w:t xml:space="preserve">– Скажи так, – уверенно изрек он, как </w:t>
      </w:r>
      <w:proofErr w:type="spellStart"/>
      <w:proofErr w:type="gramStart"/>
      <w:r>
        <w:t>по-писанному</w:t>
      </w:r>
      <w:proofErr w:type="spellEnd"/>
      <w:proofErr w:type="gramEnd"/>
      <w:r>
        <w:t>. – Хочу, мол, быть в первых рядах строителя коммунизма!</w:t>
      </w:r>
    </w:p>
    <w:p w14:paraId="45DE9BDF" w14:textId="77777777" w:rsidR="00174B6A" w:rsidRDefault="00174B6A" w:rsidP="00174B6A">
      <w:pPr>
        <w:pStyle w:val="1"/>
      </w:pPr>
      <w:r>
        <w:t>– Ладно, – отвечаю, – скажу. В первых, так в первых.</w:t>
      </w:r>
    </w:p>
    <w:p w14:paraId="080E8937" w14:textId="77777777" w:rsidR="00174B6A" w:rsidRDefault="00174B6A" w:rsidP="00174B6A">
      <w:pPr>
        <w:pStyle w:val="1"/>
      </w:pPr>
      <w:r>
        <w:t>И ведь как в воду глядел наш парторг. Спросили меня в райкоме на бюро, зачем я в партию хочу вступить. Я про себя облегченно вздохнул, потому что знал, как отвечать надо. Грудь колесом:</w:t>
      </w:r>
    </w:p>
    <w:p w14:paraId="30B2B63C" w14:textId="77777777" w:rsidR="00174B6A" w:rsidRDefault="00174B6A" w:rsidP="00174B6A">
      <w:pPr>
        <w:pStyle w:val="1"/>
      </w:pPr>
      <w:r>
        <w:t>– Хочу стоять в первых рядах строителей коммунизма!</w:t>
      </w:r>
    </w:p>
    <w:p w14:paraId="5305D890" w14:textId="77777777" w:rsidR="00174B6A" w:rsidRDefault="00174B6A" w:rsidP="00174B6A">
      <w:pPr>
        <w:pStyle w:val="1"/>
      </w:pPr>
      <w:r>
        <w:t>Все остались довольны и меня приняли в ряды КПСС единогласно. Понятно, сначала в кандидаты. Да разницы-то нету. В рядах я состоял долго, лет десять, а потом отнес билет в райком. Там меня даже не спросили, почему я ухожу из партии. Перестройка началась, всем стало все равно.</w:t>
      </w:r>
    </w:p>
    <w:p w14:paraId="2251F211" w14:textId="77777777" w:rsidR="00174B6A" w:rsidRDefault="00174B6A" w:rsidP="00174B6A">
      <w:pPr>
        <w:pStyle w:val="1"/>
      </w:pPr>
      <w:r>
        <w:t>Мужчина помолчал, потом добавил с сожалением в голосе:</w:t>
      </w:r>
    </w:p>
    <w:p w14:paraId="3CC04347" w14:textId="77777777" w:rsidR="00174B6A" w:rsidRDefault="00174B6A" w:rsidP="00174B6A">
      <w:pPr>
        <w:pStyle w:val="1"/>
      </w:pPr>
      <w:r>
        <w:t>– Дом-то я построил, и не один, а коммунизм – нет.</w:t>
      </w:r>
    </w:p>
    <w:p w14:paraId="36E1D11C" w14:textId="77777777" w:rsidR="00174B6A" w:rsidRDefault="00174B6A" w:rsidP="00174B6A">
      <w:pPr>
        <w:pStyle w:val="1"/>
      </w:pPr>
      <w:r>
        <w:t>– Так, – сказал отец Сергий. – А все-таки строил ты коммунизм!</w:t>
      </w:r>
    </w:p>
    <w:p w14:paraId="1020029B" w14:textId="77777777" w:rsidR="00174B6A" w:rsidRDefault="00174B6A" w:rsidP="00174B6A">
      <w:pPr>
        <w:pStyle w:val="1"/>
      </w:pPr>
      <w:r>
        <w:t>– Нет. Я дома строил, потом атомную станцию …</w:t>
      </w:r>
    </w:p>
    <w:p w14:paraId="3710A935" w14:textId="77777777" w:rsidR="00174B6A" w:rsidRDefault="00174B6A" w:rsidP="00174B6A">
      <w:pPr>
        <w:pStyle w:val="1"/>
      </w:pPr>
      <w:r>
        <w:t>– А обещал, что будешь строить, – настаивал отец Сергий.</w:t>
      </w:r>
    </w:p>
    <w:p w14:paraId="1538393D" w14:textId="77777777" w:rsidR="00174B6A" w:rsidRDefault="00174B6A" w:rsidP="00174B6A">
      <w:pPr>
        <w:pStyle w:val="1"/>
      </w:pPr>
      <w:r>
        <w:t>– Обещал, – покаянно произнес мужчина и вздохнул. – Что правда, то правда.</w:t>
      </w:r>
    </w:p>
    <w:p w14:paraId="28F88A9D" w14:textId="77777777" w:rsidR="00174B6A" w:rsidRDefault="00174B6A" w:rsidP="00174B6A">
      <w:pPr>
        <w:pStyle w:val="1"/>
      </w:pPr>
      <w:r>
        <w:t>– Так вот тебе за это епитимья! – воскликнул священник и приподнял над аналоем епитрахиль.</w:t>
      </w:r>
    </w:p>
    <w:p w14:paraId="61EA7E60" w14:textId="77777777" w:rsidR="00174B6A" w:rsidRDefault="00174B6A" w:rsidP="00174B6A">
      <w:pPr>
        <w:pStyle w:val="1"/>
      </w:pPr>
      <w:r>
        <w:t>– Что это – епитимья? – спросил мужчина.</w:t>
      </w:r>
    </w:p>
    <w:p w14:paraId="7BFF24CE" w14:textId="77777777" w:rsidR="00174B6A" w:rsidRDefault="00174B6A" w:rsidP="00174B6A">
      <w:pPr>
        <w:pStyle w:val="1"/>
      </w:pPr>
      <w:r>
        <w:t>– Наказание такое. Точнее даже не наказание, а вразумление. Будешь целый месяц поклоны бить. Земные. Каждый день. По семь поклонов. Понял?</w:t>
      </w:r>
    </w:p>
    <w:p w14:paraId="0633DD50" w14:textId="77777777" w:rsidR="00174B6A" w:rsidRDefault="00174B6A" w:rsidP="00174B6A">
      <w:pPr>
        <w:pStyle w:val="1"/>
      </w:pPr>
      <w:r>
        <w:t>– Понял, – ответил незадачливый исповедник. – Что тут непонятного – поклоны дело не хитрое. Только я не понял, за что наказание-то?</w:t>
      </w:r>
    </w:p>
    <w:p w14:paraId="0EBDFDE3" w14:textId="77777777" w:rsidR="00174B6A" w:rsidRDefault="00174B6A" w:rsidP="00174B6A">
      <w:pPr>
        <w:pStyle w:val="1"/>
      </w:pPr>
      <w:r>
        <w:t>Отец Сергий поднял указательный палец вверх, как бы показывая на купол храма, где был изображен Господь Саваоф в виде седобородого старца, и сказал с наставлением:</w:t>
      </w:r>
    </w:p>
    <w:p w14:paraId="29C1AD4E" w14:textId="77777777" w:rsidR="00174B6A" w:rsidRDefault="00174B6A" w:rsidP="00174B6A">
      <w:pPr>
        <w:pStyle w:val="1"/>
      </w:pPr>
      <w:r>
        <w:t>– А за то, чтобы не обещал в богопротивных делах участвовать. Теперь ясно?</w:t>
      </w:r>
    </w:p>
    <w:p w14:paraId="062259E3" w14:textId="77777777" w:rsidR="00174B6A" w:rsidRDefault="00174B6A" w:rsidP="00174B6A">
      <w:pPr>
        <w:pStyle w:val="1"/>
      </w:pPr>
      <w:r>
        <w:t>– Ясно, – ответил мужчина и наклонил под епитрахиль седую голову.</w:t>
      </w:r>
    </w:p>
    <w:p w14:paraId="6EDF170E" w14:textId="77777777" w:rsidR="00174B6A" w:rsidRDefault="00174B6A" w:rsidP="00174B6A">
      <w:pPr>
        <w:pStyle w:val="a5"/>
      </w:pPr>
    </w:p>
    <w:p w14:paraId="7F8459C3" w14:textId="77777777" w:rsidR="00174B6A" w:rsidRDefault="00174B6A" w:rsidP="00174B6A">
      <w:pPr>
        <w:pStyle w:val="1"/>
      </w:pPr>
    </w:p>
    <w:p w14:paraId="13747A6A" w14:textId="77777777" w:rsidR="00174B6A" w:rsidRDefault="00174B6A" w:rsidP="00174B6A">
      <w:pPr>
        <w:pStyle w:val="1"/>
      </w:pPr>
    </w:p>
    <w:p w14:paraId="45F49ED8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77"/>
    <w:rsid w:val="00174B6A"/>
    <w:rsid w:val="0033441E"/>
    <w:rsid w:val="004F3CF5"/>
    <w:rsid w:val="007E1A77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63A9B-0AD0-4D46-87E6-3D461CB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74B6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174B6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174B6A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174B6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2025-01-11T17:03:00Z</dcterms:created>
  <dcterms:modified xsi:type="dcterms:W3CDTF">2025-01-11T17:03:00Z</dcterms:modified>
</cp:coreProperties>
</file>