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372A" w14:textId="77777777" w:rsidR="00377D9D" w:rsidRDefault="00377D9D" w:rsidP="00377D9D">
      <w:pPr>
        <w:pStyle w:val="a3"/>
      </w:pPr>
      <w:r>
        <w:t>НАРКОЗ</w:t>
      </w:r>
    </w:p>
    <w:p w14:paraId="1DF80546" w14:textId="77777777" w:rsidR="00377D9D" w:rsidRDefault="00377D9D" w:rsidP="00377D9D">
      <w:pPr>
        <w:pStyle w:val="a6"/>
      </w:pPr>
      <w:r>
        <w:t>(Основано на реальных событиях)</w:t>
      </w:r>
    </w:p>
    <w:p w14:paraId="4EEF1F0D" w14:textId="77777777" w:rsidR="00377D9D" w:rsidRDefault="00377D9D" w:rsidP="00377D9D">
      <w:pPr>
        <w:pStyle w:val="1"/>
      </w:pPr>
    </w:p>
    <w:p w14:paraId="468720A5" w14:textId="77777777" w:rsidR="00377D9D" w:rsidRDefault="00377D9D" w:rsidP="00377D9D">
      <w:pPr>
        <w:pStyle w:val="1"/>
      </w:pPr>
    </w:p>
    <w:p w14:paraId="48FC3B7F" w14:textId="77777777" w:rsidR="00377D9D" w:rsidRDefault="00377D9D" w:rsidP="00377D9D">
      <w:pPr>
        <w:pStyle w:val="1"/>
      </w:pPr>
    </w:p>
    <w:p w14:paraId="0F836403" w14:textId="77777777" w:rsidR="00377D9D" w:rsidRDefault="00377D9D" w:rsidP="00377D9D">
      <w:pPr>
        <w:pStyle w:val="1"/>
      </w:pPr>
    </w:p>
    <w:p w14:paraId="3EA077A5" w14:textId="77777777" w:rsidR="00377D9D" w:rsidRDefault="00377D9D" w:rsidP="00377D9D">
      <w:pPr>
        <w:pStyle w:val="a7"/>
      </w:pPr>
      <w:proofErr w:type="spellStart"/>
      <w:r>
        <w:t>Narcosis</w:t>
      </w:r>
      <w:proofErr w:type="spellEnd"/>
      <w:r>
        <w:t>, греч. – оцепенение, онемение. Искусственно вызванное обратимое состояние торможения нервной системы, при котором наступает сон...</w:t>
      </w:r>
    </w:p>
    <w:p w14:paraId="2D1AC365" w14:textId="77777777" w:rsidR="00377D9D" w:rsidRDefault="00377D9D" w:rsidP="00377D9D">
      <w:pPr>
        <w:pStyle w:val="1"/>
      </w:pPr>
    </w:p>
    <w:p w14:paraId="76C6B3FC" w14:textId="77777777" w:rsidR="00377D9D" w:rsidRDefault="00377D9D" w:rsidP="00377D9D">
      <w:pPr>
        <w:pStyle w:val="1"/>
      </w:pPr>
      <w:r>
        <w:t xml:space="preserve">Лев Семенович Циферблатов был убежденным атеистом. Причем настолько убежденным, что изменить его мировоззрение не представлялось ни малейшей возможности. Еще будучи юным пионером, он запальчиво кричал своей религиозной бабушке: </w:t>
      </w:r>
    </w:p>
    <w:p w14:paraId="3FF3B086" w14:textId="77777777" w:rsidR="00377D9D" w:rsidRDefault="00377D9D" w:rsidP="00377D9D">
      <w:pPr>
        <w:pStyle w:val="1"/>
      </w:pPr>
      <w:r>
        <w:t>– Юрий Гагарин в космос летал и никакого там Бога не видел! Что? Куда Он спрятался?</w:t>
      </w:r>
    </w:p>
    <w:p w14:paraId="02C7E6C4" w14:textId="77777777" w:rsidR="00377D9D" w:rsidRDefault="00377D9D" w:rsidP="00377D9D">
      <w:pPr>
        <w:pStyle w:val="1"/>
      </w:pPr>
      <w:r>
        <w:t>Старушка ничего не отвечала новоиспечённому безбожнику, только вздыхала да гладила Лёвушку по кудрявой голове.</w:t>
      </w:r>
    </w:p>
    <w:p w14:paraId="49EC97C3" w14:textId="77777777" w:rsidR="00377D9D" w:rsidRDefault="00377D9D" w:rsidP="00377D9D">
      <w:pPr>
        <w:pStyle w:val="1"/>
      </w:pPr>
      <w:r>
        <w:t xml:space="preserve">Ни для кого не секрет, что в 70-е годы прошлого столетия атеистическая пропаганда в советском обществе ослабла. Невысокая, согласно статистике, религиозность населения считалась пережитком прошлого, на верующих особого внимания не обращали. Правда, и церковь, получив горький опыт хрущевской оттепели, держалась в тени. </w:t>
      </w:r>
    </w:p>
    <w:p w14:paraId="1486F447" w14:textId="77777777" w:rsidR="00377D9D" w:rsidRDefault="00377D9D" w:rsidP="00377D9D">
      <w:pPr>
        <w:pStyle w:val="1"/>
      </w:pPr>
      <w:r>
        <w:t xml:space="preserve">Наступило затишье. Но оно вовсе не значило, что идейные атеисты сдали позиции. Они продолжали свою незаметную кропотливую работу. </w:t>
      </w:r>
    </w:p>
    <w:p w14:paraId="18560982" w14:textId="77777777" w:rsidR="00377D9D" w:rsidRDefault="00377D9D" w:rsidP="00377D9D">
      <w:pPr>
        <w:pStyle w:val="1"/>
      </w:pPr>
      <w:r>
        <w:t>К тому времени, повзрослев и окрепнув, Лев Семёнович закончил вечернее отделение университета марксизма-ленинизма и вдохновенно читал лекции в трудовых коллективах по линии общества «Знание», за что получал скромный гонорар – тринадцать рублей за лекцию с вычетом налога. Разумеется, лекционной работой он занимался не из меркантильных соображений, а по зову души и глубокому убеждению, что религия, как сказал классик, опиум для народа, а затишье на идейном фронте – не что иное, как уловка затаившихся церковников.</w:t>
      </w:r>
    </w:p>
    <w:p w14:paraId="37B77F2B" w14:textId="77777777" w:rsidR="00377D9D" w:rsidRDefault="00377D9D" w:rsidP="00377D9D">
      <w:pPr>
        <w:pStyle w:val="1"/>
      </w:pPr>
      <w:r>
        <w:t>Кстати, аргумент про полёт Гагарина спустя годы Лев Семёнович не забыл и частенько использовал в дискуссиях с мало просвещенной в вопросах религии рабочей аудиторией. Справедливости ради скажем, что аргумент этот успеха не имел. Его очень легко опровергали. Однажды кто-то даже крикнул из зала:</w:t>
      </w:r>
    </w:p>
    <w:p w14:paraId="15965E47" w14:textId="77777777" w:rsidR="00377D9D" w:rsidRDefault="00377D9D" w:rsidP="00377D9D">
      <w:pPr>
        <w:pStyle w:val="1"/>
      </w:pPr>
      <w:r>
        <w:t>– Низко летал, вот и не видал!</w:t>
      </w:r>
    </w:p>
    <w:p w14:paraId="44AB9279" w14:textId="77777777" w:rsidR="00377D9D" w:rsidRDefault="00377D9D" w:rsidP="00377D9D">
      <w:pPr>
        <w:pStyle w:val="1"/>
      </w:pPr>
      <w:r>
        <w:t xml:space="preserve">На подобные реплики Циферблатов не отвечал, разводил в стороны руки, дескать, что тут возразишь – действительно не видал! </w:t>
      </w:r>
    </w:p>
    <w:p w14:paraId="051F0D25" w14:textId="77777777" w:rsidR="00377D9D" w:rsidRDefault="00377D9D" w:rsidP="00377D9D">
      <w:pPr>
        <w:pStyle w:val="1"/>
      </w:pPr>
      <w:r>
        <w:t>Накануне нового тысячелетия, как известно, всё переменилось, и лекции Льва Семёновича утратили свою актуальность, стали, проще говоря, никому не нужны. Теперь он смотрел по телевизору трансляцию церковных служб, плевался и даже допускал в запальчивости нецензурные выражения, осуждая тем самым попустительство властей.</w:t>
      </w:r>
    </w:p>
    <w:p w14:paraId="1347E81C" w14:textId="77777777" w:rsidR="00377D9D" w:rsidRDefault="00377D9D" w:rsidP="00377D9D">
      <w:pPr>
        <w:pStyle w:val="1"/>
      </w:pPr>
      <w:r>
        <w:t xml:space="preserve">– Мракобесы! – кричал он, вскакивая с дивана и грозя кулаком в пространство. – Что делаете? Кого воспитываете? Попов жирных кормите! </w:t>
      </w:r>
    </w:p>
    <w:p w14:paraId="48A03F55" w14:textId="77777777" w:rsidR="00377D9D" w:rsidRDefault="00377D9D" w:rsidP="00377D9D">
      <w:pPr>
        <w:pStyle w:val="1"/>
      </w:pPr>
      <w:r>
        <w:t xml:space="preserve">Голос отставного лектора срывался, объемистый живот колыхался под майкой волнообразно. </w:t>
      </w:r>
    </w:p>
    <w:p w14:paraId="46AA6C75" w14:textId="77777777" w:rsidR="00377D9D" w:rsidRDefault="00377D9D" w:rsidP="00377D9D">
      <w:pPr>
        <w:pStyle w:val="1"/>
      </w:pPr>
      <w:r>
        <w:t>– Но пасаран! – громыхал с пафосом поставленным голосом Лев Семёнович почему-то по-испански, и это уже было направлено, по всей видимости, к жирным попам, а супруга капала для него тем временем на кухне валерьянку.</w:t>
      </w:r>
    </w:p>
    <w:p w14:paraId="130F9069" w14:textId="77777777" w:rsidR="00377D9D" w:rsidRDefault="00377D9D" w:rsidP="00377D9D">
      <w:pPr>
        <w:pStyle w:val="1"/>
      </w:pPr>
      <w:r>
        <w:t>Хрусталь в румынской стенке вздрагивал и жалобно звенел.</w:t>
      </w:r>
    </w:p>
    <w:p w14:paraId="5723BFB2" w14:textId="77777777" w:rsidR="00377D9D" w:rsidRDefault="00377D9D" w:rsidP="00377D9D">
      <w:pPr>
        <w:pStyle w:val="1"/>
      </w:pPr>
      <w:r>
        <w:t>Успокоительное начинало действовать, и Циферблатов, всё ещё обуреваемый духом несогласия, цитировал, но уже тоном ниже:</w:t>
      </w:r>
    </w:p>
    <w:p w14:paraId="117DE84F" w14:textId="77777777" w:rsidR="00377D9D" w:rsidRDefault="00377D9D" w:rsidP="00377D9D">
      <w:pPr>
        <w:pStyle w:val="1"/>
      </w:pPr>
      <w:r>
        <w:t xml:space="preserve">– Цивилизация не достигнет совершенства, пока камень последней церкви не упадёт на </w:t>
      </w:r>
      <w:r>
        <w:lastRenderedPageBreak/>
        <w:t>голову последнего священника!</w:t>
      </w:r>
      <w:r>
        <w:rPr>
          <w:rStyle w:val="a8"/>
        </w:rPr>
        <w:footnoteReference w:id="1"/>
      </w:r>
      <w:r>
        <w:t xml:space="preserve"> </w:t>
      </w:r>
    </w:p>
    <w:p w14:paraId="2645CD9B" w14:textId="77777777" w:rsidR="00377D9D" w:rsidRDefault="00377D9D" w:rsidP="00377D9D">
      <w:pPr>
        <w:pStyle w:val="1"/>
      </w:pPr>
      <w:r>
        <w:t xml:space="preserve">Жена, как некогда бабушка, вздыхала и, незаметно перекрестившись, выходила из комнаты, только по лысой головке Лёвушку не гладила. </w:t>
      </w:r>
    </w:p>
    <w:p w14:paraId="5EED81E8" w14:textId="77777777" w:rsidR="00377D9D" w:rsidRDefault="00377D9D" w:rsidP="00377D9D">
      <w:pPr>
        <w:pStyle w:val="1"/>
      </w:pPr>
      <w:r>
        <w:t>Кроме атеистических убеждений, приобретенных благодаря семье и школе ещё в детстве и с годами укрепившихся, как укрепляется дуб, погруженный в воду, несгибаемый воин общества «Знание» Циферблатов к шестидесяти годам имел розовую лысину, увенчанную по краям благообразной сединой, и избыточный вес выше допустимого индекса массы тела. Всё бы ничего, да носить этот вес становилось тяжело, появилась одышка, а когда Лев Семёнович уже не мог без отдыха подняться на третий этаж, где он проживал, пришлось обратиться к врачу.</w:t>
      </w:r>
    </w:p>
    <w:p w14:paraId="589D8FE0" w14:textId="77777777" w:rsidR="00377D9D" w:rsidRDefault="00377D9D" w:rsidP="00377D9D">
      <w:pPr>
        <w:pStyle w:val="1"/>
      </w:pPr>
      <w:r>
        <w:t xml:space="preserve">Кардиохирург Иван Николаевич Недорезов был знаком с Львом Семёновичем по обществу «Знание». Старые коммунисты обнялись как друзья. Ознакомившись с результатами анализов </w:t>
      </w:r>
      <w:proofErr w:type="spellStart"/>
      <w:r>
        <w:t>Циферблатова</w:t>
      </w:r>
      <w:proofErr w:type="spellEnd"/>
      <w:r>
        <w:t xml:space="preserve">, доктор предложил ему лечь в стационар и сделать </w:t>
      </w:r>
      <w:proofErr w:type="spellStart"/>
      <w:r>
        <w:t>коронарографическое</w:t>
      </w:r>
      <w:proofErr w:type="spellEnd"/>
      <w:r>
        <w:t xml:space="preserve"> обследование сосудов сердца.</w:t>
      </w:r>
    </w:p>
    <w:p w14:paraId="2FA5621D" w14:textId="77777777" w:rsidR="00377D9D" w:rsidRDefault="00377D9D" w:rsidP="00377D9D">
      <w:pPr>
        <w:pStyle w:val="1"/>
      </w:pPr>
      <w:r>
        <w:t xml:space="preserve">– </w:t>
      </w:r>
      <w:proofErr w:type="spellStart"/>
      <w:r>
        <w:t>Коронарка</w:t>
      </w:r>
      <w:proofErr w:type="spellEnd"/>
      <w:r>
        <w:t>, мой дорогой, всё покажет, – сказал он.</w:t>
      </w:r>
    </w:p>
    <w:p w14:paraId="76B1AEED" w14:textId="77777777" w:rsidR="00377D9D" w:rsidRDefault="00377D9D" w:rsidP="00377D9D">
      <w:pPr>
        <w:pStyle w:val="1"/>
      </w:pPr>
      <w:r>
        <w:t>– Что покажет? – испуганно спросил Циферблатов.</w:t>
      </w:r>
    </w:p>
    <w:p w14:paraId="1990A360" w14:textId="77777777" w:rsidR="00377D9D" w:rsidRDefault="00377D9D" w:rsidP="00377D9D">
      <w:pPr>
        <w:pStyle w:val="1"/>
      </w:pPr>
      <w:r>
        <w:t xml:space="preserve">– Не волнуйся, Лев </w:t>
      </w:r>
      <w:proofErr w:type="spellStart"/>
      <w:r>
        <w:t>Семёныч</w:t>
      </w:r>
      <w:proofErr w:type="spellEnd"/>
      <w:r>
        <w:t>, – улыбнулся Недорезов. – Покажет, что нам делать дальше с твоим пламенным мотором.</w:t>
      </w:r>
    </w:p>
    <w:p w14:paraId="5CD8554B" w14:textId="77777777" w:rsidR="00377D9D" w:rsidRDefault="00377D9D" w:rsidP="00377D9D">
      <w:pPr>
        <w:pStyle w:val="1"/>
      </w:pPr>
      <w:r>
        <w:t xml:space="preserve"> – Что это за «</w:t>
      </w:r>
      <w:proofErr w:type="spellStart"/>
      <w:r>
        <w:t>коронарка</w:t>
      </w:r>
      <w:proofErr w:type="spellEnd"/>
      <w:r>
        <w:t>»? – с недоверием отнесся к незнакомому слову Лев Семёнович.</w:t>
      </w:r>
    </w:p>
    <w:p w14:paraId="724CF9A8" w14:textId="77777777" w:rsidR="00377D9D" w:rsidRDefault="00377D9D" w:rsidP="00377D9D">
      <w:pPr>
        <w:pStyle w:val="1"/>
      </w:pPr>
      <w:r>
        <w:t>Врач улыбнулся.</w:t>
      </w:r>
    </w:p>
    <w:p w14:paraId="0E1292F4" w14:textId="77777777" w:rsidR="00377D9D" w:rsidRDefault="00377D9D" w:rsidP="00377D9D">
      <w:pPr>
        <w:pStyle w:val="1"/>
      </w:pPr>
      <w:r>
        <w:t>– Метод такой диагностический. «Золотой стандарт», между прочим, в диагностике ишемической болезни. Точнее пока не придумали.</w:t>
      </w:r>
    </w:p>
    <w:p w14:paraId="799C43EC" w14:textId="77777777" w:rsidR="00377D9D" w:rsidRDefault="00377D9D" w:rsidP="00377D9D">
      <w:pPr>
        <w:pStyle w:val="1"/>
      </w:pPr>
      <w:r>
        <w:t>– А у меня ишемическая болезнь?</w:t>
      </w:r>
    </w:p>
    <w:p w14:paraId="7AE6B828" w14:textId="77777777" w:rsidR="00377D9D" w:rsidRDefault="00377D9D" w:rsidP="00377D9D">
      <w:pPr>
        <w:pStyle w:val="1"/>
      </w:pPr>
      <w:r>
        <w:t>– По всей видимости, она, – уклончиво ответил Иван Николаевич.</w:t>
      </w:r>
    </w:p>
    <w:p w14:paraId="0033C774" w14:textId="77777777" w:rsidR="00377D9D" w:rsidRDefault="00377D9D" w:rsidP="00377D9D">
      <w:pPr>
        <w:pStyle w:val="1"/>
      </w:pPr>
      <w:r>
        <w:t>– Ну, ничего угрожающего ведь нет?</w:t>
      </w:r>
    </w:p>
    <w:p w14:paraId="5D77566D" w14:textId="77777777" w:rsidR="00377D9D" w:rsidRDefault="00377D9D" w:rsidP="00377D9D">
      <w:pPr>
        <w:pStyle w:val="1"/>
      </w:pPr>
      <w:r>
        <w:t>– Пока говорить рано. Посмотрим. Может быть, стентирование после сделаем. На все божья воля.</w:t>
      </w:r>
    </w:p>
    <w:p w14:paraId="463B70A9" w14:textId="77777777" w:rsidR="00377D9D" w:rsidRDefault="00377D9D" w:rsidP="00377D9D">
      <w:pPr>
        <w:pStyle w:val="1"/>
      </w:pPr>
      <w:r>
        <w:t xml:space="preserve">От последних слов врача </w:t>
      </w:r>
      <w:proofErr w:type="spellStart"/>
      <w:r>
        <w:t>Циферблатова</w:t>
      </w:r>
      <w:proofErr w:type="spellEnd"/>
      <w:r>
        <w:t xml:space="preserve"> передернуло, но он сдержался и, может быть, впервые ничего не сказал в защиту своих идеалов. Только и спросил дрогнувшим голосом:</w:t>
      </w:r>
    </w:p>
    <w:p w14:paraId="715DDC2F" w14:textId="77777777" w:rsidR="00377D9D" w:rsidRDefault="00377D9D" w:rsidP="00377D9D">
      <w:pPr>
        <w:pStyle w:val="1"/>
      </w:pPr>
      <w:r>
        <w:t>– Я не умру?</w:t>
      </w:r>
    </w:p>
    <w:p w14:paraId="38D4DA48" w14:textId="77777777" w:rsidR="00377D9D" w:rsidRDefault="00377D9D" w:rsidP="00377D9D">
      <w:pPr>
        <w:pStyle w:val="1"/>
      </w:pPr>
      <w:r>
        <w:t>– За это могу поручиться! – успокоил товарища Недорезов.</w:t>
      </w:r>
    </w:p>
    <w:p w14:paraId="58C6C283" w14:textId="77777777" w:rsidR="00377D9D" w:rsidRDefault="00377D9D" w:rsidP="00377D9D">
      <w:pPr>
        <w:pStyle w:val="1"/>
      </w:pPr>
      <w:r>
        <w:t>На операцию Лев Семёнович согласился.</w:t>
      </w:r>
    </w:p>
    <w:p w14:paraId="5C210AEF" w14:textId="77777777" w:rsidR="00377D9D" w:rsidRDefault="00377D9D" w:rsidP="00377D9D">
      <w:pPr>
        <w:pStyle w:val="1"/>
      </w:pPr>
    </w:p>
    <w:p w14:paraId="7AAD4983" w14:textId="77777777" w:rsidR="00377D9D" w:rsidRDefault="00377D9D" w:rsidP="00377D9D">
      <w:pPr>
        <w:pStyle w:val="1"/>
      </w:pPr>
      <w:r>
        <w:t xml:space="preserve">Наступил день операции. День, когда атеистический фундамент бывшего лектора общества «Знание» дал трещину. А случилось это так. </w:t>
      </w:r>
    </w:p>
    <w:p w14:paraId="64EA2CDC" w14:textId="77777777" w:rsidR="00377D9D" w:rsidRDefault="00377D9D" w:rsidP="00377D9D">
      <w:pPr>
        <w:pStyle w:val="1"/>
      </w:pPr>
      <w:r>
        <w:t xml:space="preserve">В светлой, просторной операционной стояли три стола. Когда каталку с Львом Семёновичем ввезли в помещение, на двух из них уже лежали пациенты. Вокруг них суетились врачи. Раздетый догола и укрытый легкой простынёй, Циферблатов, несмотря на сделанный ему в палате укол реланиума, волновался. </w:t>
      </w:r>
    </w:p>
    <w:p w14:paraId="06C7E0F2" w14:textId="77777777" w:rsidR="00377D9D" w:rsidRDefault="00377D9D" w:rsidP="00377D9D">
      <w:pPr>
        <w:pStyle w:val="1"/>
      </w:pPr>
      <w:r>
        <w:t>Подошёл Недорезов. Лев Семёнович не узнал его в белой одежде.</w:t>
      </w:r>
    </w:p>
    <w:p w14:paraId="3D0D6268" w14:textId="77777777" w:rsidR="00377D9D" w:rsidRDefault="00377D9D" w:rsidP="00377D9D">
      <w:pPr>
        <w:pStyle w:val="1"/>
      </w:pPr>
      <w:r>
        <w:t>– Настрой боевой? – спросил белый человек глухим из-под маски голосом.</w:t>
      </w:r>
    </w:p>
    <w:p w14:paraId="4584F5FD" w14:textId="77777777" w:rsidR="00377D9D" w:rsidRDefault="00377D9D" w:rsidP="00377D9D">
      <w:pPr>
        <w:pStyle w:val="1"/>
      </w:pPr>
      <w:r>
        <w:t>– А вы кто такой? – вопросом на вопрос ответил испуганный Циферблатов.</w:t>
      </w:r>
    </w:p>
    <w:p w14:paraId="18DDCC52" w14:textId="77777777" w:rsidR="00377D9D" w:rsidRDefault="00377D9D" w:rsidP="00377D9D">
      <w:pPr>
        <w:pStyle w:val="1"/>
      </w:pPr>
      <w:r>
        <w:t>Белый человек тускло засмеялся.</w:t>
      </w:r>
    </w:p>
    <w:p w14:paraId="0FF41E5D" w14:textId="77777777" w:rsidR="00377D9D" w:rsidRDefault="00377D9D" w:rsidP="00377D9D">
      <w:pPr>
        <w:pStyle w:val="1"/>
      </w:pPr>
      <w:r>
        <w:t xml:space="preserve">– Ну, Лев </w:t>
      </w:r>
      <w:proofErr w:type="spellStart"/>
      <w:r>
        <w:t>Семёныч</w:t>
      </w:r>
      <w:proofErr w:type="spellEnd"/>
      <w:r>
        <w:t>, даёшь! Не признал старого друга?</w:t>
      </w:r>
    </w:p>
    <w:p w14:paraId="233D8E95" w14:textId="77777777" w:rsidR="00377D9D" w:rsidRDefault="00377D9D" w:rsidP="00377D9D">
      <w:pPr>
        <w:pStyle w:val="1"/>
      </w:pPr>
      <w:r>
        <w:t>– А-а, – сказал тот и замолчал, потому что вдруг забыл имя и отчество Недорезова.</w:t>
      </w:r>
    </w:p>
    <w:p w14:paraId="0B93B7D5" w14:textId="77777777" w:rsidR="00377D9D" w:rsidRDefault="00377D9D" w:rsidP="00377D9D">
      <w:pPr>
        <w:pStyle w:val="1"/>
      </w:pPr>
      <w:r>
        <w:t xml:space="preserve">Наконец шестипудовое тело Льва Семёновича переложили с каталки на операционный стол. Анестезиолог установил на левой руке его катетер и ввел внутривенный наркоз. Кровь понесла спасительный фентанил к сердцу и мозгу </w:t>
      </w:r>
      <w:proofErr w:type="spellStart"/>
      <w:r>
        <w:t>Циферблатова</w:t>
      </w:r>
      <w:proofErr w:type="spellEnd"/>
      <w:r>
        <w:t>. А он мужественно смотрел в потолок, где посверкивала гранями зеркальная люстра.</w:t>
      </w:r>
    </w:p>
    <w:p w14:paraId="3D0027B8" w14:textId="77777777" w:rsidR="00377D9D" w:rsidRDefault="00377D9D" w:rsidP="00377D9D">
      <w:pPr>
        <w:pStyle w:val="1"/>
      </w:pPr>
      <w:r>
        <w:t xml:space="preserve">Белый человек, имя которого Лев Семёнович так и не вспомнил, склонился над ним и </w:t>
      </w:r>
      <w:r>
        <w:lastRenderedPageBreak/>
        <w:t>произнёс бодрым тоном:</w:t>
      </w:r>
    </w:p>
    <w:p w14:paraId="4A00804E" w14:textId="77777777" w:rsidR="00377D9D" w:rsidRDefault="00377D9D" w:rsidP="00377D9D">
      <w:pPr>
        <w:pStyle w:val="1"/>
      </w:pPr>
      <w:r>
        <w:t>– Как дела?</w:t>
      </w:r>
    </w:p>
    <w:p w14:paraId="10470E99" w14:textId="77777777" w:rsidR="00377D9D" w:rsidRDefault="00377D9D" w:rsidP="00377D9D">
      <w:pPr>
        <w:pStyle w:val="1"/>
      </w:pPr>
      <w:r>
        <w:t>Циферблатов улыбнулся гагаринской улыбкой и прошептал:</w:t>
      </w:r>
    </w:p>
    <w:p w14:paraId="1107CA64" w14:textId="77777777" w:rsidR="00377D9D" w:rsidRDefault="00377D9D" w:rsidP="00377D9D">
      <w:pPr>
        <w:pStyle w:val="1"/>
      </w:pPr>
      <w:r>
        <w:t>– Поехали!</w:t>
      </w:r>
    </w:p>
    <w:p w14:paraId="72EC2AC1" w14:textId="77777777" w:rsidR="00377D9D" w:rsidRDefault="00377D9D" w:rsidP="00377D9D">
      <w:pPr>
        <w:pStyle w:val="1"/>
      </w:pPr>
      <w:r>
        <w:t>Рукой махнуть ему не удалось, потому что руки Льва Семёновича были крепко зафиксированы. Он хотел возмутиться и выразить протест, но в этот момент фентанил достиг мозга, и Циферблатов резко уснул.</w:t>
      </w:r>
    </w:p>
    <w:p w14:paraId="69311271" w14:textId="77777777" w:rsidR="00377D9D" w:rsidRDefault="00377D9D" w:rsidP="00377D9D">
      <w:pPr>
        <w:pStyle w:val="1"/>
      </w:pPr>
      <w:r>
        <w:t>Вот тут-то всё и началось.</w:t>
      </w:r>
    </w:p>
    <w:p w14:paraId="1A9D5B49" w14:textId="77777777" w:rsidR="00377D9D" w:rsidRDefault="00377D9D" w:rsidP="00377D9D">
      <w:pPr>
        <w:pStyle w:val="1"/>
      </w:pPr>
      <w:r>
        <w:t>Главному врачу позвонили из представительства МЧС по области и сказали, что, согласно анонимному сообщению, в поликлинике заложено взрывное устройство. Указания были короткими.</w:t>
      </w:r>
    </w:p>
    <w:p w14:paraId="21C3B805" w14:textId="77777777" w:rsidR="00377D9D" w:rsidRDefault="00377D9D" w:rsidP="00377D9D">
      <w:pPr>
        <w:pStyle w:val="1"/>
      </w:pPr>
      <w:r>
        <w:t xml:space="preserve">– Действуйте по инструкции! </w:t>
      </w:r>
    </w:p>
    <w:p w14:paraId="6C7749A4" w14:textId="77777777" w:rsidR="00377D9D" w:rsidRDefault="00377D9D" w:rsidP="00377D9D">
      <w:pPr>
        <w:pStyle w:val="1"/>
      </w:pPr>
      <w:r>
        <w:t>– Знаю без напоминаний! – раздраженно произнес главврач, положив трубку.</w:t>
      </w:r>
    </w:p>
    <w:p w14:paraId="375110C4" w14:textId="77777777" w:rsidR="00377D9D" w:rsidRDefault="00377D9D" w:rsidP="00377D9D">
      <w:pPr>
        <w:pStyle w:val="1"/>
      </w:pPr>
      <w:r>
        <w:t>По инструкции надо было эвакуировать из здания всех – и персонал, и больных. Работа малоприятная, но при известных обстоятельствах необходимая.</w:t>
      </w:r>
    </w:p>
    <w:p w14:paraId="3BFCF02B" w14:textId="77777777" w:rsidR="00377D9D" w:rsidRDefault="00377D9D" w:rsidP="00377D9D">
      <w:pPr>
        <w:pStyle w:val="1"/>
      </w:pPr>
      <w:r>
        <w:t xml:space="preserve">«Проверят, и никакой бомбы не окажется, – думал главврач, отдавая распоряжения об эвакуации. – А вдруг?.. Что тогда?..» </w:t>
      </w:r>
    </w:p>
    <w:p w14:paraId="7196679A" w14:textId="77777777" w:rsidR="00377D9D" w:rsidRDefault="00377D9D" w:rsidP="00377D9D">
      <w:pPr>
        <w:pStyle w:val="1"/>
      </w:pPr>
      <w:r>
        <w:t xml:space="preserve">Инструкция предписывала эвакуировать больных, в том числе и операционных, в ближайший православный храм, что стоял бок о бок со зданием поликлиники и с которым было заключено на этот случай </w:t>
      </w:r>
      <w:proofErr w:type="gramStart"/>
      <w:r>
        <w:t>соглашение..</w:t>
      </w:r>
      <w:proofErr w:type="gramEnd"/>
      <w:r>
        <w:t xml:space="preserve"> </w:t>
      </w:r>
    </w:p>
    <w:p w14:paraId="321171D0" w14:textId="77777777" w:rsidR="00377D9D" w:rsidRDefault="00377D9D" w:rsidP="00377D9D">
      <w:pPr>
        <w:pStyle w:val="1"/>
      </w:pPr>
      <w:r>
        <w:t>Хирург Недорезов, всплеснув руками, воскликнул:</w:t>
      </w:r>
    </w:p>
    <w:p w14:paraId="6247FD92" w14:textId="77777777" w:rsidR="00377D9D" w:rsidRDefault="00377D9D" w:rsidP="00377D9D">
      <w:pPr>
        <w:pStyle w:val="1"/>
      </w:pPr>
      <w:r>
        <w:t>– У меня трое под наркозом! Двое из них под общим! Шунтирование…</w:t>
      </w:r>
    </w:p>
    <w:p w14:paraId="7ED7AF0A" w14:textId="77777777" w:rsidR="00377D9D" w:rsidRDefault="00377D9D" w:rsidP="00377D9D">
      <w:pPr>
        <w:pStyle w:val="1"/>
      </w:pPr>
      <w:r>
        <w:t>– Начали операцию? – спросил главный.</w:t>
      </w:r>
    </w:p>
    <w:p w14:paraId="33630D24" w14:textId="77777777" w:rsidR="00377D9D" w:rsidRDefault="00377D9D" w:rsidP="00377D9D">
      <w:pPr>
        <w:pStyle w:val="1"/>
      </w:pPr>
      <w:r>
        <w:t>– Нет, но…</w:t>
      </w:r>
    </w:p>
    <w:p w14:paraId="79FBF751" w14:textId="77777777" w:rsidR="00377D9D" w:rsidRDefault="00377D9D" w:rsidP="00377D9D">
      <w:pPr>
        <w:pStyle w:val="1"/>
      </w:pPr>
      <w:r>
        <w:t>– Никаких «но»! На каталки и в церковь! Все равно спят… Выполнять! – по-военному рявкнул главврач.</w:t>
      </w:r>
    </w:p>
    <w:p w14:paraId="524BC514" w14:textId="77777777" w:rsidR="00377D9D" w:rsidRDefault="00377D9D" w:rsidP="00377D9D">
      <w:pPr>
        <w:pStyle w:val="1"/>
      </w:pPr>
      <w:r>
        <w:t>Недовольный хирург отправился выполнять задачу.</w:t>
      </w:r>
    </w:p>
    <w:p w14:paraId="3FD46469" w14:textId="77777777" w:rsidR="00377D9D" w:rsidRDefault="00377D9D" w:rsidP="00377D9D">
      <w:pPr>
        <w:pStyle w:val="1"/>
      </w:pPr>
      <w:r>
        <w:t xml:space="preserve">Таким вот удивительным образом лишенный сознания атеист Циферблатов помимо своей воли оказался в Божием храме в честь иконы «Всех скорбящих Радость», где в эти часы совершалась праздничная служба с пением акафиста Пресвятой Богородице. Лев Семёнович безмятежно спал, и даже ни один мускул на его лице не дрогнул, когда каталку ввезли в притвор церкви и аккуратно поставили у стены. Его сон охраняла молоденькая медсестра с мешком </w:t>
      </w:r>
      <w:proofErr w:type="spellStart"/>
      <w:r>
        <w:t>Амбу</w:t>
      </w:r>
      <w:proofErr w:type="spellEnd"/>
      <w:r>
        <w:rPr>
          <w:rStyle w:val="a8"/>
        </w:rPr>
        <w:footnoteReference w:id="2"/>
      </w:r>
      <w:r>
        <w:t xml:space="preserve">  в руках на всякий случай. </w:t>
      </w:r>
    </w:p>
    <w:p w14:paraId="521CE94F" w14:textId="77777777" w:rsidR="00377D9D" w:rsidRDefault="00377D9D" w:rsidP="00377D9D">
      <w:pPr>
        <w:pStyle w:val="1"/>
      </w:pPr>
      <w:r>
        <w:t>Первое, что почувствовал Циферблатов, – это тонкий незнакомый запах. То был запах афонского ладана, что, не жалея, подсыпал в кадило протодиакон Димитрий. И в следующее мгновение хор грянул:</w:t>
      </w:r>
    </w:p>
    <w:p w14:paraId="3A2F5B62" w14:textId="77777777" w:rsidR="00377D9D" w:rsidRDefault="00377D9D" w:rsidP="00377D9D">
      <w:pPr>
        <w:pStyle w:val="1"/>
      </w:pPr>
      <w:r>
        <w:t xml:space="preserve">– Радуйся, </w:t>
      </w:r>
      <w:proofErr w:type="spellStart"/>
      <w:r>
        <w:t>Радосте</w:t>
      </w:r>
      <w:proofErr w:type="spellEnd"/>
      <w:r>
        <w:t xml:space="preserve"> наша!..</w:t>
      </w:r>
    </w:p>
    <w:p w14:paraId="45D196B8" w14:textId="77777777" w:rsidR="00377D9D" w:rsidRDefault="00377D9D" w:rsidP="00377D9D">
      <w:pPr>
        <w:pStyle w:val="1"/>
      </w:pPr>
      <w:r>
        <w:t>Лев Семёнович так испугался, что не смог открыть глаза. Всем своим существом он осознал, что умер и находится на небе и что жизнь за гробом вопреки его убеждениям существует. И еще он успел подумать, что душа его не может находиться в Царстве Небесном, а находится она совсем в другом месте.</w:t>
      </w:r>
    </w:p>
    <w:p w14:paraId="148FDBB3" w14:textId="77777777" w:rsidR="00377D9D" w:rsidRDefault="00377D9D" w:rsidP="00377D9D">
      <w:pPr>
        <w:pStyle w:val="1"/>
      </w:pPr>
      <w:r>
        <w:t xml:space="preserve">Из груди </w:t>
      </w:r>
      <w:proofErr w:type="spellStart"/>
      <w:r>
        <w:t>Циферблатова</w:t>
      </w:r>
      <w:proofErr w:type="spellEnd"/>
      <w:r>
        <w:t xml:space="preserve"> вырвался жалобный стон, глаза, наконец, отверзлись. То, что он увидел, повергло его в еще большее смятение. А увидел Лев Семёнович не что-нибудь, а картину Страшного Суда. Дело в том, что лицом Циферблатов был обращен на запад, а на западной стене притвора стараниями настоятеля митрофорного протоиерея Игоря были изображены иконописцами во всех подробностях адские муки грешников. Грозный ангел раскинул крылья. В деснице он держал свиток, а в шуйце – весы. Тощие грешники, прижимая руки к голым животам, выстроились в очередь, с трепетом ожидали решения своей участи. </w:t>
      </w:r>
    </w:p>
    <w:p w14:paraId="6DEC271C" w14:textId="77777777" w:rsidR="00377D9D" w:rsidRDefault="00377D9D" w:rsidP="00377D9D">
      <w:pPr>
        <w:pStyle w:val="1"/>
      </w:pPr>
      <w:r>
        <w:t xml:space="preserve">Голое тело Льва Семёновича под простынёй задрожало и покрылось холодным потом. А </w:t>
      </w:r>
      <w:r>
        <w:lastRenderedPageBreak/>
        <w:t>в это время протодиакон Димитрий, воздев правую руку с двойным орарем горе, рявкнул оглушающим басом:</w:t>
      </w:r>
    </w:p>
    <w:p w14:paraId="17A54925" w14:textId="77777777" w:rsidR="00377D9D" w:rsidRDefault="00377D9D" w:rsidP="00377D9D">
      <w:pPr>
        <w:pStyle w:val="1"/>
      </w:pPr>
      <w:r>
        <w:t xml:space="preserve">– И о </w:t>
      </w:r>
      <w:proofErr w:type="spellStart"/>
      <w:r>
        <w:t>сподобитися</w:t>
      </w:r>
      <w:proofErr w:type="spellEnd"/>
      <w:r>
        <w:t xml:space="preserve"> нам слышанию </w:t>
      </w:r>
      <w:proofErr w:type="spellStart"/>
      <w:r>
        <w:t>Святаго</w:t>
      </w:r>
      <w:proofErr w:type="spellEnd"/>
      <w:r>
        <w:t xml:space="preserve"> Евангелия Господа Бога молим!</w:t>
      </w:r>
    </w:p>
    <w:p w14:paraId="3AF3E08A" w14:textId="77777777" w:rsidR="00377D9D" w:rsidRDefault="00377D9D" w:rsidP="00377D9D">
      <w:pPr>
        <w:pStyle w:val="1"/>
      </w:pPr>
      <w:r>
        <w:t>Лев Семёнович в священном ужасе сел на каталке и, откинув простыню, закричал не своим голосом:</w:t>
      </w:r>
    </w:p>
    <w:p w14:paraId="38F9EEA4" w14:textId="77777777" w:rsidR="00377D9D" w:rsidRDefault="00377D9D" w:rsidP="00377D9D">
      <w:pPr>
        <w:pStyle w:val="1"/>
      </w:pPr>
      <w:r>
        <w:t>– Господи, помилуй!</w:t>
      </w:r>
    </w:p>
    <w:p w14:paraId="6744E19E" w14:textId="77777777" w:rsidR="00377D9D" w:rsidRDefault="00377D9D" w:rsidP="00377D9D">
      <w:pPr>
        <w:pStyle w:val="1"/>
      </w:pPr>
      <w:r>
        <w:t xml:space="preserve">Стоящие рядом с каталкой прихожане кинулись в стороны. Медсестра самоотверженно пыталась уложить Льва Семёновича или хотя бы прикрыть его простыней, но у неё ничего не получалось. </w:t>
      </w:r>
    </w:p>
    <w:p w14:paraId="589054A5" w14:textId="77777777" w:rsidR="00377D9D" w:rsidRDefault="00377D9D" w:rsidP="00377D9D">
      <w:pPr>
        <w:pStyle w:val="1"/>
      </w:pPr>
      <w:r>
        <w:t>Хор на клиросе во главе с регентом Марией от неожиданности присел и стройным аккордом без всякого камертона воскликнул в пятнадцать глоток:</w:t>
      </w:r>
    </w:p>
    <w:p w14:paraId="340C2D83" w14:textId="77777777" w:rsidR="00377D9D" w:rsidRDefault="00377D9D" w:rsidP="00377D9D">
      <w:pPr>
        <w:pStyle w:val="1"/>
      </w:pPr>
      <w:r>
        <w:t>– Аминь!</w:t>
      </w:r>
    </w:p>
    <w:p w14:paraId="523ABFD3" w14:textId="77777777" w:rsidR="00377D9D" w:rsidRDefault="00377D9D" w:rsidP="00377D9D">
      <w:pPr>
        <w:pStyle w:val="1"/>
      </w:pPr>
    </w:p>
    <w:p w14:paraId="32DDD533" w14:textId="77777777" w:rsidR="00377D9D" w:rsidRDefault="00377D9D" w:rsidP="00377D9D">
      <w:pPr>
        <w:pStyle w:val="1"/>
      </w:pPr>
    </w:p>
    <w:p w14:paraId="0348CD50" w14:textId="77777777" w:rsidR="00377D9D" w:rsidRDefault="00377D9D" w:rsidP="00377D9D">
      <w:pPr>
        <w:pStyle w:val="1"/>
      </w:pPr>
    </w:p>
    <w:p w14:paraId="1AF929FE" w14:textId="77777777" w:rsidR="00377D9D" w:rsidRDefault="00377D9D" w:rsidP="00377D9D">
      <w:pPr>
        <w:pStyle w:val="1"/>
      </w:pPr>
    </w:p>
    <w:p w14:paraId="63CCA407" w14:textId="77777777" w:rsidR="00377D9D" w:rsidRDefault="00377D9D" w:rsidP="00377D9D">
      <w:pPr>
        <w:pStyle w:val="1"/>
      </w:pPr>
    </w:p>
    <w:p w14:paraId="3CBD9E93" w14:textId="77777777" w:rsidR="00377D9D" w:rsidRDefault="00377D9D" w:rsidP="00377D9D">
      <w:pPr>
        <w:pStyle w:val="a5"/>
      </w:pPr>
    </w:p>
    <w:p w14:paraId="517934CF" w14:textId="77777777" w:rsidR="00377D9D" w:rsidRDefault="00377D9D" w:rsidP="00377D9D">
      <w:pPr>
        <w:pStyle w:val="1"/>
      </w:pPr>
    </w:p>
    <w:p w14:paraId="31EBC703" w14:textId="77777777" w:rsidR="00377D9D" w:rsidRDefault="00377D9D" w:rsidP="00377D9D">
      <w:pPr>
        <w:pStyle w:val="1"/>
      </w:pPr>
    </w:p>
    <w:p w14:paraId="4D749993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4A178" w14:textId="77777777" w:rsidR="00EC5D27" w:rsidRDefault="00EC5D27" w:rsidP="00377D9D">
      <w:pPr>
        <w:spacing w:after="0" w:line="240" w:lineRule="auto"/>
      </w:pPr>
      <w:r>
        <w:separator/>
      </w:r>
    </w:p>
  </w:endnote>
  <w:endnote w:type="continuationSeparator" w:id="0">
    <w:p w14:paraId="1F542319" w14:textId="77777777" w:rsidR="00EC5D27" w:rsidRDefault="00EC5D27" w:rsidP="0037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 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53535" w14:textId="77777777" w:rsidR="00EC5D27" w:rsidRDefault="00EC5D27" w:rsidP="00377D9D">
      <w:pPr>
        <w:spacing w:after="0" w:line="240" w:lineRule="auto"/>
      </w:pPr>
      <w:r>
        <w:separator/>
      </w:r>
    </w:p>
  </w:footnote>
  <w:footnote w:type="continuationSeparator" w:id="0">
    <w:p w14:paraId="39185793" w14:textId="77777777" w:rsidR="00EC5D27" w:rsidRDefault="00EC5D27" w:rsidP="00377D9D">
      <w:pPr>
        <w:spacing w:after="0" w:line="240" w:lineRule="auto"/>
      </w:pPr>
      <w:r>
        <w:continuationSeparator/>
      </w:r>
    </w:p>
  </w:footnote>
  <w:footnote w:id="1">
    <w:p w14:paraId="3D3E8173" w14:textId="77777777" w:rsidR="00377D9D" w:rsidRDefault="00377D9D" w:rsidP="00377D9D">
      <w:pPr>
        <w:pStyle w:val="a9"/>
      </w:pPr>
      <w:r>
        <w:rPr>
          <w:vertAlign w:val="superscript"/>
        </w:rPr>
        <w:footnoteRef/>
      </w:r>
      <w:r>
        <w:tab/>
        <w:t xml:space="preserve">Высказывание принадлежит Эмилю Золя </w:t>
      </w:r>
      <w:r>
        <w:rPr>
          <w:i/>
          <w:iCs/>
        </w:rPr>
        <w:t>(прим. автора)</w:t>
      </w:r>
      <w:r>
        <w:t>.</w:t>
      </w:r>
    </w:p>
    <w:p w14:paraId="21F8FDEF" w14:textId="77777777" w:rsidR="00377D9D" w:rsidRDefault="00377D9D" w:rsidP="00377D9D">
      <w:pPr>
        <w:pStyle w:val="a9"/>
      </w:pPr>
    </w:p>
  </w:footnote>
  <w:footnote w:id="2">
    <w:p w14:paraId="6832758A" w14:textId="77777777" w:rsidR="00377D9D" w:rsidRDefault="00377D9D" w:rsidP="00377D9D">
      <w:pPr>
        <w:pStyle w:val="a9"/>
      </w:pPr>
      <w:r>
        <w:rPr>
          <w:vertAlign w:val="superscript"/>
        </w:rPr>
        <w:footnoteRef/>
      </w:r>
      <w:r>
        <w:tab/>
        <w:t>Специальное устройство ручного типа, необходимое для вентиляции легких пациента.</w:t>
      </w:r>
    </w:p>
    <w:p w14:paraId="72D4266A" w14:textId="77777777" w:rsidR="00377D9D" w:rsidRDefault="00377D9D" w:rsidP="00377D9D">
      <w:pPr>
        <w:pStyle w:val="a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D3"/>
    <w:rsid w:val="0033441E"/>
    <w:rsid w:val="00342FD3"/>
    <w:rsid w:val="00377D9D"/>
    <w:rsid w:val="004F3CF5"/>
    <w:rsid w:val="00917E17"/>
    <w:rsid w:val="00A577AE"/>
    <w:rsid w:val="00DA1230"/>
    <w:rsid w:val="00EC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797F7-3B6C-43B6-B432-9074449E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377D9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377D9D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377D9D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a5">
    <w:name w:val="Пустая строка"/>
    <w:basedOn w:val="a"/>
    <w:uiPriority w:val="99"/>
    <w:rsid w:val="00377D9D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customStyle="1" w:styleId="a6">
    <w:name w:val="Жанр (повесть и т.д."/>
    <w:aliases w:val="фрагменты)"/>
    <w:basedOn w:val="a"/>
    <w:uiPriority w:val="99"/>
    <w:rsid w:val="00377D9D"/>
    <w:pPr>
      <w:widowControl w:val="0"/>
      <w:suppressAutoHyphens/>
      <w:autoSpaceDE w:val="0"/>
      <w:autoSpaceDN w:val="0"/>
      <w:adjustRightInd w:val="0"/>
      <w:spacing w:after="0" w:line="320" w:lineRule="atLeast"/>
      <w:ind w:firstLine="283"/>
      <w:jc w:val="both"/>
    </w:pPr>
    <w:rPr>
      <w:rFonts w:ascii="KorinnaC" w:eastAsiaTheme="minorEastAsia" w:hAnsi="KorinnaC" w:cs="KorinnaC"/>
      <w:i/>
      <w:iCs/>
      <w:color w:val="000000"/>
      <w:kern w:val="0"/>
      <w:sz w:val="24"/>
      <w:szCs w:val="24"/>
      <w:lang w:eastAsia="ru-RU"/>
    </w:rPr>
  </w:style>
  <w:style w:type="paragraph" w:customStyle="1" w:styleId="a7">
    <w:name w:val="Эриграф"/>
    <w:basedOn w:val="a"/>
    <w:uiPriority w:val="99"/>
    <w:rsid w:val="00377D9D"/>
    <w:pPr>
      <w:widowControl w:val="0"/>
      <w:autoSpaceDE w:val="0"/>
      <w:autoSpaceDN w:val="0"/>
      <w:adjustRightInd w:val="0"/>
      <w:spacing w:after="0" w:line="240" w:lineRule="atLeast"/>
      <w:ind w:left="1134" w:firstLine="283"/>
      <w:jc w:val="both"/>
    </w:pPr>
    <w:rPr>
      <w:rFonts w:ascii="Times New Roman" w:eastAsiaTheme="minorEastAsia" w:hAnsi="Times New Roman" w:cs="Times New Roman"/>
      <w:i/>
      <w:iCs/>
      <w:color w:val="000000"/>
      <w:kern w:val="0"/>
      <w:sz w:val="21"/>
      <w:szCs w:val="21"/>
      <w:lang w:eastAsia="ru-RU"/>
    </w:rPr>
  </w:style>
  <w:style w:type="character" w:styleId="a8">
    <w:name w:val="footnote reference"/>
    <w:basedOn w:val="a0"/>
    <w:uiPriority w:val="99"/>
    <w:semiHidden/>
    <w:unhideWhenUsed/>
    <w:rsid w:val="00377D9D"/>
    <w:rPr>
      <w:w w:val="100"/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77D9D"/>
    <w:pPr>
      <w:widowControl w:val="0"/>
      <w:autoSpaceDE w:val="0"/>
      <w:autoSpaceDN w:val="0"/>
      <w:adjustRightInd w:val="0"/>
      <w:spacing w:after="0" w:line="220" w:lineRule="atLeast"/>
      <w:ind w:firstLine="170"/>
      <w:jc w:val="both"/>
    </w:pPr>
    <w:rPr>
      <w:rFonts w:ascii="Minion Pro" w:eastAsiaTheme="minorEastAsia" w:hAnsi="Minion Pro" w:cs="Minion Pro"/>
      <w:color w:val="000000"/>
      <w:kern w:val="0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377D9D"/>
    <w:rPr>
      <w:rFonts w:ascii="Minion Pro" w:eastAsiaTheme="minorEastAsia" w:hAnsi="Minion Pro" w:cs="Minion Pro"/>
      <w:color w:val="000000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6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1459</Words>
  <Characters>8322</Characters>
  <Application>Microsoft Office Word</Application>
  <DocSecurity>0</DocSecurity>
  <Lines>69</Lines>
  <Paragraphs>19</Paragraphs>
  <ScaleCrop>false</ScaleCrop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2025-01-11T17:04:00Z</dcterms:created>
  <dcterms:modified xsi:type="dcterms:W3CDTF">2025-01-11T17:04:00Z</dcterms:modified>
</cp:coreProperties>
</file>